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9E4CA" w14:textId="5FA5B159" w:rsidR="00CA459D" w:rsidRDefault="00611288" w:rsidP="006F206D">
      <w:pPr>
        <w:ind w:rightChars="2560" w:right="5376"/>
        <w:rPr>
          <w:rFonts w:ascii="ＭＳ ゴシック" w:eastAsia="ＭＳ ゴシック" w:hAnsi="ＭＳ ゴシック"/>
          <w:b/>
          <w:sz w:val="32"/>
          <w:szCs w:val="32"/>
        </w:rPr>
      </w:pPr>
      <w:r>
        <w:rPr>
          <w:noProof/>
        </w:rPr>
        <mc:AlternateContent>
          <mc:Choice Requires="wpg">
            <w:drawing>
              <wp:anchor distT="0" distB="0" distL="114300" distR="114300" simplePos="0" relativeHeight="251645440" behindDoc="0" locked="0" layoutInCell="1" allowOverlap="1" wp14:anchorId="23F55C33" wp14:editId="7D9FA045">
                <wp:simplePos x="0" y="0"/>
                <wp:positionH relativeFrom="column">
                  <wp:posOffset>31750</wp:posOffset>
                </wp:positionH>
                <wp:positionV relativeFrom="paragraph">
                  <wp:posOffset>165735</wp:posOffset>
                </wp:positionV>
                <wp:extent cx="5721985" cy="1384300"/>
                <wp:effectExtent l="0" t="0" r="12065" b="25400"/>
                <wp:wrapNone/>
                <wp:docPr id="693" name="グループ化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985" cy="1384300"/>
                          <a:chOff x="2999" y="317500"/>
                          <a:chExt cx="5750559" cy="1384300"/>
                        </a:xfrm>
                      </wpg:grpSpPr>
                      <wps:wsp>
                        <wps:cNvPr id="694" name="テキスト ボックス 3"/>
                        <wps:cNvSpPr txBox="1">
                          <a:spLocks noChangeArrowheads="1"/>
                        </wps:cNvSpPr>
                        <wps:spPr bwMode="auto">
                          <a:xfrm>
                            <a:off x="2999" y="317500"/>
                            <a:ext cx="5750559" cy="1384300"/>
                          </a:xfrm>
                          <a:prstGeom prst="rect">
                            <a:avLst/>
                          </a:prstGeom>
                          <a:solidFill>
                            <a:srgbClr val="FFFFFF"/>
                          </a:solidFill>
                          <a:ln w="6350">
                            <a:solidFill>
                              <a:srgbClr val="000000"/>
                            </a:solidFill>
                            <a:miter lim="800000"/>
                            <a:headEnd/>
                            <a:tailEnd/>
                          </a:ln>
                        </wps:spPr>
                        <wps:txbx>
                          <w:txbxContent>
                            <w:tbl>
                              <w:tblPr>
                                <w:tblW w:w="9589"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1"/>
                                <w:gridCol w:w="1275"/>
                                <w:gridCol w:w="3143"/>
                                <w:gridCol w:w="4070"/>
                              </w:tblGrid>
                              <w:tr w:rsidR="00E12CDB" w14:paraId="6149BCF8" w14:textId="77777777" w:rsidTr="006F206D">
                                <w:trPr>
                                  <w:trHeight w:val="350"/>
                                </w:trPr>
                                <w:tc>
                                  <w:tcPr>
                                    <w:tcW w:w="1101" w:type="dxa"/>
                                    <w:tcBorders>
                                      <w:top w:val="nil"/>
                                      <w:bottom w:val="single" w:sz="36" w:space="0" w:color="FFFFFF"/>
                                      <w:right w:val="single" w:sz="36" w:space="0" w:color="FFFFFF"/>
                                    </w:tcBorders>
                                    <w:shd w:val="clear" w:color="auto" w:fill="000000"/>
                                  </w:tcPr>
                                  <w:p w14:paraId="1B8352DA" w14:textId="5371070F" w:rsidR="00E12CDB" w:rsidRPr="006670EA" w:rsidRDefault="00E12CDB" w:rsidP="006670EA">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社会</w:t>
                                    </w:r>
                                  </w:p>
                                </w:tc>
                                <w:tc>
                                  <w:tcPr>
                                    <w:tcW w:w="1275" w:type="dxa"/>
                                    <w:tcBorders>
                                      <w:top w:val="nil"/>
                                      <w:left w:val="single" w:sz="36" w:space="0" w:color="FFFFFF"/>
                                      <w:bottom w:val="single" w:sz="36" w:space="0" w:color="FFFFFF"/>
                                      <w:right w:val="single" w:sz="36" w:space="0" w:color="FFFFFF"/>
                                    </w:tcBorders>
                                    <w:shd w:val="clear" w:color="auto" w:fill="000000"/>
                                  </w:tcPr>
                                  <w:p w14:paraId="180E3C9B" w14:textId="707CEB3F" w:rsidR="00E12CDB" w:rsidRPr="006670EA" w:rsidRDefault="00E12CDB" w:rsidP="00255E81">
                                    <w:pPr>
                                      <w:jc w:val="center"/>
                                      <w:rPr>
                                        <w:rFonts w:ascii="ＭＳ ゴシック" w:eastAsia="ＭＳ ゴシック" w:hAnsi="ＭＳ ゴシック"/>
                                        <w:b/>
                                        <w:bCs/>
                                        <w:color w:val="FFFFFF"/>
                                      </w:rPr>
                                    </w:pPr>
                                    <w:r w:rsidRPr="006670EA">
                                      <w:rPr>
                                        <w:rFonts w:ascii="ＭＳ ゴシック" w:eastAsia="ＭＳ ゴシック" w:hAnsi="ＭＳ ゴシック" w:hint="eastAsia"/>
                                        <w:b/>
                                        <w:bCs/>
                                        <w:color w:val="FFFFFF"/>
                                      </w:rPr>
                                      <w:t>第</w:t>
                                    </w:r>
                                    <w:r>
                                      <w:rPr>
                                        <w:rFonts w:ascii="ＭＳ ゴシック" w:eastAsia="ＭＳ ゴシック" w:hAnsi="ＭＳ ゴシック" w:hint="eastAsia"/>
                                        <w:b/>
                                        <w:bCs/>
                                        <w:color w:val="FFFFFF"/>
                                      </w:rPr>
                                      <w:t>９</w:t>
                                    </w:r>
                                    <w:r w:rsidRPr="006670EA">
                                      <w:rPr>
                                        <w:rFonts w:ascii="ＭＳ ゴシック" w:eastAsia="ＭＳ ゴシック" w:hAnsi="ＭＳ ゴシック" w:hint="eastAsia"/>
                                        <w:b/>
                                        <w:bCs/>
                                        <w:color w:val="FFFFFF"/>
                                      </w:rPr>
                                      <w:t>学年</w:t>
                                    </w:r>
                                  </w:p>
                                </w:tc>
                                <w:tc>
                                  <w:tcPr>
                                    <w:tcW w:w="3143" w:type="dxa"/>
                                    <w:tcBorders>
                                      <w:top w:val="nil"/>
                                      <w:left w:val="single" w:sz="36" w:space="0" w:color="FFFFFF"/>
                                      <w:bottom w:val="single" w:sz="36" w:space="0" w:color="FFFFFF"/>
                                      <w:right w:val="single" w:sz="36" w:space="0" w:color="FFFFFF"/>
                                    </w:tcBorders>
                                    <w:shd w:val="clear" w:color="auto" w:fill="000000"/>
                                  </w:tcPr>
                                  <w:p w14:paraId="7537BDC1" w14:textId="77777777" w:rsidR="00E12CDB" w:rsidRPr="006670EA" w:rsidRDefault="00E12CDB" w:rsidP="006670EA">
                                    <w:pPr>
                                      <w:jc w:val="center"/>
                                      <w:rPr>
                                        <w:rFonts w:ascii="ＭＳ ゴシック" w:eastAsia="ＭＳ ゴシック" w:hAnsi="ＭＳ ゴシック"/>
                                        <w:b/>
                                        <w:bCs/>
                                        <w:color w:val="FFFFFF"/>
                                      </w:rPr>
                                    </w:pPr>
                                    <w:r w:rsidRPr="006670EA">
                                      <w:rPr>
                                        <w:rFonts w:ascii="ＭＳ ゴシック" w:eastAsia="ＭＳ ゴシック" w:hAnsi="ＭＳ ゴシック" w:hint="eastAsia"/>
                                        <w:b/>
                                        <w:bCs/>
                                        <w:color w:val="FFFFFF"/>
                                      </w:rPr>
                                      <w:t>廿日市市立大野中学校</w:t>
                                    </w:r>
                                  </w:p>
                                </w:tc>
                                <w:tc>
                                  <w:tcPr>
                                    <w:tcW w:w="4070" w:type="dxa"/>
                                    <w:tcBorders>
                                      <w:top w:val="nil"/>
                                      <w:left w:val="single" w:sz="36" w:space="0" w:color="FFFFFF"/>
                                      <w:bottom w:val="single" w:sz="36" w:space="0" w:color="FFFFFF"/>
                                    </w:tcBorders>
                                    <w:shd w:val="clear" w:color="auto" w:fill="000000"/>
                                  </w:tcPr>
                                  <w:p w14:paraId="76777ED6" w14:textId="2EDAA418" w:rsidR="00E12CDB" w:rsidRPr="006670EA" w:rsidRDefault="00E12CDB" w:rsidP="00255E81">
                                    <w:pPr>
                                      <w:ind w:rightChars="64" w:right="134"/>
                                      <w:jc w:val="center"/>
                                      <w:rPr>
                                        <w:rFonts w:ascii="ＭＳ ゴシック" w:eastAsia="ＭＳ ゴシック" w:hAnsi="ＭＳ ゴシック"/>
                                        <w:b/>
                                        <w:bCs/>
                                        <w:color w:val="FFFFFF"/>
                                      </w:rPr>
                                    </w:pPr>
                                    <w:r w:rsidRPr="006670EA">
                                      <w:rPr>
                                        <w:rFonts w:ascii="ＭＳ ゴシック" w:eastAsia="ＭＳ ゴシック" w:hAnsi="ＭＳ ゴシック" w:hint="eastAsia"/>
                                        <w:b/>
                                        <w:bCs/>
                                        <w:color w:val="FFFFFF"/>
                                      </w:rPr>
                                      <w:t xml:space="preserve">指導者　</w:t>
                                    </w:r>
                                    <w:r>
                                      <w:rPr>
                                        <w:rFonts w:ascii="ＭＳ ゴシック" w:eastAsia="ＭＳ ゴシック" w:hAnsi="ＭＳ ゴシック" w:hint="eastAsia"/>
                                        <w:b/>
                                        <w:bCs/>
                                        <w:color w:val="FFFFFF"/>
                                      </w:rPr>
                                      <w:t>〇〇　△△</w:t>
                                    </w:r>
                                  </w:p>
                                </w:tc>
                              </w:tr>
                            </w:tbl>
                            <w:p w14:paraId="64E35F37" w14:textId="77777777" w:rsidR="00E12CDB" w:rsidRDefault="00E12CDB" w:rsidP="00C15825">
                              <w:pPr>
                                <w:rPr>
                                  <w:b/>
                                </w:rPr>
                              </w:pPr>
                              <w:r>
                                <w:rPr>
                                  <w:rFonts w:hint="eastAsia"/>
                                  <w:b/>
                                </w:rPr>
                                <w:t xml:space="preserve">　　</w:t>
                              </w:r>
                            </w:p>
                            <w:p w14:paraId="01C8BB1E" w14:textId="77777777" w:rsidR="00E12CDB" w:rsidRDefault="00E12CDB" w:rsidP="00C15825">
                              <w:pPr>
                                <w:rPr>
                                  <w:b/>
                                </w:rPr>
                              </w:pPr>
                            </w:p>
                            <w:p w14:paraId="0CBF243A" w14:textId="77777777" w:rsidR="00E12CDB" w:rsidRDefault="00E12CDB" w:rsidP="00C15825">
                              <w:pPr>
                                <w:rPr>
                                  <w:b/>
                                </w:rPr>
                              </w:pPr>
                            </w:p>
                            <w:p w14:paraId="1BDD6CA3" w14:textId="77777777" w:rsidR="00E12CDB" w:rsidRDefault="00E12CDB" w:rsidP="00C15825">
                              <w:pPr>
                                <w:rPr>
                                  <w:b/>
                                </w:rPr>
                              </w:pPr>
                            </w:p>
                            <w:p w14:paraId="189D7017" w14:textId="77777777" w:rsidR="00E12CDB" w:rsidRPr="00572D3F" w:rsidRDefault="00E12CDB" w:rsidP="00C15825">
                              <w:pPr>
                                <w:rPr>
                                  <w:b/>
                                </w:rPr>
                              </w:pPr>
                            </w:p>
                          </w:txbxContent>
                        </wps:txbx>
                        <wps:bodyPr rot="0" vert="horz" wrap="square" lIns="91440" tIns="45720" rIns="91440" bIns="45720" anchor="t" anchorCtr="0" upright="1">
                          <a:noAutofit/>
                        </wps:bodyPr>
                      </wps:wsp>
                      <wpg:grpSp>
                        <wpg:cNvPr id="695" name="グループ化 48"/>
                        <wpg:cNvGrpSpPr>
                          <a:grpSpLocks/>
                        </wpg:cNvGrpSpPr>
                        <wpg:grpSpPr bwMode="auto">
                          <a:xfrm>
                            <a:off x="38100" y="609600"/>
                            <a:ext cx="5114939" cy="1057275"/>
                            <a:chOff x="12700" y="292100"/>
                            <a:chExt cx="5114939" cy="1057275"/>
                          </a:xfrm>
                        </wpg:grpSpPr>
                        <wps:wsp>
                          <wps:cNvPr id="696" name="角丸四角形 35"/>
                          <wps:cNvSpPr>
                            <a:spLocks noChangeArrowheads="1"/>
                          </wps:cNvSpPr>
                          <wps:spPr bwMode="auto">
                            <a:xfrm>
                              <a:off x="79708" y="292100"/>
                              <a:ext cx="241300" cy="679450"/>
                            </a:xfrm>
                            <a:prstGeom prst="roundRect">
                              <a:avLst>
                                <a:gd name="adj" fmla="val 16667"/>
                              </a:avLst>
                            </a:prstGeom>
                            <a:solidFill>
                              <a:srgbClr val="BFBFBF"/>
                            </a:solidFill>
                            <a:ln w="6350" algn="ctr">
                              <a:solidFill>
                                <a:srgbClr val="000000"/>
                              </a:solidFill>
                              <a:miter lim="800000"/>
                              <a:headEnd/>
                              <a:tailEnd/>
                            </a:ln>
                          </wps:spPr>
                          <wps:txbx>
                            <w:txbxContent>
                              <w:p w14:paraId="7754B146" w14:textId="77777777" w:rsidR="00E12CDB" w:rsidRPr="00C15825" w:rsidRDefault="00E12CDB" w:rsidP="00C15825">
                                <w:pPr>
                                  <w:spacing w:line="0" w:lineRule="atLeast"/>
                                  <w:jc w:val="center"/>
                                  <w:rPr>
                                    <w:rFonts w:ascii="ＭＳ ゴシック" w:eastAsia="ＭＳ ゴシック" w:hAnsi="ＭＳ ゴシック"/>
                                    <w:b/>
                                  </w:rPr>
                                </w:pPr>
                                <w:r w:rsidRPr="00C15825">
                                  <w:rPr>
                                    <w:rFonts w:ascii="ＭＳ ゴシック" w:eastAsia="ＭＳ ゴシック" w:hAnsi="ＭＳ ゴシック" w:hint="eastAsia"/>
                                    <w:b/>
                                  </w:rPr>
                                  <w:t>単元名</w:t>
                                </w:r>
                              </w:p>
                            </w:txbxContent>
                          </wps:txbx>
                          <wps:bodyPr rot="0" vert="eaVert" wrap="square" lIns="0" tIns="0" rIns="0" bIns="0" anchor="ctr" anchorCtr="0" upright="1">
                            <a:noAutofit/>
                          </wps:bodyPr>
                        </wps:wsp>
                        <wps:wsp>
                          <wps:cNvPr id="697" name="1 つの角を丸めた四角形 37"/>
                          <wps:cNvSpPr>
                            <a:spLocks/>
                          </wps:cNvSpPr>
                          <wps:spPr bwMode="auto">
                            <a:xfrm>
                              <a:off x="12700" y="1057275"/>
                              <a:ext cx="2138022" cy="292100"/>
                            </a:xfrm>
                            <a:custGeom>
                              <a:avLst/>
                              <a:gdLst>
                                <a:gd name="T0" fmla="*/ 0 w 1949450"/>
                                <a:gd name="T1" fmla="*/ 0 h 292100"/>
                                <a:gd name="T2" fmla="*/ 1803400 w 1949450"/>
                                <a:gd name="T3" fmla="*/ 0 h 292100"/>
                                <a:gd name="T4" fmla="*/ 1949450 w 1949450"/>
                                <a:gd name="T5" fmla="*/ 146050 h 292100"/>
                                <a:gd name="T6" fmla="*/ 1949450 w 1949450"/>
                                <a:gd name="T7" fmla="*/ 292100 h 292100"/>
                                <a:gd name="T8" fmla="*/ 0 w 1949450"/>
                                <a:gd name="T9" fmla="*/ 292100 h 292100"/>
                                <a:gd name="T10" fmla="*/ 0 w 1949450"/>
                                <a:gd name="T11" fmla="*/ 0 h 292100"/>
                                <a:gd name="T12" fmla="*/ 0 60000 65536"/>
                                <a:gd name="T13" fmla="*/ 0 60000 65536"/>
                                <a:gd name="T14" fmla="*/ 0 60000 65536"/>
                                <a:gd name="T15" fmla="*/ 0 60000 65536"/>
                                <a:gd name="T16" fmla="*/ 0 60000 65536"/>
                                <a:gd name="T17" fmla="*/ 0 60000 65536"/>
                                <a:gd name="T18" fmla="*/ 0 w 1949450"/>
                                <a:gd name="T19" fmla="*/ 0 h 292100"/>
                                <a:gd name="T20" fmla="*/ 1949450 w 1949450"/>
                                <a:gd name="T21" fmla="*/ 292100 h 292100"/>
                              </a:gdLst>
                              <a:ahLst/>
                              <a:cxnLst>
                                <a:cxn ang="T12">
                                  <a:pos x="T0" y="T1"/>
                                </a:cxn>
                                <a:cxn ang="T13">
                                  <a:pos x="T2" y="T3"/>
                                </a:cxn>
                                <a:cxn ang="T14">
                                  <a:pos x="T4" y="T5"/>
                                </a:cxn>
                                <a:cxn ang="T15">
                                  <a:pos x="T6" y="T7"/>
                                </a:cxn>
                                <a:cxn ang="T16">
                                  <a:pos x="T8" y="T9"/>
                                </a:cxn>
                                <a:cxn ang="T17">
                                  <a:pos x="T10" y="T11"/>
                                </a:cxn>
                              </a:cxnLst>
                              <a:rect l="T18" t="T19" r="T20" b="T21"/>
                              <a:pathLst>
                                <a:path w="1949450" h="292100">
                                  <a:moveTo>
                                    <a:pt x="0" y="0"/>
                                  </a:moveTo>
                                  <a:lnTo>
                                    <a:pt x="1803400" y="0"/>
                                  </a:lnTo>
                                  <a:cubicBezTo>
                                    <a:pt x="1884061" y="0"/>
                                    <a:pt x="1949450" y="65389"/>
                                    <a:pt x="1949450" y="146050"/>
                                  </a:cubicBezTo>
                                  <a:lnTo>
                                    <a:pt x="1949450" y="292100"/>
                                  </a:lnTo>
                                  <a:lnTo>
                                    <a:pt x="0" y="292100"/>
                                  </a:lnTo>
                                  <a:lnTo>
                                    <a:pt x="0" y="0"/>
                                  </a:lnTo>
                                  <a:close/>
                                </a:path>
                              </a:pathLst>
                            </a:custGeom>
                            <a:solidFill>
                              <a:srgbClr val="000000"/>
                            </a:solidFill>
                            <a:ln w="12700" algn="ctr">
                              <a:solidFill>
                                <a:srgbClr val="000000"/>
                              </a:solidFill>
                              <a:miter lim="800000"/>
                              <a:headEnd/>
                              <a:tailEnd/>
                            </a:ln>
                          </wps:spPr>
                          <wps:txbx>
                            <w:txbxContent>
                              <w:p w14:paraId="340BD5C2" w14:textId="0D8DDBDE" w:rsidR="00E12CDB" w:rsidRPr="00C15825" w:rsidRDefault="00E12CDB" w:rsidP="00C15825">
                                <w:pPr>
                                  <w:spacing w:line="0" w:lineRule="atLeast"/>
                                  <w:rPr>
                                    <w:rFonts w:ascii="ＭＳ ゴシック" w:eastAsia="ＭＳ ゴシック" w:hAnsi="ＭＳ ゴシック"/>
                                    <w:b/>
                                    <w:color w:val="FFFFFF"/>
                                    <w:szCs w:val="21"/>
                                  </w:rPr>
                                </w:pPr>
                                <w:r w:rsidRPr="00C15825">
                                  <w:rPr>
                                    <w:rFonts w:ascii="ＭＳ ゴシック" w:eastAsia="ＭＳ ゴシック" w:hAnsi="ＭＳ ゴシック" w:hint="eastAsia"/>
                                    <w:b/>
                                    <w:color w:val="FFFFFF"/>
                                    <w:szCs w:val="21"/>
                                  </w:rPr>
                                  <w:t>本単元で育成する資質・能</w:t>
                                </w:r>
                                <w:r>
                                  <w:rPr>
                                    <w:rFonts w:ascii="ＭＳ ゴシック" w:eastAsia="ＭＳ ゴシック" w:hAnsi="ＭＳ ゴシック" w:hint="eastAsia"/>
                                    <w:b/>
                                    <w:color w:val="FFFFFF"/>
                                    <w:szCs w:val="21"/>
                                  </w:rPr>
                                  <w:t>力</w:t>
                                </w:r>
                                <w:r w:rsidRPr="00C15825">
                                  <w:rPr>
                                    <w:rFonts w:ascii="ＭＳ ゴシック" w:eastAsia="ＭＳ ゴシック" w:hAnsi="ＭＳ ゴシック" w:hint="eastAsia"/>
                                    <w:b/>
                                    <w:color w:val="FFFFFF"/>
                                    <w:szCs w:val="21"/>
                                  </w:rPr>
                                  <w:t xml:space="preserve">　</w:t>
                                </w:r>
                              </w:p>
                              <w:p w14:paraId="451442E7" w14:textId="77777777" w:rsidR="00E12CDB" w:rsidRPr="00C15825" w:rsidRDefault="00E12CDB" w:rsidP="00C15825">
                                <w:pPr>
                                  <w:spacing w:line="0" w:lineRule="atLeast"/>
                                  <w:rPr>
                                    <w:rFonts w:ascii="ＭＳ ゴシック" w:eastAsia="ＭＳ ゴシック" w:hAnsi="ＭＳ ゴシック"/>
                                    <w:b/>
                                    <w:color w:val="FFFFFF"/>
                                    <w:sz w:val="24"/>
                                  </w:rPr>
                                </w:pPr>
                              </w:p>
                              <w:p w14:paraId="35576013" w14:textId="77777777" w:rsidR="00E12CDB" w:rsidRPr="00C15825" w:rsidRDefault="00E12CDB" w:rsidP="00C15825">
                                <w:pPr>
                                  <w:spacing w:line="0" w:lineRule="atLeast"/>
                                  <w:ind w:leftChars="66" w:left="139"/>
                                  <w:rPr>
                                    <w:rFonts w:ascii="ＭＳ ゴシック" w:eastAsia="ＭＳ ゴシック" w:hAnsi="ＭＳ ゴシック"/>
                                    <w:b/>
                                    <w:color w:val="FFFFFF"/>
                                    <w:sz w:val="24"/>
                                  </w:rPr>
                                </w:pPr>
                              </w:p>
                              <w:p w14:paraId="740D8FAB" w14:textId="77777777" w:rsidR="00E12CDB" w:rsidRPr="00C15825" w:rsidRDefault="00E12CDB" w:rsidP="00C15825">
                                <w:pPr>
                                  <w:jc w:val="center"/>
                                  <w:rPr>
                                    <w:color w:val="FFFFFF"/>
                                  </w:rPr>
                                </w:pPr>
                              </w:p>
                            </w:txbxContent>
                          </wps:txbx>
                          <wps:bodyPr rot="0" vert="horz" wrap="square" lIns="91440" tIns="45720" rIns="91440" bIns="45720" anchor="ctr" anchorCtr="0" upright="1">
                            <a:noAutofit/>
                          </wps:bodyPr>
                        </wps:wsp>
                        <wps:wsp>
                          <wps:cNvPr id="698" name="テキスト ボックス 46"/>
                          <wps:cNvSpPr txBox="1">
                            <a:spLocks noChangeArrowheads="1"/>
                          </wps:cNvSpPr>
                          <wps:spPr bwMode="auto">
                            <a:xfrm>
                              <a:off x="2207719" y="1062567"/>
                              <a:ext cx="2919920" cy="254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24E149E" w14:textId="77777777" w:rsidR="00E12CDB" w:rsidRPr="00C15825" w:rsidRDefault="00E12CDB" w:rsidP="00C15825">
                                <w:pPr>
                                  <w:spacing w:line="0" w:lineRule="atLeast"/>
                                  <w:rPr>
                                    <w:rFonts w:ascii="ＭＳ ゴシック" w:eastAsia="ＭＳ ゴシック" w:hAnsi="ＭＳ ゴシック"/>
                                    <w:b/>
                                  </w:rPr>
                                </w:pPr>
                                <w:r>
                                  <w:rPr>
                                    <w:rFonts w:ascii="ＭＳ ゴシック" w:eastAsia="ＭＳ ゴシック" w:hAnsi="ＭＳ ゴシック" w:hint="eastAsia"/>
                                    <w:b/>
                                  </w:rPr>
                                  <w:t>説明力・自己有用感</w:t>
                                </w:r>
                              </w:p>
                            </w:txbxContent>
                          </wps:txbx>
                          <wps:bodyPr rot="0" vert="horz" wrap="square" lIns="91440" tIns="45720" rIns="91440" bIns="45720" anchor="t" anchorCtr="0" upright="1">
                            <a:noAutofit/>
                          </wps:bodyPr>
                        </wps:wsp>
                        <wps:wsp>
                          <wps:cNvPr id="699" name="テキスト ボックス 47"/>
                          <wps:cNvSpPr txBox="1">
                            <a:spLocks noChangeArrowheads="1"/>
                          </wps:cNvSpPr>
                          <wps:spPr bwMode="auto">
                            <a:xfrm>
                              <a:off x="400070" y="479425"/>
                              <a:ext cx="3234249" cy="444500"/>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AB77994" w14:textId="459F45BB" w:rsidR="00E12CDB" w:rsidRPr="00234F4D" w:rsidRDefault="00E12CDB" w:rsidP="00C15825">
                                <w:pPr>
                                  <w:spacing w:line="0" w:lineRule="atLeast"/>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日本国憲法と</w:t>
                                </w:r>
                                <w:r>
                                  <w:rPr>
                                    <w:rFonts w:ascii="HGP創英角ｺﾞｼｯｸUB" w:eastAsia="HGP創英角ｺﾞｼｯｸUB" w:hAnsi="HGP創英角ｺﾞｼｯｸUB"/>
                                    <w:b/>
                                    <w:sz w:val="36"/>
                                    <w:szCs w:val="36"/>
                                  </w:rPr>
                                  <w:t>基本的人権</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F55C33" id="グループ化 49" o:spid="_x0000_s1026" style="position:absolute;left:0;text-align:left;margin-left:2.5pt;margin-top:13.05pt;width:450.55pt;height:109pt;z-index:251645440" coordorigin="29,3175" coordsize="57505,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">
                <v:shapetype id="_x0000_t202" coordsize="21600,21600" o:spt="202" path="m,l,21600r21600,l21600,xe">
                  <v:stroke joinstyle="miter"/>
                  <v:path gradientshapeok="t" o:connecttype="rect"/>
                </v:shapetype>
                <v:shape id="テキスト ボックス 3" o:spid="_x0000_s1027" type="#_x0000_t202" style="position:absolute;left:29;top:3175;width:57506;height:13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" strokeweight=".5pt">
                  <v:textbox>
                    <w:txbxContent>
                      <w:tbl>
                        <w:tblPr>
                          <w:tblW w:w="9589"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1"/>
                          <w:gridCol w:w="1275"/>
                          <w:gridCol w:w="3143"/>
                          <w:gridCol w:w="4070"/>
                        </w:tblGrid>
                        <w:tr w:rsidR="00E12CDB" w14:paraId="6149BCF8" w14:textId="77777777" w:rsidTr="006F206D">
                          <w:trPr>
                            <w:trHeight w:val="350"/>
                          </w:trPr>
                          <w:tc>
                            <w:tcPr>
                              <w:tcW w:w="1101" w:type="dxa"/>
                              <w:tcBorders>
                                <w:top w:val="nil"/>
                                <w:bottom w:val="single" w:sz="36" w:space="0" w:color="FFFFFF"/>
                                <w:right w:val="single" w:sz="36" w:space="0" w:color="FFFFFF"/>
                              </w:tcBorders>
                              <w:shd w:val="clear" w:color="auto" w:fill="000000"/>
                            </w:tcPr>
                            <w:p w14:paraId="1B8352DA" w14:textId="5371070F" w:rsidR="00E12CDB" w:rsidRPr="006670EA" w:rsidRDefault="00E12CDB" w:rsidP="006670EA">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社会</w:t>
                              </w:r>
                            </w:p>
                          </w:tc>
                          <w:tc>
                            <w:tcPr>
                              <w:tcW w:w="1275" w:type="dxa"/>
                              <w:tcBorders>
                                <w:top w:val="nil"/>
                                <w:left w:val="single" w:sz="36" w:space="0" w:color="FFFFFF"/>
                                <w:bottom w:val="single" w:sz="36" w:space="0" w:color="FFFFFF"/>
                                <w:right w:val="single" w:sz="36" w:space="0" w:color="FFFFFF"/>
                              </w:tcBorders>
                              <w:shd w:val="clear" w:color="auto" w:fill="000000"/>
                            </w:tcPr>
                            <w:p w14:paraId="180E3C9B" w14:textId="707CEB3F" w:rsidR="00E12CDB" w:rsidRPr="006670EA" w:rsidRDefault="00E12CDB" w:rsidP="00255E81">
                              <w:pPr>
                                <w:jc w:val="center"/>
                                <w:rPr>
                                  <w:rFonts w:ascii="ＭＳ ゴシック" w:eastAsia="ＭＳ ゴシック" w:hAnsi="ＭＳ ゴシック"/>
                                  <w:b/>
                                  <w:bCs/>
                                  <w:color w:val="FFFFFF"/>
                                </w:rPr>
                              </w:pPr>
                              <w:r w:rsidRPr="006670EA">
                                <w:rPr>
                                  <w:rFonts w:ascii="ＭＳ ゴシック" w:eastAsia="ＭＳ ゴシック" w:hAnsi="ＭＳ ゴシック" w:hint="eastAsia"/>
                                  <w:b/>
                                  <w:bCs/>
                                  <w:color w:val="FFFFFF"/>
                                </w:rPr>
                                <w:t>第</w:t>
                              </w:r>
                              <w:r>
                                <w:rPr>
                                  <w:rFonts w:ascii="ＭＳ ゴシック" w:eastAsia="ＭＳ ゴシック" w:hAnsi="ＭＳ ゴシック" w:hint="eastAsia"/>
                                  <w:b/>
                                  <w:bCs/>
                                  <w:color w:val="FFFFFF"/>
                                </w:rPr>
                                <w:t>９</w:t>
                              </w:r>
                              <w:r w:rsidRPr="006670EA">
                                <w:rPr>
                                  <w:rFonts w:ascii="ＭＳ ゴシック" w:eastAsia="ＭＳ ゴシック" w:hAnsi="ＭＳ ゴシック" w:hint="eastAsia"/>
                                  <w:b/>
                                  <w:bCs/>
                                  <w:color w:val="FFFFFF"/>
                                </w:rPr>
                                <w:t>学年</w:t>
                              </w:r>
                            </w:p>
                          </w:tc>
                          <w:tc>
                            <w:tcPr>
                              <w:tcW w:w="3143" w:type="dxa"/>
                              <w:tcBorders>
                                <w:top w:val="nil"/>
                                <w:left w:val="single" w:sz="36" w:space="0" w:color="FFFFFF"/>
                                <w:bottom w:val="single" w:sz="36" w:space="0" w:color="FFFFFF"/>
                                <w:right w:val="single" w:sz="36" w:space="0" w:color="FFFFFF"/>
                              </w:tcBorders>
                              <w:shd w:val="clear" w:color="auto" w:fill="000000"/>
                            </w:tcPr>
                            <w:p w14:paraId="7537BDC1" w14:textId="77777777" w:rsidR="00E12CDB" w:rsidRPr="006670EA" w:rsidRDefault="00E12CDB" w:rsidP="006670EA">
                              <w:pPr>
                                <w:jc w:val="center"/>
                                <w:rPr>
                                  <w:rFonts w:ascii="ＭＳ ゴシック" w:eastAsia="ＭＳ ゴシック" w:hAnsi="ＭＳ ゴシック"/>
                                  <w:b/>
                                  <w:bCs/>
                                  <w:color w:val="FFFFFF"/>
                                </w:rPr>
                              </w:pPr>
                              <w:r w:rsidRPr="006670EA">
                                <w:rPr>
                                  <w:rFonts w:ascii="ＭＳ ゴシック" w:eastAsia="ＭＳ ゴシック" w:hAnsi="ＭＳ ゴシック" w:hint="eastAsia"/>
                                  <w:b/>
                                  <w:bCs/>
                                  <w:color w:val="FFFFFF"/>
                                </w:rPr>
                                <w:t>廿日市市立大野中学校</w:t>
                              </w:r>
                            </w:p>
                          </w:tc>
                          <w:tc>
                            <w:tcPr>
                              <w:tcW w:w="4070" w:type="dxa"/>
                              <w:tcBorders>
                                <w:top w:val="nil"/>
                                <w:left w:val="single" w:sz="36" w:space="0" w:color="FFFFFF"/>
                                <w:bottom w:val="single" w:sz="36" w:space="0" w:color="FFFFFF"/>
                              </w:tcBorders>
                              <w:shd w:val="clear" w:color="auto" w:fill="000000"/>
                            </w:tcPr>
                            <w:p w14:paraId="76777ED6" w14:textId="2EDAA418" w:rsidR="00E12CDB" w:rsidRPr="006670EA" w:rsidRDefault="00E12CDB" w:rsidP="00255E81">
                              <w:pPr>
                                <w:ind w:rightChars="64" w:right="134"/>
                                <w:jc w:val="center"/>
                                <w:rPr>
                                  <w:rFonts w:ascii="ＭＳ ゴシック" w:eastAsia="ＭＳ ゴシック" w:hAnsi="ＭＳ ゴシック"/>
                                  <w:b/>
                                  <w:bCs/>
                                  <w:color w:val="FFFFFF"/>
                                </w:rPr>
                              </w:pPr>
                              <w:r w:rsidRPr="006670EA">
                                <w:rPr>
                                  <w:rFonts w:ascii="ＭＳ ゴシック" w:eastAsia="ＭＳ ゴシック" w:hAnsi="ＭＳ ゴシック" w:hint="eastAsia"/>
                                  <w:b/>
                                  <w:bCs/>
                                  <w:color w:val="FFFFFF"/>
                                </w:rPr>
                                <w:t xml:space="preserve">指導者　</w:t>
                              </w:r>
                              <w:r>
                                <w:rPr>
                                  <w:rFonts w:ascii="ＭＳ ゴシック" w:eastAsia="ＭＳ ゴシック" w:hAnsi="ＭＳ ゴシック" w:hint="eastAsia"/>
                                  <w:b/>
                                  <w:bCs/>
                                  <w:color w:val="FFFFFF"/>
                                </w:rPr>
                                <w:t>〇〇　△△</w:t>
                              </w:r>
                            </w:p>
                          </w:tc>
                        </w:tr>
                      </w:tbl>
                      <w:p w14:paraId="64E35F37" w14:textId="77777777" w:rsidR="00E12CDB" w:rsidRDefault="00E12CDB" w:rsidP="00C15825">
                        <w:pPr>
                          <w:rPr>
                            <w:b/>
                          </w:rPr>
                        </w:pPr>
                        <w:r>
                          <w:rPr>
                            <w:rFonts w:hint="eastAsia"/>
                            <w:b/>
                          </w:rPr>
                          <w:t xml:space="preserve">　　</w:t>
                        </w:r>
                      </w:p>
                      <w:p w14:paraId="01C8BB1E" w14:textId="77777777" w:rsidR="00E12CDB" w:rsidRDefault="00E12CDB" w:rsidP="00C15825">
                        <w:pPr>
                          <w:rPr>
                            <w:b/>
                          </w:rPr>
                        </w:pPr>
                      </w:p>
                      <w:p w14:paraId="0CBF243A" w14:textId="77777777" w:rsidR="00E12CDB" w:rsidRDefault="00E12CDB" w:rsidP="00C15825">
                        <w:pPr>
                          <w:rPr>
                            <w:b/>
                          </w:rPr>
                        </w:pPr>
                      </w:p>
                      <w:p w14:paraId="1BDD6CA3" w14:textId="77777777" w:rsidR="00E12CDB" w:rsidRDefault="00E12CDB" w:rsidP="00C15825">
                        <w:pPr>
                          <w:rPr>
                            <w:b/>
                          </w:rPr>
                        </w:pPr>
                      </w:p>
                      <w:p w14:paraId="189D7017" w14:textId="77777777" w:rsidR="00E12CDB" w:rsidRPr="00572D3F" w:rsidRDefault="00E12CDB" w:rsidP="00C15825">
                        <w:pPr>
                          <w:rPr>
                            <w:b/>
                          </w:rPr>
                        </w:pPr>
                      </w:p>
                    </w:txbxContent>
                  </v:textbox>
                </v:shape>
                <v:group id="グループ化 48" o:spid="_x0000_s1028" style="position:absolute;left:381;top:6096;width:51149;height:10572" coordorigin="127,2921" coordsize="51149,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roundrect id="角丸四角形 35" o:spid="_x0000_s1029" style="position:absolute;left:797;top:2921;width:2413;height:6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" fillcolor="#bfbfbf" strokeweight=".5pt">
                    <v:stroke joinstyle="miter"/>
                    <v:textbox style="layout-flow:vertical-ideographic" inset="0,0,0,0">
                      <w:txbxContent>
                        <w:p w14:paraId="7754B146" w14:textId="77777777" w:rsidR="00E12CDB" w:rsidRPr="00C15825" w:rsidRDefault="00E12CDB" w:rsidP="00C15825">
                          <w:pPr>
                            <w:spacing w:line="0" w:lineRule="atLeast"/>
                            <w:jc w:val="center"/>
                            <w:rPr>
                              <w:rFonts w:ascii="ＭＳ ゴシック" w:eastAsia="ＭＳ ゴシック" w:hAnsi="ＭＳ ゴシック"/>
                              <w:b/>
                            </w:rPr>
                          </w:pPr>
                          <w:r w:rsidRPr="00C15825">
                            <w:rPr>
                              <w:rFonts w:ascii="ＭＳ ゴシック" w:eastAsia="ＭＳ ゴシック" w:hAnsi="ＭＳ ゴシック" w:hint="eastAsia"/>
                              <w:b/>
                            </w:rPr>
                            <w:t>単元名</w:t>
                          </w:r>
                        </w:p>
                      </w:txbxContent>
                    </v:textbox>
                  </v:roundrect>
                  <v:shape id="1 つの角を丸めた四角形 37" o:spid="_x0000_s1030" style="position:absolute;left:127;top:10572;width:21380;height:2921;visibility:visible;mso-wrap-style:square;v-text-anchor:middle" coordsize="1949450,292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" adj="-11796480,,5400" path="m,l1803400,v80661,,146050,65389,146050,146050l1949450,292100,,292100,,xe" fillcolor="black" strokeweight="1pt">
                    <v:stroke joinstyle="miter"/>
                    <v:formulas/>
                    <v:path arrowok="t" o:connecttype="custom" o:connectlocs="0,0;1977844,0;2138022,146050;2138022,292100;0,292100;0,0" o:connectangles="0,0,0,0,0,0" textboxrect="0,0,1949450,292100"/>
                    <v:textbox>
                      <w:txbxContent>
                        <w:p w14:paraId="340BD5C2" w14:textId="0D8DDBDE" w:rsidR="00E12CDB" w:rsidRPr="00C15825" w:rsidRDefault="00E12CDB" w:rsidP="00C15825">
                          <w:pPr>
                            <w:spacing w:line="0" w:lineRule="atLeast"/>
                            <w:rPr>
                              <w:rFonts w:ascii="ＭＳ ゴシック" w:eastAsia="ＭＳ ゴシック" w:hAnsi="ＭＳ ゴシック"/>
                              <w:b/>
                              <w:color w:val="FFFFFF"/>
                              <w:szCs w:val="21"/>
                            </w:rPr>
                          </w:pPr>
                          <w:r w:rsidRPr="00C15825">
                            <w:rPr>
                              <w:rFonts w:ascii="ＭＳ ゴシック" w:eastAsia="ＭＳ ゴシック" w:hAnsi="ＭＳ ゴシック" w:hint="eastAsia"/>
                              <w:b/>
                              <w:color w:val="FFFFFF"/>
                              <w:szCs w:val="21"/>
                            </w:rPr>
                            <w:t>本単元で育成する資質・能</w:t>
                          </w:r>
                          <w:r>
                            <w:rPr>
                              <w:rFonts w:ascii="ＭＳ ゴシック" w:eastAsia="ＭＳ ゴシック" w:hAnsi="ＭＳ ゴシック" w:hint="eastAsia"/>
                              <w:b/>
                              <w:color w:val="FFFFFF"/>
                              <w:szCs w:val="21"/>
                            </w:rPr>
                            <w:t>力</w:t>
                          </w:r>
                          <w:r w:rsidRPr="00C15825">
                            <w:rPr>
                              <w:rFonts w:ascii="ＭＳ ゴシック" w:eastAsia="ＭＳ ゴシック" w:hAnsi="ＭＳ ゴシック" w:hint="eastAsia"/>
                              <w:b/>
                              <w:color w:val="FFFFFF"/>
                              <w:szCs w:val="21"/>
                            </w:rPr>
                            <w:t xml:space="preserve">　</w:t>
                          </w:r>
                        </w:p>
                        <w:p w14:paraId="451442E7" w14:textId="77777777" w:rsidR="00E12CDB" w:rsidRPr="00C15825" w:rsidRDefault="00E12CDB" w:rsidP="00C15825">
                          <w:pPr>
                            <w:spacing w:line="0" w:lineRule="atLeast"/>
                            <w:rPr>
                              <w:rFonts w:ascii="ＭＳ ゴシック" w:eastAsia="ＭＳ ゴシック" w:hAnsi="ＭＳ ゴシック"/>
                              <w:b/>
                              <w:color w:val="FFFFFF"/>
                              <w:sz w:val="24"/>
                            </w:rPr>
                          </w:pPr>
                        </w:p>
                        <w:p w14:paraId="35576013" w14:textId="77777777" w:rsidR="00E12CDB" w:rsidRPr="00C15825" w:rsidRDefault="00E12CDB" w:rsidP="00C15825">
                          <w:pPr>
                            <w:spacing w:line="0" w:lineRule="atLeast"/>
                            <w:ind w:leftChars="66" w:left="139"/>
                            <w:rPr>
                              <w:rFonts w:ascii="ＭＳ ゴシック" w:eastAsia="ＭＳ ゴシック" w:hAnsi="ＭＳ ゴシック"/>
                              <w:b/>
                              <w:color w:val="FFFFFF"/>
                              <w:sz w:val="24"/>
                            </w:rPr>
                          </w:pPr>
                        </w:p>
                        <w:p w14:paraId="740D8FAB" w14:textId="77777777" w:rsidR="00E12CDB" w:rsidRPr="00C15825" w:rsidRDefault="00E12CDB" w:rsidP="00C15825">
                          <w:pPr>
                            <w:jc w:val="center"/>
                            <w:rPr>
                              <w:color w:val="FFFFFF"/>
                            </w:rPr>
                          </w:pPr>
                        </w:p>
                      </w:txbxContent>
                    </v:textbox>
                  </v:shape>
                  <v:shape id="テキスト ボックス 46" o:spid="_x0000_s1031" type="#_x0000_t202" style="position:absolute;left:22077;top:10625;width:2919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" stroked="f" strokeweight=".5pt">
                    <v:textbox>
                      <w:txbxContent>
                        <w:p w14:paraId="024E149E" w14:textId="77777777" w:rsidR="00E12CDB" w:rsidRPr="00C15825" w:rsidRDefault="00E12CDB" w:rsidP="00C15825">
                          <w:pPr>
                            <w:spacing w:line="0" w:lineRule="atLeast"/>
                            <w:rPr>
                              <w:rFonts w:ascii="ＭＳ ゴシック" w:eastAsia="ＭＳ ゴシック" w:hAnsi="ＭＳ ゴシック"/>
                              <w:b/>
                            </w:rPr>
                          </w:pPr>
                          <w:r>
                            <w:rPr>
                              <w:rFonts w:ascii="ＭＳ ゴシック" w:eastAsia="ＭＳ ゴシック" w:hAnsi="ＭＳ ゴシック" w:hint="eastAsia"/>
                              <w:b/>
                            </w:rPr>
                            <w:t>説明力・自己有用感</w:t>
                          </w:r>
                        </w:p>
                      </w:txbxContent>
                    </v:textbox>
                  </v:shape>
                  <v:shape id="_x0000_s1032" type="#_x0000_t202" style="position:absolute;left:4000;top:4794;width:32343;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" filled="f" stroked="f" strokeweight=".5pt">
                    <v:textbox>
                      <w:txbxContent>
                        <w:p w14:paraId="3AB77994" w14:textId="459F45BB" w:rsidR="00E12CDB" w:rsidRPr="00234F4D" w:rsidRDefault="00E12CDB" w:rsidP="00C15825">
                          <w:pPr>
                            <w:spacing w:line="0" w:lineRule="atLeast"/>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日本国憲法と</w:t>
                          </w:r>
                          <w:r>
                            <w:rPr>
                              <w:rFonts w:ascii="HGP創英角ｺﾞｼｯｸUB" w:eastAsia="HGP創英角ｺﾞｼｯｸUB" w:hAnsi="HGP創英角ｺﾞｼｯｸUB"/>
                              <w:b/>
                              <w:sz w:val="36"/>
                              <w:szCs w:val="36"/>
                            </w:rPr>
                            <w:t>基本的人権</w:t>
                          </w:r>
                        </w:p>
                      </w:txbxContent>
                    </v:textbox>
                  </v:shape>
                </v:group>
              </v:group>
            </w:pict>
          </mc:Fallback>
        </mc:AlternateContent>
      </w:r>
    </w:p>
    <w:p w14:paraId="07CAE8A0" w14:textId="72917AEC" w:rsidR="00CA459D" w:rsidRPr="00481528" w:rsidRDefault="006F206D" w:rsidP="00F13067">
      <w:pPr>
        <w:ind w:rightChars="2560" w:right="5376"/>
        <w:jc w:val="center"/>
        <w:rPr>
          <w:rFonts w:ascii="ＭＳ ゴシック" w:eastAsia="ＭＳ ゴシック" w:hAnsi="ＭＳ ゴシック"/>
          <w:b/>
          <w:sz w:val="32"/>
          <w:szCs w:val="32"/>
        </w:rPr>
      </w:pPr>
      <w:r>
        <w:rPr>
          <w:noProof/>
        </w:rPr>
        <mc:AlternateContent>
          <mc:Choice Requires="wps">
            <w:drawing>
              <wp:anchor distT="0" distB="0" distL="114300" distR="114300" simplePos="0" relativeHeight="251658752" behindDoc="0" locked="0" layoutInCell="1" allowOverlap="1" wp14:anchorId="0EE4B7D4" wp14:editId="5302017A">
                <wp:simplePos x="0" y="0"/>
                <wp:positionH relativeFrom="column">
                  <wp:posOffset>3703955</wp:posOffset>
                </wp:positionH>
                <wp:positionV relativeFrom="paragraph">
                  <wp:posOffset>237490</wp:posOffset>
                </wp:positionV>
                <wp:extent cx="1960243" cy="781050"/>
                <wp:effectExtent l="0" t="0" r="0" b="0"/>
                <wp:wrapNone/>
                <wp:docPr id="24"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3" cy="781050"/>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B422C1F" w14:textId="7D42A3DD" w:rsidR="00E12CDB" w:rsidRDefault="00E12CDB" w:rsidP="00B83374">
                            <w:pPr>
                              <w:jc w:val="left"/>
                              <w:rPr>
                                <w:rFonts w:asciiTheme="minorEastAsia" w:eastAsiaTheme="minorEastAsia" w:hAnsiTheme="minorEastAsia"/>
                                <w:szCs w:val="21"/>
                              </w:rPr>
                            </w:pPr>
                            <w:r>
                              <w:rPr>
                                <w:rFonts w:asciiTheme="minorEastAsia" w:eastAsiaTheme="minorEastAsia" w:hAnsiTheme="minorEastAsia" w:hint="eastAsia"/>
                                <w:szCs w:val="21"/>
                              </w:rPr>
                              <w:t>第９学</w:t>
                            </w:r>
                            <w:r w:rsidRPr="001347EF">
                              <w:rPr>
                                <w:rFonts w:asciiTheme="minorEastAsia" w:eastAsiaTheme="minorEastAsia" w:hAnsiTheme="minorEastAsia" w:hint="eastAsia"/>
                                <w:szCs w:val="21"/>
                              </w:rPr>
                              <w:t>年</w:t>
                            </w:r>
                            <w:r>
                              <w:rPr>
                                <w:rFonts w:asciiTheme="minorEastAsia" w:eastAsiaTheme="minorEastAsia" w:hAnsiTheme="minorEastAsia" w:hint="eastAsia"/>
                                <w:szCs w:val="21"/>
                              </w:rPr>
                              <w:t>２</w:t>
                            </w:r>
                            <w:r w:rsidRPr="001347EF">
                              <w:rPr>
                                <w:rFonts w:asciiTheme="minorEastAsia" w:eastAsiaTheme="minorEastAsia" w:hAnsiTheme="minorEastAsia"/>
                                <w:szCs w:val="21"/>
                              </w:rPr>
                              <w:t>組</w:t>
                            </w:r>
                            <w:r w:rsidRPr="001347EF">
                              <w:rPr>
                                <w:rFonts w:asciiTheme="minorEastAsia" w:eastAsiaTheme="minorEastAsia" w:hAnsiTheme="minorEastAsia" w:hint="eastAsia"/>
                                <w:szCs w:val="21"/>
                              </w:rPr>
                              <w:t xml:space="preserve">　</w:t>
                            </w:r>
                          </w:p>
                          <w:p w14:paraId="14A3909C" w14:textId="5B9DDDD7" w:rsidR="00E12CDB" w:rsidRPr="001347EF" w:rsidRDefault="00E12CDB" w:rsidP="00B83374">
                            <w:pPr>
                              <w:jc w:val="left"/>
                              <w:rPr>
                                <w:rFonts w:asciiTheme="minorEastAsia" w:eastAsiaTheme="minorEastAsia" w:hAnsiTheme="minorEastAsia"/>
                                <w:szCs w:val="21"/>
                              </w:rPr>
                            </w:pPr>
                            <w:r>
                              <w:rPr>
                                <w:rFonts w:asciiTheme="minorEastAsia" w:eastAsiaTheme="minorEastAsia" w:hAnsiTheme="minorEastAsia" w:hint="eastAsia"/>
                                <w:szCs w:val="21"/>
                              </w:rPr>
                              <w:t>生徒数</w:t>
                            </w:r>
                            <w:r>
                              <w:rPr>
                                <w:rFonts w:asciiTheme="minorEastAsia" w:eastAsiaTheme="minorEastAsia" w:hAnsiTheme="minorEastAsia"/>
                                <w:szCs w:val="21"/>
                              </w:rPr>
                              <w:t xml:space="preserve">　</w:t>
                            </w:r>
                            <w:r>
                              <w:rPr>
                                <w:rFonts w:asciiTheme="minorEastAsia" w:eastAsiaTheme="minorEastAsia" w:hAnsiTheme="minorEastAsia" w:hint="eastAsia"/>
                                <w:szCs w:val="21"/>
                              </w:rPr>
                              <w:t>２９</w:t>
                            </w:r>
                            <w:r w:rsidRPr="001347EF">
                              <w:rPr>
                                <w:rFonts w:asciiTheme="minorEastAsia" w:eastAsiaTheme="minorEastAsia" w:hAnsiTheme="minorEastAsia"/>
                                <w:szCs w:val="21"/>
                              </w:rPr>
                              <w:t>名</w:t>
                            </w:r>
                          </w:p>
                          <w:p w14:paraId="61EF6100" w14:textId="4DEDA887" w:rsidR="00E12CDB" w:rsidRPr="001347EF" w:rsidRDefault="00E12CDB" w:rsidP="00B83374">
                            <w:pPr>
                              <w:jc w:val="left"/>
                              <w:rPr>
                                <w:rFonts w:asciiTheme="minorEastAsia" w:eastAsiaTheme="minorEastAsia" w:hAnsiTheme="minorEastAsia"/>
                                <w:szCs w:val="21"/>
                              </w:rPr>
                            </w:pPr>
                            <w:r>
                              <w:rPr>
                                <w:rFonts w:asciiTheme="minorEastAsia" w:eastAsiaTheme="minorEastAsia" w:hAnsiTheme="minorEastAsia" w:hint="eastAsia"/>
                                <w:szCs w:val="21"/>
                              </w:rPr>
                              <w:t>（</w:t>
                            </w:r>
                            <w:r w:rsidRPr="001347EF">
                              <w:rPr>
                                <w:rFonts w:asciiTheme="minorEastAsia" w:eastAsiaTheme="minorEastAsia" w:hAnsiTheme="minorEastAsia" w:hint="eastAsia"/>
                                <w:szCs w:val="21"/>
                              </w:rPr>
                              <w:t>男子</w:t>
                            </w:r>
                            <w:r>
                              <w:rPr>
                                <w:rFonts w:asciiTheme="minorEastAsia" w:eastAsiaTheme="minorEastAsia" w:hAnsiTheme="minorEastAsia" w:hint="eastAsia"/>
                                <w:szCs w:val="21"/>
                              </w:rPr>
                              <w:t>１６</w:t>
                            </w:r>
                            <w:r w:rsidRPr="001347EF">
                              <w:rPr>
                                <w:rFonts w:asciiTheme="minorEastAsia" w:eastAsiaTheme="minorEastAsia" w:hAnsiTheme="minorEastAsia"/>
                                <w:szCs w:val="21"/>
                              </w:rPr>
                              <w:t>名</w:t>
                            </w:r>
                            <w:r>
                              <w:rPr>
                                <w:rFonts w:asciiTheme="minorEastAsia" w:eastAsiaTheme="minorEastAsia" w:hAnsiTheme="minorEastAsia" w:hint="eastAsia"/>
                                <w:szCs w:val="21"/>
                              </w:rPr>
                              <w:t>，</w:t>
                            </w:r>
                            <w:r w:rsidRPr="001347EF">
                              <w:rPr>
                                <w:rFonts w:asciiTheme="minorEastAsia" w:eastAsiaTheme="minorEastAsia" w:hAnsiTheme="minorEastAsia" w:hint="eastAsia"/>
                                <w:szCs w:val="21"/>
                              </w:rPr>
                              <w:t>女子</w:t>
                            </w:r>
                            <w:r>
                              <w:rPr>
                                <w:rFonts w:asciiTheme="minorEastAsia" w:eastAsiaTheme="minorEastAsia" w:hAnsiTheme="minorEastAsia" w:hint="eastAsia"/>
                                <w:szCs w:val="21"/>
                              </w:rPr>
                              <w:t>１３</w:t>
                            </w:r>
                            <w:r w:rsidRPr="001347EF">
                              <w:rPr>
                                <w:rFonts w:asciiTheme="minorEastAsia" w:eastAsiaTheme="minorEastAsia" w:hAnsiTheme="minorEastAsia"/>
                                <w:szCs w:val="21"/>
                              </w:rPr>
                              <w:t>名</w:t>
                            </w:r>
                            <w:r>
                              <w:rPr>
                                <w:rFonts w:asciiTheme="minorEastAsia" w:eastAsiaTheme="minorEastAsia" w:hAnsiTheme="minorEastAsia" w:hint="eastAsia"/>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4B7D4" id="テキスト ボックス 47" o:spid="_x0000_s1033" type="#_x0000_t202" style="position:absolute;left:0;text-align:left;margin-left:291.65pt;margin-top:18.7pt;width:154.3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" filled="f" stroked="f" strokeweight=".5pt">
                <v:textbox>
                  <w:txbxContent>
                    <w:p w14:paraId="5B422C1F" w14:textId="7D42A3DD" w:rsidR="00E12CDB" w:rsidRDefault="00E12CDB" w:rsidP="00B83374">
                      <w:pPr>
                        <w:jc w:val="left"/>
                        <w:rPr>
                          <w:rFonts w:asciiTheme="minorEastAsia" w:eastAsiaTheme="minorEastAsia" w:hAnsiTheme="minorEastAsia"/>
                          <w:szCs w:val="21"/>
                        </w:rPr>
                      </w:pPr>
                      <w:r>
                        <w:rPr>
                          <w:rFonts w:asciiTheme="minorEastAsia" w:eastAsiaTheme="minorEastAsia" w:hAnsiTheme="minorEastAsia" w:hint="eastAsia"/>
                          <w:szCs w:val="21"/>
                        </w:rPr>
                        <w:t>第９学</w:t>
                      </w:r>
                      <w:r w:rsidRPr="001347EF">
                        <w:rPr>
                          <w:rFonts w:asciiTheme="minorEastAsia" w:eastAsiaTheme="minorEastAsia" w:hAnsiTheme="minorEastAsia" w:hint="eastAsia"/>
                          <w:szCs w:val="21"/>
                        </w:rPr>
                        <w:t>年</w:t>
                      </w:r>
                      <w:r>
                        <w:rPr>
                          <w:rFonts w:asciiTheme="minorEastAsia" w:eastAsiaTheme="minorEastAsia" w:hAnsiTheme="minorEastAsia" w:hint="eastAsia"/>
                          <w:szCs w:val="21"/>
                        </w:rPr>
                        <w:t>２</w:t>
                      </w:r>
                      <w:r w:rsidRPr="001347EF">
                        <w:rPr>
                          <w:rFonts w:asciiTheme="minorEastAsia" w:eastAsiaTheme="minorEastAsia" w:hAnsiTheme="minorEastAsia"/>
                          <w:szCs w:val="21"/>
                        </w:rPr>
                        <w:t>組</w:t>
                      </w:r>
                      <w:r w:rsidRPr="001347EF">
                        <w:rPr>
                          <w:rFonts w:asciiTheme="minorEastAsia" w:eastAsiaTheme="minorEastAsia" w:hAnsiTheme="minorEastAsia" w:hint="eastAsia"/>
                          <w:szCs w:val="21"/>
                        </w:rPr>
                        <w:t xml:space="preserve">　</w:t>
                      </w:r>
                    </w:p>
                    <w:p w14:paraId="14A3909C" w14:textId="5B9DDDD7" w:rsidR="00E12CDB" w:rsidRPr="001347EF" w:rsidRDefault="00E12CDB" w:rsidP="00B83374">
                      <w:pPr>
                        <w:jc w:val="left"/>
                        <w:rPr>
                          <w:rFonts w:asciiTheme="minorEastAsia" w:eastAsiaTheme="minorEastAsia" w:hAnsiTheme="minorEastAsia"/>
                          <w:szCs w:val="21"/>
                        </w:rPr>
                      </w:pPr>
                      <w:r>
                        <w:rPr>
                          <w:rFonts w:asciiTheme="minorEastAsia" w:eastAsiaTheme="minorEastAsia" w:hAnsiTheme="minorEastAsia" w:hint="eastAsia"/>
                          <w:szCs w:val="21"/>
                        </w:rPr>
                        <w:t>生徒数</w:t>
                      </w:r>
                      <w:r>
                        <w:rPr>
                          <w:rFonts w:asciiTheme="minorEastAsia" w:eastAsiaTheme="minorEastAsia" w:hAnsiTheme="minorEastAsia"/>
                          <w:szCs w:val="21"/>
                        </w:rPr>
                        <w:t xml:space="preserve">　</w:t>
                      </w:r>
                      <w:r>
                        <w:rPr>
                          <w:rFonts w:asciiTheme="minorEastAsia" w:eastAsiaTheme="minorEastAsia" w:hAnsiTheme="minorEastAsia" w:hint="eastAsia"/>
                          <w:szCs w:val="21"/>
                        </w:rPr>
                        <w:t>２９</w:t>
                      </w:r>
                      <w:r w:rsidRPr="001347EF">
                        <w:rPr>
                          <w:rFonts w:asciiTheme="minorEastAsia" w:eastAsiaTheme="minorEastAsia" w:hAnsiTheme="minorEastAsia"/>
                          <w:szCs w:val="21"/>
                        </w:rPr>
                        <w:t>名</w:t>
                      </w:r>
                    </w:p>
                    <w:p w14:paraId="61EF6100" w14:textId="4DEDA887" w:rsidR="00E12CDB" w:rsidRPr="001347EF" w:rsidRDefault="00E12CDB" w:rsidP="00B83374">
                      <w:pPr>
                        <w:jc w:val="left"/>
                        <w:rPr>
                          <w:rFonts w:asciiTheme="minorEastAsia" w:eastAsiaTheme="minorEastAsia" w:hAnsiTheme="minorEastAsia"/>
                          <w:szCs w:val="21"/>
                        </w:rPr>
                      </w:pPr>
                      <w:r>
                        <w:rPr>
                          <w:rFonts w:asciiTheme="minorEastAsia" w:eastAsiaTheme="minorEastAsia" w:hAnsiTheme="minorEastAsia" w:hint="eastAsia"/>
                          <w:szCs w:val="21"/>
                        </w:rPr>
                        <w:t>（</w:t>
                      </w:r>
                      <w:r w:rsidRPr="001347EF">
                        <w:rPr>
                          <w:rFonts w:asciiTheme="minorEastAsia" w:eastAsiaTheme="minorEastAsia" w:hAnsiTheme="minorEastAsia" w:hint="eastAsia"/>
                          <w:szCs w:val="21"/>
                        </w:rPr>
                        <w:t>男子</w:t>
                      </w:r>
                      <w:r>
                        <w:rPr>
                          <w:rFonts w:asciiTheme="minorEastAsia" w:eastAsiaTheme="minorEastAsia" w:hAnsiTheme="minorEastAsia" w:hint="eastAsia"/>
                          <w:szCs w:val="21"/>
                        </w:rPr>
                        <w:t>１６</w:t>
                      </w:r>
                      <w:r w:rsidRPr="001347EF">
                        <w:rPr>
                          <w:rFonts w:asciiTheme="minorEastAsia" w:eastAsiaTheme="minorEastAsia" w:hAnsiTheme="minorEastAsia"/>
                          <w:szCs w:val="21"/>
                        </w:rPr>
                        <w:t>名</w:t>
                      </w:r>
                      <w:r>
                        <w:rPr>
                          <w:rFonts w:asciiTheme="minorEastAsia" w:eastAsiaTheme="minorEastAsia" w:hAnsiTheme="minorEastAsia" w:hint="eastAsia"/>
                          <w:szCs w:val="21"/>
                        </w:rPr>
                        <w:t>，</w:t>
                      </w:r>
                      <w:r w:rsidRPr="001347EF">
                        <w:rPr>
                          <w:rFonts w:asciiTheme="minorEastAsia" w:eastAsiaTheme="minorEastAsia" w:hAnsiTheme="minorEastAsia" w:hint="eastAsia"/>
                          <w:szCs w:val="21"/>
                        </w:rPr>
                        <w:t>女子</w:t>
                      </w:r>
                      <w:r>
                        <w:rPr>
                          <w:rFonts w:asciiTheme="minorEastAsia" w:eastAsiaTheme="minorEastAsia" w:hAnsiTheme="minorEastAsia" w:hint="eastAsia"/>
                          <w:szCs w:val="21"/>
                        </w:rPr>
                        <w:t>１３</w:t>
                      </w:r>
                      <w:r w:rsidRPr="001347EF">
                        <w:rPr>
                          <w:rFonts w:asciiTheme="minorEastAsia" w:eastAsiaTheme="minorEastAsia" w:hAnsiTheme="minorEastAsia"/>
                          <w:szCs w:val="21"/>
                        </w:rPr>
                        <w:t>名</w:t>
                      </w:r>
                      <w:r>
                        <w:rPr>
                          <w:rFonts w:asciiTheme="minorEastAsia" w:eastAsiaTheme="minorEastAsia" w:hAnsiTheme="minorEastAsia" w:hint="eastAsia"/>
                          <w:szCs w:val="21"/>
                        </w:rPr>
                        <w:t>）</w:t>
                      </w:r>
                    </w:p>
                  </w:txbxContent>
                </v:textbox>
              </v:shape>
            </w:pict>
          </mc:Fallback>
        </mc:AlternateContent>
      </w:r>
    </w:p>
    <w:p w14:paraId="646F763C" w14:textId="20A77476" w:rsidR="00A76407" w:rsidRDefault="00A76407">
      <w:pPr>
        <w:rPr>
          <w:rFonts w:ascii="ＭＳ ゴシック" w:eastAsia="ＭＳ ゴシック" w:hAnsi="ＭＳ ゴシック"/>
          <w:b/>
          <w:szCs w:val="21"/>
        </w:rPr>
      </w:pPr>
    </w:p>
    <w:p w14:paraId="2317BFE7" w14:textId="63575DCF" w:rsidR="00A76407" w:rsidRDefault="00A76407">
      <w:pPr>
        <w:rPr>
          <w:rFonts w:ascii="ＭＳ ゴシック" w:eastAsia="ＭＳ ゴシック" w:hAnsi="ＭＳ ゴシック"/>
          <w:b/>
          <w:szCs w:val="21"/>
        </w:rPr>
      </w:pPr>
    </w:p>
    <w:p w14:paraId="6D978250" w14:textId="1F6FD30F" w:rsidR="00A76407" w:rsidRDefault="00A76407">
      <w:pPr>
        <w:rPr>
          <w:rFonts w:ascii="ＭＳ ゴシック" w:eastAsia="ＭＳ ゴシック" w:hAnsi="ＭＳ ゴシック"/>
          <w:b/>
          <w:szCs w:val="21"/>
        </w:rPr>
      </w:pPr>
    </w:p>
    <w:p w14:paraId="6DF36C38" w14:textId="2000AE02" w:rsidR="006F206D" w:rsidRDefault="006F206D">
      <w:pPr>
        <w:rPr>
          <w:rFonts w:ascii="ＭＳ ゴシック" w:eastAsia="ＭＳ ゴシック" w:hAnsi="ＭＳ ゴシック"/>
          <w:b/>
          <w:szCs w:val="21"/>
        </w:rPr>
      </w:pPr>
      <w:r>
        <w:rPr>
          <w:rFonts w:ascii="ＭＳ ゴシック" w:eastAsia="ＭＳ ゴシック" w:hAnsi="ＭＳ ゴシック"/>
          <w:b/>
          <w:noProof/>
          <w:sz w:val="32"/>
          <w:szCs w:val="32"/>
        </w:rPr>
        <mc:AlternateContent>
          <mc:Choice Requires="wps">
            <w:drawing>
              <wp:anchor distT="0" distB="0" distL="114300" distR="114300" simplePos="0" relativeHeight="251661824" behindDoc="0" locked="0" layoutInCell="1" allowOverlap="1" wp14:anchorId="28BB0B91" wp14:editId="4140C2F6">
                <wp:simplePos x="0" y="0"/>
                <wp:positionH relativeFrom="column">
                  <wp:posOffset>40642</wp:posOffset>
                </wp:positionH>
                <wp:positionV relativeFrom="paragraph">
                  <wp:posOffset>168275</wp:posOffset>
                </wp:positionV>
                <wp:extent cx="5712460" cy="563880"/>
                <wp:effectExtent l="0" t="0" r="21590" b="26670"/>
                <wp:wrapNone/>
                <wp:docPr id="674" name="角丸四角形 674"/>
                <wp:cNvGraphicFramePr/>
                <a:graphic xmlns:a="http://schemas.openxmlformats.org/drawingml/2006/main">
                  <a:graphicData uri="http://schemas.microsoft.com/office/word/2010/wordprocessingShape">
                    <wps:wsp>
                      <wps:cNvSpPr/>
                      <wps:spPr>
                        <a:xfrm>
                          <a:off x="0" y="0"/>
                          <a:ext cx="5712460" cy="5638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88EA2B" w14:textId="61A98FD7" w:rsidR="00E12CDB" w:rsidRDefault="00E12CDB" w:rsidP="00A76407">
                            <w:pPr>
                              <w:jc w:val="left"/>
                            </w:pPr>
                            <w:r w:rsidRPr="00A76407">
                              <w:rPr>
                                <w:rFonts w:asciiTheme="majorEastAsia" w:eastAsiaTheme="majorEastAsia" w:hAnsiTheme="majorEastAsia" w:hint="eastAsia"/>
                                <w:b/>
                              </w:rPr>
                              <w:t>日時</w:t>
                            </w:r>
                            <w:r>
                              <w:t xml:space="preserve">　</w:t>
                            </w:r>
                            <w:r>
                              <w:rPr>
                                <w:rFonts w:hint="eastAsia"/>
                              </w:rPr>
                              <w:t>平成２９</w:t>
                            </w:r>
                            <w:r>
                              <w:t>年</w:t>
                            </w:r>
                            <w:r>
                              <w:rPr>
                                <w:rFonts w:hint="eastAsia"/>
                              </w:rPr>
                              <w:t xml:space="preserve">　９</w:t>
                            </w:r>
                            <w:r>
                              <w:t xml:space="preserve">月　</w:t>
                            </w:r>
                            <w:r>
                              <w:rPr>
                                <w:rFonts w:hint="eastAsia"/>
                              </w:rPr>
                              <w:t>２２</w:t>
                            </w:r>
                            <w:r>
                              <w:t>日</w:t>
                            </w:r>
                            <w:r>
                              <w:rPr>
                                <w:rFonts w:hint="eastAsia"/>
                              </w:rPr>
                              <w:t>(</w:t>
                            </w:r>
                            <w:r>
                              <w:rPr>
                                <w:rFonts w:hint="eastAsia"/>
                              </w:rPr>
                              <w:t>金</w:t>
                            </w:r>
                            <w:r>
                              <w:rPr>
                                <w:rFonts w:hint="eastAsia"/>
                              </w:rPr>
                              <w:t>)</w:t>
                            </w:r>
                            <w:r>
                              <w:rPr>
                                <w:rFonts w:hint="eastAsia"/>
                              </w:rPr>
                              <w:t xml:space="preserve">　５</w:t>
                            </w:r>
                            <w:r>
                              <w:t>時間目</w:t>
                            </w:r>
                            <w:r>
                              <w:rPr>
                                <w:rFonts w:hint="eastAsia"/>
                              </w:rPr>
                              <w:t xml:space="preserve">　</w:t>
                            </w:r>
                            <w:r>
                              <w:t>１３：２０～１４：１０</w:t>
                            </w:r>
                          </w:p>
                          <w:p w14:paraId="203E874D" w14:textId="246FE78A" w:rsidR="00E12CDB" w:rsidRDefault="00E12CDB" w:rsidP="00A76407">
                            <w:pPr>
                              <w:jc w:val="left"/>
                            </w:pPr>
                            <w:r w:rsidRPr="00A76407">
                              <w:rPr>
                                <w:rFonts w:asciiTheme="majorEastAsia" w:eastAsiaTheme="majorEastAsia" w:hAnsiTheme="majorEastAsia" w:hint="eastAsia"/>
                                <w:b/>
                              </w:rPr>
                              <w:t>場所</w:t>
                            </w:r>
                            <w:r>
                              <w:t xml:space="preserve">　</w:t>
                            </w:r>
                            <w:r>
                              <w:rPr>
                                <w:rFonts w:hint="eastAsia"/>
                              </w:rPr>
                              <w:t>９</w:t>
                            </w:r>
                            <w:r>
                              <w:t>年</w:t>
                            </w:r>
                            <w:r>
                              <w:rPr>
                                <w:rFonts w:hint="eastAsia"/>
                              </w:rPr>
                              <w:t>２</w:t>
                            </w:r>
                            <w:r>
                              <w:t>組　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28BB0B91" id="角丸四角形 674" o:spid="_x0000_s1034" style="position:absolute;left:0;text-align:left;margin-left:3.2pt;margin-top:13.25pt;width:449.8pt;height:44.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" fillcolor="white [3201]" strokecolor="black [3213]" strokeweight="1pt">
                <v:stroke joinstyle="miter"/>
                <v:textbox>
                  <w:txbxContent>
                    <w:p w14:paraId="1A88EA2B" w14:textId="61A98FD7" w:rsidR="00E12CDB" w:rsidRDefault="00E12CDB" w:rsidP="00A76407">
                      <w:pPr>
                        <w:jc w:val="left"/>
                      </w:pPr>
                      <w:r w:rsidRPr="00A76407">
                        <w:rPr>
                          <w:rFonts w:asciiTheme="majorEastAsia" w:eastAsiaTheme="majorEastAsia" w:hAnsiTheme="majorEastAsia" w:hint="eastAsia"/>
                          <w:b/>
                        </w:rPr>
                        <w:t>日時</w:t>
                      </w:r>
                      <w:r>
                        <w:t xml:space="preserve">　</w:t>
                      </w:r>
                      <w:r>
                        <w:rPr>
                          <w:rFonts w:hint="eastAsia"/>
                        </w:rPr>
                        <w:t>平成２９</w:t>
                      </w:r>
                      <w:r>
                        <w:t>年</w:t>
                      </w:r>
                      <w:r>
                        <w:rPr>
                          <w:rFonts w:hint="eastAsia"/>
                        </w:rPr>
                        <w:t xml:space="preserve">　９</w:t>
                      </w:r>
                      <w:r>
                        <w:t xml:space="preserve">月　</w:t>
                      </w:r>
                      <w:r>
                        <w:rPr>
                          <w:rFonts w:hint="eastAsia"/>
                        </w:rPr>
                        <w:t>２２</w:t>
                      </w:r>
                      <w:r>
                        <w:t>日</w:t>
                      </w:r>
                      <w:r>
                        <w:rPr>
                          <w:rFonts w:hint="eastAsia"/>
                        </w:rPr>
                        <w:t>(</w:t>
                      </w:r>
                      <w:r>
                        <w:rPr>
                          <w:rFonts w:hint="eastAsia"/>
                        </w:rPr>
                        <w:t>金</w:t>
                      </w:r>
                      <w:r>
                        <w:rPr>
                          <w:rFonts w:hint="eastAsia"/>
                        </w:rPr>
                        <w:t>)</w:t>
                      </w:r>
                      <w:r>
                        <w:rPr>
                          <w:rFonts w:hint="eastAsia"/>
                        </w:rPr>
                        <w:t xml:space="preserve">　５</w:t>
                      </w:r>
                      <w:r>
                        <w:t>時間目</w:t>
                      </w:r>
                      <w:r>
                        <w:rPr>
                          <w:rFonts w:hint="eastAsia"/>
                        </w:rPr>
                        <w:t xml:space="preserve">　</w:t>
                      </w:r>
                      <w:r>
                        <w:t>１３：２０～１４：１０</w:t>
                      </w:r>
                    </w:p>
                    <w:p w14:paraId="203E874D" w14:textId="246FE78A" w:rsidR="00E12CDB" w:rsidRDefault="00E12CDB" w:rsidP="00A76407">
                      <w:pPr>
                        <w:jc w:val="left"/>
                      </w:pPr>
                      <w:r w:rsidRPr="00A76407">
                        <w:rPr>
                          <w:rFonts w:asciiTheme="majorEastAsia" w:eastAsiaTheme="majorEastAsia" w:hAnsiTheme="majorEastAsia" w:hint="eastAsia"/>
                          <w:b/>
                        </w:rPr>
                        <w:t>場所</w:t>
                      </w:r>
                      <w:r>
                        <w:t xml:space="preserve">　</w:t>
                      </w:r>
                      <w:r>
                        <w:rPr>
                          <w:rFonts w:hint="eastAsia"/>
                        </w:rPr>
                        <w:t>９</w:t>
                      </w:r>
                      <w:r>
                        <w:t>年</w:t>
                      </w:r>
                      <w:r>
                        <w:rPr>
                          <w:rFonts w:hint="eastAsia"/>
                        </w:rPr>
                        <w:t>２</w:t>
                      </w:r>
                      <w:r>
                        <w:t>組　教室</w:t>
                      </w:r>
                    </w:p>
                  </w:txbxContent>
                </v:textbox>
              </v:roundrect>
            </w:pict>
          </mc:Fallback>
        </mc:AlternateContent>
      </w:r>
    </w:p>
    <w:p w14:paraId="38BB64BC" w14:textId="77777777" w:rsidR="006F206D" w:rsidRDefault="006F206D">
      <w:pPr>
        <w:rPr>
          <w:rFonts w:ascii="ＭＳ ゴシック" w:eastAsia="ＭＳ ゴシック" w:hAnsi="ＭＳ ゴシック"/>
          <w:b/>
          <w:szCs w:val="21"/>
        </w:rPr>
      </w:pPr>
    </w:p>
    <w:p w14:paraId="0E9F303A" w14:textId="77777777" w:rsidR="006F206D" w:rsidRDefault="006F206D">
      <w:pPr>
        <w:rPr>
          <w:rFonts w:ascii="ＭＳ ゴシック" w:eastAsia="ＭＳ ゴシック" w:hAnsi="ＭＳ ゴシック"/>
          <w:b/>
          <w:szCs w:val="21"/>
        </w:rPr>
      </w:pPr>
    </w:p>
    <w:p w14:paraId="1FEB4A1D" w14:textId="77777777" w:rsidR="006F206D" w:rsidRDefault="006F206D">
      <w:pPr>
        <w:rPr>
          <w:rFonts w:ascii="ＭＳ ゴシック" w:eastAsia="ＭＳ ゴシック" w:hAnsi="ＭＳ ゴシック"/>
          <w:b/>
          <w:szCs w:val="21"/>
        </w:rPr>
      </w:pPr>
    </w:p>
    <w:p w14:paraId="6551FA13" w14:textId="59FED2D6" w:rsidR="00AA7733" w:rsidRPr="00B46225" w:rsidRDefault="004E1868">
      <w:pPr>
        <w:rPr>
          <w:rFonts w:ascii="ＭＳ ゴシック" w:eastAsia="ＭＳ ゴシック" w:hAnsi="ＭＳ ゴシック"/>
          <w:b/>
          <w:szCs w:val="21"/>
        </w:rPr>
      </w:pPr>
      <w:r>
        <w:rPr>
          <w:rFonts w:ascii="ＭＳ ゴシック" w:eastAsia="ＭＳ ゴシック" w:hAnsi="ＭＳ ゴシック" w:hint="eastAsia"/>
          <w:b/>
          <w:szCs w:val="21"/>
        </w:rPr>
        <w:t>１</w:t>
      </w:r>
      <w:r w:rsidR="003B5D97" w:rsidRPr="00B46225">
        <w:rPr>
          <w:rFonts w:ascii="ＭＳ ゴシック" w:eastAsia="ＭＳ ゴシック" w:hAnsi="ＭＳ ゴシック" w:hint="eastAsia"/>
          <w:b/>
          <w:szCs w:val="21"/>
        </w:rPr>
        <w:t xml:space="preserve">　</w:t>
      </w:r>
      <w:r w:rsidR="00AA7733" w:rsidRPr="00B46225">
        <w:rPr>
          <w:rFonts w:ascii="ＭＳ ゴシック" w:eastAsia="ＭＳ ゴシック" w:hAnsi="ＭＳ ゴシック" w:hint="eastAsia"/>
          <w:b/>
          <w:szCs w:val="21"/>
        </w:rPr>
        <w:t>単元について</w:t>
      </w:r>
    </w:p>
    <w:p w14:paraId="70B4C180" w14:textId="28B8088B" w:rsidR="00AA7733" w:rsidRPr="00B46225" w:rsidRDefault="00350841">
      <w:pPr>
        <w:rPr>
          <w:rFonts w:ascii="ＭＳ ゴシック" w:eastAsia="ＭＳ ゴシック" w:hAnsi="ＭＳ ゴシック"/>
        </w:rPr>
      </w:pPr>
      <w:r w:rsidRPr="00B46225">
        <w:rPr>
          <w:rFonts w:ascii="ＭＳ ゴシック" w:eastAsia="ＭＳ ゴシック" w:hAnsi="ＭＳ ゴシック" w:hint="eastAsia"/>
        </w:rPr>
        <w:t xml:space="preserve">　</w:t>
      </w:r>
      <w:r w:rsidR="006F206D" w:rsidRPr="00B46225">
        <w:rPr>
          <w:rFonts w:ascii="ＭＳ ゴシック" w:eastAsia="ＭＳ ゴシック" w:hAnsi="ＭＳ ゴシック"/>
          <w:b/>
          <w:noProof/>
          <w:szCs w:val="21"/>
        </w:rPr>
        <mc:AlternateContent>
          <mc:Choice Requires="wps">
            <w:drawing>
              <wp:anchor distT="0" distB="0" distL="114300" distR="114300" simplePos="0" relativeHeight="251637248" behindDoc="0" locked="0" layoutInCell="1" allowOverlap="1" wp14:anchorId="7FAF96E1" wp14:editId="1C0D89EB">
                <wp:simplePos x="0" y="0"/>
                <wp:positionH relativeFrom="column">
                  <wp:posOffset>2889250</wp:posOffset>
                </wp:positionH>
                <wp:positionV relativeFrom="paragraph">
                  <wp:posOffset>53975</wp:posOffset>
                </wp:positionV>
                <wp:extent cx="2909570" cy="3863340"/>
                <wp:effectExtent l="0" t="0" r="24130" b="22860"/>
                <wp:wrapNone/>
                <wp:docPr id="6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863340"/>
                        </a:xfrm>
                        <a:prstGeom prst="rect">
                          <a:avLst/>
                        </a:prstGeom>
                        <a:solidFill>
                          <a:srgbClr val="FFFFFF"/>
                        </a:solidFill>
                        <a:ln w="9525">
                          <a:solidFill>
                            <a:srgbClr val="000000"/>
                          </a:solidFill>
                          <a:miter lim="800000"/>
                          <a:headEnd/>
                          <a:tailEnd/>
                        </a:ln>
                      </wps:spPr>
                      <wps:txbx>
                        <w:txbxContent>
                          <w:p w14:paraId="3435F7A4" w14:textId="77777777" w:rsidR="00E12CDB" w:rsidRPr="00DA1096" w:rsidRDefault="00E12CDB" w:rsidP="002076ED">
                            <w:pPr>
                              <w:spacing w:line="300" w:lineRule="exact"/>
                              <w:ind w:rightChars="53" w:right="111"/>
                              <w:rPr>
                                <w:rFonts w:ascii="ＭＳ ゴシック" w:eastAsia="ＭＳ ゴシック" w:hAnsi="ＭＳ ゴシック"/>
                                <w:b/>
                              </w:rPr>
                            </w:pPr>
                            <w:r w:rsidRPr="00DA1096">
                              <w:rPr>
                                <w:rFonts w:ascii="ＭＳ ゴシック" w:eastAsia="ＭＳ ゴシック" w:hAnsi="ＭＳ ゴシック" w:hint="eastAsia"/>
                                <w:b/>
                              </w:rPr>
                              <w:t>生徒観</w:t>
                            </w:r>
                          </w:p>
                          <w:p w14:paraId="156A244D" w14:textId="77777777" w:rsidR="00E12CDB" w:rsidRPr="00DA1096" w:rsidRDefault="00E12CDB" w:rsidP="00E57155">
                            <w:pPr>
                              <w:spacing w:line="300" w:lineRule="exact"/>
                              <w:ind w:left="422" w:rightChars="53" w:right="111" w:hangingChars="200" w:hanging="422"/>
                              <w:rPr>
                                <w:rFonts w:ascii="ＭＳ ゴシック" w:eastAsia="ＭＳ ゴシック" w:hAnsi="ＭＳ ゴシック"/>
                                <w:b/>
                              </w:rPr>
                            </w:pPr>
                            <w:r w:rsidRPr="00DA1096">
                              <w:rPr>
                                <w:rFonts w:ascii="ＭＳ ゴシック" w:eastAsia="ＭＳ ゴシック" w:hAnsi="ＭＳ ゴシック" w:hint="eastAsia"/>
                                <w:b/>
                              </w:rPr>
                              <w:t>（１）学力の定着状況について</w:t>
                            </w:r>
                          </w:p>
                          <w:p w14:paraId="74DE37F1" w14:textId="77777777" w:rsidR="00E12CDB" w:rsidRDefault="00E12CDB" w:rsidP="00E57155">
                            <w:pPr>
                              <w:spacing w:line="300" w:lineRule="exact"/>
                              <w:ind w:rightChars="6" w:right="13" w:firstLineChars="100" w:firstLine="210"/>
                              <w:jc w:val="left"/>
                              <w:rPr>
                                <w:rFonts w:asciiTheme="minorHAnsi" w:eastAsiaTheme="minorEastAsia" w:hAnsiTheme="minorHAnsi" w:cstheme="minorBidi"/>
                              </w:rPr>
                            </w:pPr>
                            <w:r w:rsidRPr="00FD483E">
                              <w:rPr>
                                <w:rFonts w:asciiTheme="minorHAnsi" w:eastAsiaTheme="minorEastAsia" w:hAnsiTheme="minorHAnsi" w:cstheme="minorBidi" w:hint="eastAsia"/>
                              </w:rPr>
                              <w:t>自校作成問題である「大野やりきり</w:t>
                            </w:r>
                            <w:r>
                              <w:rPr>
                                <w:rFonts w:asciiTheme="minorHAnsi" w:eastAsiaTheme="minorEastAsia" w:hAnsiTheme="minorHAnsi" w:cstheme="minorBidi" w:hint="eastAsia"/>
                              </w:rPr>
                              <w:t>100</w:t>
                            </w:r>
                            <w:r w:rsidRPr="00FD483E">
                              <w:rPr>
                                <w:rFonts w:asciiTheme="minorHAnsi" w:eastAsiaTheme="minorEastAsia" w:hAnsiTheme="minorHAnsi" w:cstheme="minorBidi" w:hint="eastAsia"/>
                              </w:rPr>
                              <w:t>」（４月実施）では，</w:t>
                            </w:r>
                            <w:r w:rsidRPr="00FD483E">
                              <w:rPr>
                                <w:rFonts w:asciiTheme="minorHAnsi" w:eastAsiaTheme="minorEastAsia" w:hAnsiTheme="minorHAnsi" w:cstheme="minorBidi" w:hint="eastAsia"/>
                              </w:rPr>
                              <w:t>60</w:t>
                            </w:r>
                            <w:r w:rsidRPr="00FD483E">
                              <w:rPr>
                                <w:rFonts w:asciiTheme="minorHAnsi" w:eastAsiaTheme="minorEastAsia" w:hAnsiTheme="minorHAnsi" w:cstheme="minorBidi" w:hint="eastAsia"/>
                              </w:rPr>
                              <w:t>％以上定着した生徒が</w:t>
                            </w:r>
                            <w:r>
                              <w:rPr>
                                <w:rFonts w:asciiTheme="minorHAnsi" w:eastAsiaTheme="minorEastAsia" w:hAnsiTheme="minorHAnsi" w:cstheme="minorBidi" w:hint="eastAsia"/>
                              </w:rPr>
                              <w:t>84.4</w:t>
                            </w:r>
                            <w:r>
                              <w:rPr>
                                <w:rFonts w:asciiTheme="minorHAnsi" w:eastAsiaTheme="minorEastAsia" w:hAnsiTheme="minorHAnsi" w:cstheme="minorBidi"/>
                              </w:rPr>
                              <w:t>％</w:t>
                            </w:r>
                            <w:r w:rsidRPr="00FD483E">
                              <w:rPr>
                                <w:rFonts w:asciiTheme="minorHAnsi" w:eastAsiaTheme="minorEastAsia" w:hAnsiTheme="minorHAnsi" w:cstheme="minorBidi" w:hint="eastAsia"/>
                              </w:rPr>
                              <w:t>（目標指数</w:t>
                            </w:r>
                            <w:r w:rsidRPr="00FD483E">
                              <w:rPr>
                                <w:rFonts w:asciiTheme="minorHAnsi" w:eastAsiaTheme="minorEastAsia" w:hAnsiTheme="minorHAnsi" w:cstheme="minorBidi" w:hint="eastAsia"/>
                              </w:rPr>
                              <w:t>80%</w:t>
                            </w:r>
                            <w:r w:rsidRPr="00FD483E">
                              <w:rPr>
                                <w:rFonts w:asciiTheme="minorHAnsi" w:eastAsiaTheme="minorEastAsia" w:hAnsiTheme="minorHAnsi" w:cstheme="minorBidi" w:hint="eastAsia"/>
                              </w:rPr>
                              <w:t>）であ</w:t>
                            </w:r>
                            <w:r>
                              <w:rPr>
                                <w:rFonts w:asciiTheme="minorHAnsi" w:eastAsiaTheme="minorEastAsia" w:hAnsiTheme="minorHAnsi" w:cstheme="minorBidi" w:hint="eastAsia"/>
                              </w:rPr>
                              <w:t>ったが</w:t>
                            </w:r>
                            <w:r w:rsidRPr="00FD483E">
                              <w:rPr>
                                <w:rFonts w:asciiTheme="minorHAnsi" w:eastAsiaTheme="minorEastAsia" w:hAnsiTheme="minorHAnsi" w:cstheme="minorBidi" w:hint="eastAsia"/>
                              </w:rPr>
                              <w:t>，</w:t>
                            </w:r>
                            <w:r w:rsidRPr="00FD483E">
                              <w:rPr>
                                <w:rFonts w:asciiTheme="minorHAnsi" w:eastAsiaTheme="minorEastAsia" w:hAnsiTheme="minorHAnsi" w:cstheme="minorBidi" w:hint="eastAsia"/>
                              </w:rPr>
                              <w:t>30%</w:t>
                            </w:r>
                            <w:r w:rsidRPr="00FD483E">
                              <w:rPr>
                                <w:rFonts w:asciiTheme="minorHAnsi" w:eastAsiaTheme="minorEastAsia" w:hAnsiTheme="minorHAnsi" w:cstheme="minorBidi" w:hint="eastAsia"/>
                              </w:rPr>
                              <w:t>以</w:t>
                            </w:r>
                          </w:p>
                          <w:p w14:paraId="21018ED3" w14:textId="77777777" w:rsidR="00E12CDB" w:rsidRDefault="00E12CDB" w:rsidP="00E57155">
                            <w:pPr>
                              <w:spacing w:line="300" w:lineRule="exact"/>
                              <w:ind w:rightChars="-30" w:right="-63"/>
                              <w:jc w:val="left"/>
                              <w:rPr>
                                <w:rFonts w:asciiTheme="minorHAnsi" w:eastAsiaTheme="minorEastAsia" w:hAnsiTheme="minorHAnsi" w:cstheme="minorBidi"/>
                              </w:rPr>
                            </w:pPr>
                            <w:r w:rsidRPr="00FD483E">
                              <w:rPr>
                                <w:rFonts w:asciiTheme="minorHAnsi" w:eastAsiaTheme="minorEastAsia" w:hAnsiTheme="minorHAnsi" w:cstheme="minorBidi" w:hint="eastAsia"/>
                              </w:rPr>
                              <w:t>下の生徒が</w:t>
                            </w:r>
                            <w:r>
                              <w:rPr>
                                <w:rFonts w:asciiTheme="minorHAnsi" w:eastAsiaTheme="minorEastAsia" w:hAnsiTheme="minorHAnsi" w:cstheme="minorBidi" w:hint="eastAsia"/>
                              </w:rPr>
                              <w:t>4.4</w:t>
                            </w:r>
                            <w:r>
                              <w:rPr>
                                <w:rFonts w:asciiTheme="minorHAnsi" w:eastAsiaTheme="minorEastAsia" w:hAnsiTheme="minorHAnsi" w:cstheme="minorBidi"/>
                              </w:rPr>
                              <w:t>％</w:t>
                            </w:r>
                            <w:r w:rsidRPr="00FD483E">
                              <w:rPr>
                                <w:rFonts w:asciiTheme="minorHAnsi" w:eastAsiaTheme="minorEastAsia" w:hAnsiTheme="minorHAnsi" w:cstheme="minorBidi" w:hint="eastAsia"/>
                              </w:rPr>
                              <w:t>（目標指数４％</w:t>
                            </w:r>
                            <w:r>
                              <w:rPr>
                                <w:rFonts w:asciiTheme="minorHAnsi" w:eastAsiaTheme="minorEastAsia" w:hAnsiTheme="minorHAnsi" w:cstheme="minorBidi" w:hint="eastAsia"/>
                              </w:rPr>
                              <w:t>）であった。</w:t>
                            </w:r>
                          </w:p>
                          <w:p w14:paraId="5682E0A4" w14:textId="53D0F923" w:rsidR="00E12CDB" w:rsidRPr="00E176E4" w:rsidRDefault="00E12CDB" w:rsidP="00E57155">
                            <w:pPr>
                              <w:spacing w:line="300" w:lineRule="exact"/>
                              <w:ind w:rightChars="6" w:right="13"/>
                              <w:jc w:val="left"/>
                              <w:rPr>
                                <w:rFonts w:ascii="ＭＳ 明朝" w:hAnsi="ＭＳ 明朝"/>
                              </w:rPr>
                            </w:pPr>
                            <w:r>
                              <w:rPr>
                                <w:rFonts w:asciiTheme="minorHAnsi" w:eastAsiaTheme="minorEastAsia" w:hAnsiTheme="minorHAnsi" w:cstheme="minorBidi" w:hint="eastAsia"/>
                              </w:rPr>
                              <w:t>多くの</w:t>
                            </w:r>
                            <w:r>
                              <w:rPr>
                                <w:rFonts w:asciiTheme="minorHAnsi" w:eastAsiaTheme="minorEastAsia" w:hAnsiTheme="minorHAnsi" w:cstheme="minorBidi"/>
                              </w:rPr>
                              <w:t>生徒に</w:t>
                            </w:r>
                            <w:r>
                              <w:rPr>
                                <w:rFonts w:asciiTheme="minorHAnsi" w:eastAsiaTheme="minorEastAsia" w:hAnsiTheme="minorHAnsi" w:cstheme="minorBidi" w:hint="eastAsia"/>
                              </w:rPr>
                              <w:t>基礎的・基本的な学習内容の</w:t>
                            </w:r>
                            <w:r>
                              <w:rPr>
                                <w:rFonts w:asciiTheme="minorHAnsi" w:eastAsiaTheme="minorEastAsia" w:hAnsiTheme="minorHAnsi" w:cstheme="minorBidi"/>
                              </w:rPr>
                              <w:t>定着が図られているが，</w:t>
                            </w:r>
                            <w:r>
                              <w:rPr>
                                <w:rFonts w:asciiTheme="minorHAnsi" w:eastAsiaTheme="minorEastAsia" w:hAnsiTheme="minorHAnsi" w:cstheme="minorBidi" w:hint="eastAsia"/>
                              </w:rPr>
                              <w:t>一部の</w:t>
                            </w:r>
                            <w:r>
                              <w:rPr>
                                <w:rFonts w:asciiTheme="minorHAnsi" w:eastAsiaTheme="minorEastAsia" w:hAnsiTheme="minorHAnsi" w:cstheme="minorBidi"/>
                              </w:rPr>
                              <w:t>生徒</w:t>
                            </w:r>
                            <w:r>
                              <w:rPr>
                                <w:rFonts w:asciiTheme="minorHAnsi" w:eastAsiaTheme="minorEastAsia" w:hAnsiTheme="minorHAnsi" w:cstheme="minorBidi" w:hint="eastAsia"/>
                              </w:rPr>
                              <w:t>に</w:t>
                            </w:r>
                            <w:r>
                              <w:rPr>
                                <w:rFonts w:asciiTheme="minorHAnsi" w:eastAsiaTheme="minorEastAsia" w:hAnsiTheme="minorHAnsi" w:cstheme="minorBidi"/>
                              </w:rPr>
                              <w:t>学習内容の定着が難しい生徒が見られる。</w:t>
                            </w:r>
                          </w:p>
                          <w:p w14:paraId="13B987E7" w14:textId="291FC420" w:rsidR="00E12CDB" w:rsidRPr="00E176E4" w:rsidRDefault="00E12CDB" w:rsidP="00E57155">
                            <w:pPr>
                              <w:spacing w:line="300" w:lineRule="exact"/>
                              <w:ind w:rightChars="53" w:right="111"/>
                              <w:rPr>
                                <w:rFonts w:ascii="ＭＳ ゴシック" w:eastAsia="ＭＳ ゴシック" w:hAnsi="ＭＳ ゴシック"/>
                                <w:b/>
                              </w:rPr>
                            </w:pPr>
                            <w:r w:rsidRPr="00E176E4">
                              <w:rPr>
                                <w:rFonts w:ascii="ＭＳ ゴシック" w:eastAsia="ＭＳ ゴシック" w:hAnsi="ＭＳ ゴシック" w:hint="eastAsia"/>
                                <w:b/>
                              </w:rPr>
                              <w:t>（２）説明力の取組との関連</w:t>
                            </w:r>
                          </w:p>
                          <w:p w14:paraId="50E0E880" w14:textId="25C4E962" w:rsidR="00E12CDB" w:rsidRPr="000E7E52" w:rsidRDefault="00E12CDB" w:rsidP="00E57155">
                            <w:pPr>
                              <w:spacing w:line="300" w:lineRule="exact"/>
                              <w:ind w:rightChars="53" w:right="111" w:firstLineChars="100" w:firstLine="210"/>
                              <w:rPr>
                                <w:rFonts w:ascii="ＭＳ 明朝" w:hAnsi="ＭＳ 明朝"/>
                              </w:rPr>
                            </w:pPr>
                            <w:r>
                              <w:rPr>
                                <w:rFonts w:asciiTheme="minorHAnsi" w:eastAsiaTheme="minorEastAsia" w:hAnsiTheme="minorHAnsi" w:cstheme="minorBidi" w:hint="eastAsia"/>
                              </w:rPr>
                              <w:t>教科で</w:t>
                            </w:r>
                            <w:r>
                              <w:rPr>
                                <w:rFonts w:asciiTheme="minorHAnsi" w:eastAsiaTheme="minorEastAsia" w:hAnsiTheme="minorHAnsi" w:cstheme="minorBidi"/>
                              </w:rPr>
                              <w:t>実施した</w:t>
                            </w:r>
                            <w:r w:rsidRPr="00FD483E">
                              <w:rPr>
                                <w:rFonts w:asciiTheme="minorHAnsi" w:eastAsiaTheme="minorEastAsia" w:hAnsiTheme="minorHAnsi" w:cstheme="minorBidi" w:hint="eastAsia"/>
                              </w:rPr>
                              <w:t>，根拠や理由を明らかにして説明</w:t>
                            </w:r>
                            <w:r>
                              <w:rPr>
                                <w:rFonts w:asciiTheme="minorHAnsi" w:eastAsiaTheme="minorEastAsia" w:hAnsiTheme="minorHAnsi" w:cstheme="minorBidi" w:hint="eastAsia"/>
                              </w:rPr>
                              <w:t>する</w:t>
                            </w:r>
                            <w:r w:rsidRPr="00FD483E">
                              <w:rPr>
                                <w:rFonts w:asciiTheme="minorHAnsi" w:eastAsiaTheme="minorEastAsia" w:hAnsiTheme="minorHAnsi" w:cstheme="minorBidi" w:hint="eastAsia"/>
                              </w:rPr>
                              <w:t>問題</w:t>
                            </w:r>
                            <w:r>
                              <w:rPr>
                                <w:rFonts w:asciiTheme="minorHAnsi" w:eastAsiaTheme="minorEastAsia" w:hAnsiTheme="minorHAnsi" w:cstheme="minorBidi" w:hint="eastAsia"/>
                              </w:rPr>
                              <w:t>の</w:t>
                            </w:r>
                            <w:r>
                              <w:rPr>
                                <w:rFonts w:ascii="ＭＳ 明朝" w:hAnsi="ＭＳ 明朝" w:hint="eastAsia"/>
                              </w:rPr>
                              <w:t>準正答率が</w:t>
                            </w:r>
                            <w:r>
                              <w:rPr>
                                <w:rFonts w:ascii="ＭＳ 明朝" w:hAnsi="ＭＳ 明朝"/>
                              </w:rPr>
                              <w:t>83.3</w:t>
                            </w:r>
                            <w:r>
                              <w:rPr>
                                <w:rFonts w:ascii="ＭＳ 明朝" w:hAnsi="ＭＳ 明朝" w:hint="eastAsia"/>
                              </w:rPr>
                              <w:t>％</w:t>
                            </w:r>
                            <w:r>
                              <w:rPr>
                                <w:rFonts w:ascii="ＭＳ 明朝" w:hAnsi="ＭＳ 明朝"/>
                              </w:rPr>
                              <w:t>であった。一方</w:t>
                            </w:r>
                            <w:r>
                              <w:rPr>
                                <w:rFonts w:ascii="ＭＳ 明朝" w:hAnsi="ＭＳ 明朝" w:hint="eastAsia"/>
                              </w:rPr>
                              <w:t>，全国学力</w:t>
                            </w:r>
                            <w:r>
                              <w:rPr>
                                <w:rFonts w:ascii="ＭＳ 明朝" w:hAnsi="ＭＳ 明朝"/>
                              </w:rPr>
                              <w:t>テスト</w:t>
                            </w:r>
                            <w:r>
                              <w:rPr>
                                <w:rFonts w:ascii="ＭＳ 明朝" w:hAnsi="ＭＳ 明朝" w:hint="eastAsia"/>
                              </w:rPr>
                              <w:t>における</w:t>
                            </w:r>
                            <w:r>
                              <w:rPr>
                                <w:rFonts w:ascii="ＭＳ 明朝" w:hAnsi="ＭＳ 明朝"/>
                              </w:rPr>
                              <w:t>数学での資料をもとに判断の理由を説明する</w:t>
                            </w:r>
                            <w:r>
                              <w:rPr>
                                <w:rFonts w:ascii="ＭＳ 明朝" w:hAnsi="ＭＳ 明朝" w:hint="eastAsia"/>
                              </w:rPr>
                              <w:t>問題では正答率が</w:t>
                            </w:r>
                            <w:r>
                              <w:rPr>
                                <w:rFonts w:ascii="ＭＳ 明朝" w:hAnsi="ＭＳ 明朝"/>
                              </w:rPr>
                              <w:t>16.9％（県平均16.5％）であった。</w:t>
                            </w:r>
                            <w:r>
                              <w:rPr>
                                <w:rFonts w:ascii="ＭＳ 明朝" w:hAnsi="ＭＳ 明朝" w:hint="eastAsia"/>
                              </w:rPr>
                              <w:t>授業で</w:t>
                            </w:r>
                            <w:r>
                              <w:rPr>
                                <w:rFonts w:ascii="ＭＳ 明朝" w:hAnsi="ＭＳ 明朝"/>
                              </w:rPr>
                              <w:t>一度学習した</w:t>
                            </w:r>
                            <w:r>
                              <w:rPr>
                                <w:rFonts w:ascii="ＭＳ 明朝" w:hAnsi="ＭＳ 明朝" w:hint="eastAsia"/>
                              </w:rPr>
                              <w:t>内容に</w:t>
                            </w:r>
                            <w:r>
                              <w:rPr>
                                <w:rFonts w:ascii="ＭＳ 明朝" w:hAnsi="ＭＳ 明朝"/>
                              </w:rPr>
                              <w:t>ついての問題では高い正答率であるが，応用問題となると正答率が低</w:t>
                            </w:r>
                            <w:r>
                              <w:rPr>
                                <w:rFonts w:ascii="ＭＳ 明朝" w:hAnsi="ＭＳ 明朝" w:hint="eastAsia"/>
                              </w:rPr>
                              <w:t>くなり，何を</w:t>
                            </w:r>
                            <w:r>
                              <w:rPr>
                                <w:rFonts w:ascii="ＭＳ 明朝" w:hAnsi="ＭＳ 明朝"/>
                              </w:rPr>
                              <w:t>どのように</w:t>
                            </w:r>
                            <w:r>
                              <w:rPr>
                                <w:rFonts w:ascii="ＭＳ 明朝" w:hAnsi="ＭＳ 明朝" w:hint="eastAsia"/>
                              </w:rPr>
                              <w:t>説明するかを</w:t>
                            </w:r>
                            <w:r>
                              <w:rPr>
                                <w:rFonts w:ascii="ＭＳ 明朝" w:hAnsi="ＭＳ 明朝"/>
                              </w:rPr>
                              <w:t>具体的にとらえることが難しい生徒が</w:t>
                            </w:r>
                            <w:r>
                              <w:rPr>
                                <w:rFonts w:ascii="ＭＳ 明朝" w:hAnsi="ＭＳ 明朝" w:hint="eastAsia"/>
                              </w:rPr>
                              <w:t>多いと</w:t>
                            </w:r>
                            <w:r>
                              <w:rPr>
                                <w:rFonts w:ascii="ＭＳ 明朝" w:hAnsi="ＭＳ 明朝"/>
                              </w:rPr>
                              <w:t>考えられる。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F96E1" id="Text Box 7" o:spid="_x0000_s1035" type="#_x0000_t202" style="position:absolute;left:0;text-align:left;margin-left:227.5pt;margin-top:4.25pt;width:229.1pt;height:304.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">
                <v:textbox inset="5.85pt,.7pt,5.85pt,.7pt">
                  <w:txbxContent>
                    <w:p w14:paraId="3435F7A4" w14:textId="77777777" w:rsidR="00E12CDB" w:rsidRPr="00DA1096" w:rsidRDefault="00E12CDB" w:rsidP="002076ED">
                      <w:pPr>
                        <w:spacing w:line="300" w:lineRule="exact"/>
                        <w:ind w:rightChars="53" w:right="111"/>
                        <w:rPr>
                          <w:rFonts w:ascii="ＭＳ ゴシック" w:eastAsia="ＭＳ ゴシック" w:hAnsi="ＭＳ ゴシック"/>
                          <w:b/>
                        </w:rPr>
                      </w:pPr>
                      <w:r w:rsidRPr="00DA1096">
                        <w:rPr>
                          <w:rFonts w:ascii="ＭＳ ゴシック" w:eastAsia="ＭＳ ゴシック" w:hAnsi="ＭＳ ゴシック" w:hint="eastAsia"/>
                          <w:b/>
                        </w:rPr>
                        <w:t>生徒観</w:t>
                      </w:r>
                    </w:p>
                    <w:p w14:paraId="156A244D" w14:textId="77777777" w:rsidR="00E12CDB" w:rsidRPr="00DA1096" w:rsidRDefault="00E12CDB" w:rsidP="00E57155">
                      <w:pPr>
                        <w:spacing w:line="300" w:lineRule="exact"/>
                        <w:ind w:left="422" w:rightChars="53" w:right="111" w:hangingChars="200" w:hanging="422"/>
                        <w:rPr>
                          <w:rFonts w:ascii="ＭＳ ゴシック" w:eastAsia="ＭＳ ゴシック" w:hAnsi="ＭＳ ゴシック"/>
                          <w:b/>
                        </w:rPr>
                      </w:pPr>
                      <w:r w:rsidRPr="00DA1096">
                        <w:rPr>
                          <w:rFonts w:ascii="ＭＳ ゴシック" w:eastAsia="ＭＳ ゴシック" w:hAnsi="ＭＳ ゴシック" w:hint="eastAsia"/>
                          <w:b/>
                        </w:rPr>
                        <w:t>（１）学力の定着状況について</w:t>
                      </w:r>
                    </w:p>
                    <w:p w14:paraId="74DE37F1" w14:textId="77777777" w:rsidR="00E12CDB" w:rsidRDefault="00E12CDB" w:rsidP="00E57155">
                      <w:pPr>
                        <w:spacing w:line="300" w:lineRule="exact"/>
                        <w:ind w:rightChars="6" w:right="13" w:firstLineChars="100" w:firstLine="210"/>
                        <w:jc w:val="left"/>
                        <w:rPr>
                          <w:rFonts w:asciiTheme="minorHAnsi" w:eastAsiaTheme="minorEastAsia" w:hAnsiTheme="minorHAnsi" w:cstheme="minorBidi"/>
                        </w:rPr>
                      </w:pPr>
                      <w:r w:rsidRPr="00FD483E">
                        <w:rPr>
                          <w:rFonts w:asciiTheme="minorHAnsi" w:eastAsiaTheme="minorEastAsia" w:hAnsiTheme="minorHAnsi" w:cstheme="minorBidi" w:hint="eastAsia"/>
                        </w:rPr>
                        <w:t>自校作成問題である「大野やりきり</w:t>
                      </w:r>
                      <w:r>
                        <w:rPr>
                          <w:rFonts w:asciiTheme="minorHAnsi" w:eastAsiaTheme="minorEastAsia" w:hAnsiTheme="minorHAnsi" w:cstheme="minorBidi" w:hint="eastAsia"/>
                        </w:rPr>
                        <w:t>100</w:t>
                      </w:r>
                      <w:r w:rsidRPr="00FD483E">
                        <w:rPr>
                          <w:rFonts w:asciiTheme="minorHAnsi" w:eastAsiaTheme="minorEastAsia" w:hAnsiTheme="minorHAnsi" w:cstheme="minorBidi" w:hint="eastAsia"/>
                        </w:rPr>
                        <w:t>」（４月実施）では，</w:t>
                      </w:r>
                      <w:r w:rsidRPr="00FD483E">
                        <w:rPr>
                          <w:rFonts w:asciiTheme="minorHAnsi" w:eastAsiaTheme="minorEastAsia" w:hAnsiTheme="minorHAnsi" w:cstheme="minorBidi" w:hint="eastAsia"/>
                        </w:rPr>
                        <w:t>60</w:t>
                      </w:r>
                      <w:r w:rsidRPr="00FD483E">
                        <w:rPr>
                          <w:rFonts w:asciiTheme="minorHAnsi" w:eastAsiaTheme="minorEastAsia" w:hAnsiTheme="minorHAnsi" w:cstheme="minorBidi" w:hint="eastAsia"/>
                        </w:rPr>
                        <w:t>％以上定着した生徒が</w:t>
                      </w:r>
                      <w:r>
                        <w:rPr>
                          <w:rFonts w:asciiTheme="minorHAnsi" w:eastAsiaTheme="minorEastAsia" w:hAnsiTheme="minorHAnsi" w:cstheme="minorBidi" w:hint="eastAsia"/>
                        </w:rPr>
                        <w:t>84.4</w:t>
                      </w:r>
                      <w:r>
                        <w:rPr>
                          <w:rFonts w:asciiTheme="minorHAnsi" w:eastAsiaTheme="minorEastAsia" w:hAnsiTheme="minorHAnsi" w:cstheme="minorBidi"/>
                        </w:rPr>
                        <w:t>％</w:t>
                      </w:r>
                      <w:r w:rsidRPr="00FD483E">
                        <w:rPr>
                          <w:rFonts w:asciiTheme="minorHAnsi" w:eastAsiaTheme="minorEastAsia" w:hAnsiTheme="minorHAnsi" w:cstheme="minorBidi" w:hint="eastAsia"/>
                        </w:rPr>
                        <w:t>（目標指数</w:t>
                      </w:r>
                      <w:r w:rsidRPr="00FD483E">
                        <w:rPr>
                          <w:rFonts w:asciiTheme="minorHAnsi" w:eastAsiaTheme="minorEastAsia" w:hAnsiTheme="minorHAnsi" w:cstheme="minorBidi" w:hint="eastAsia"/>
                        </w:rPr>
                        <w:t>80%</w:t>
                      </w:r>
                      <w:r w:rsidRPr="00FD483E">
                        <w:rPr>
                          <w:rFonts w:asciiTheme="minorHAnsi" w:eastAsiaTheme="minorEastAsia" w:hAnsiTheme="minorHAnsi" w:cstheme="minorBidi" w:hint="eastAsia"/>
                        </w:rPr>
                        <w:t>）であ</w:t>
                      </w:r>
                      <w:r>
                        <w:rPr>
                          <w:rFonts w:asciiTheme="minorHAnsi" w:eastAsiaTheme="minorEastAsia" w:hAnsiTheme="minorHAnsi" w:cstheme="minorBidi" w:hint="eastAsia"/>
                        </w:rPr>
                        <w:t>ったが</w:t>
                      </w:r>
                      <w:r w:rsidRPr="00FD483E">
                        <w:rPr>
                          <w:rFonts w:asciiTheme="minorHAnsi" w:eastAsiaTheme="minorEastAsia" w:hAnsiTheme="minorHAnsi" w:cstheme="minorBidi" w:hint="eastAsia"/>
                        </w:rPr>
                        <w:t>，</w:t>
                      </w:r>
                      <w:r w:rsidRPr="00FD483E">
                        <w:rPr>
                          <w:rFonts w:asciiTheme="minorHAnsi" w:eastAsiaTheme="minorEastAsia" w:hAnsiTheme="minorHAnsi" w:cstheme="minorBidi" w:hint="eastAsia"/>
                        </w:rPr>
                        <w:t>30%</w:t>
                      </w:r>
                      <w:r w:rsidRPr="00FD483E">
                        <w:rPr>
                          <w:rFonts w:asciiTheme="minorHAnsi" w:eastAsiaTheme="minorEastAsia" w:hAnsiTheme="minorHAnsi" w:cstheme="minorBidi" w:hint="eastAsia"/>
                        </w:rPr>
                        <w:t>以</w:t>
                      </w:r>
                    </w:p>
                    <w:p w14:paraId="21018ED3" w14:textId="77777777" w:rsidR="00E12CDB" w:rsidRDefault="00E12CDB" w:rsidP="00E57155">
                      <w:pPr>
                        <w:spacing w:line="300" w:lineRule="exact"/>
                        <w:ind w:rightChars="-30" w:right="-63"/>
                        <w:jc w:val="left"/>
                        <w:rPr>
                          <w:rFonts w:asciiTheme="minorHAnsi" w:eastAsiaTheme="minorEastAsia" w:hAnsiTheme="minorHAnsi" w:cstheme="minorBidi"/>
                        </w:rPr>
                      </w:pPr>
                      <w:r w:rsidRPr="00FD483E">
                        <w:rPr>
                          <w:rFonts w:asciiTheme="minorHAnsi" w:eastAsiaTheme="minorEastAsia" w:hAnsiTheme="minorHAnsi" w:cstheme="minorBidi" w:hint="eastAsia"/>
                        </w:rPr>
                        <w:t>下の生徒が</w:t>
                      </w:r>
                      <w:r>
                        <w:rPr>
                          <w:rFonts w:asciiTheme="minorHAnsi" w:eastAsiaTheme="minorEastAsia" w:hAnsiTheme="minorHAnsi" w:cstheme="minorBidi" w:hint="eastAsia"/>
                        </w:rPr>
                        <w:t>4.4</w:t>
                      </w:r>
                      <w:r>
                        <w:rPr>
                          <w:rFonts w:asciiTheme="minorHAnsi" w:eastAsiaTheme="minorEastAsia" w:hAnsiTheme="minorHAnsi" w:cstheme="minorBidi"/>
                        </w:rPr>
                        <w:t>％</w:t>
                      </w:r>
                      <w:r w:rsidRPr="00FD483E">
                        <w:rPr>
                          <w:rFonts w:asciiTheme="minorHAnsi" w:eastAsiaTheme="minorEastAsia" w:hAnsiTheme="minorHAnsi" w:cstheme="minorBidi" w:hint="eastAsia"/>
                        </w:rPr>
                        <w:t>（目標指数４％</w:t>
                      </w:r>
                      <w:r>
                        <w:rPr>
                          <w:rFonts w:asciiTheme="minorHAnsi" w:eastAsiaTheme="minorEastAsia" w:hAnsiTheme="minorHAnsi" w:cstheme="minorBidi" w:hint="eastAsia"/>
                        </w:rPr>
                        <w:t>）であった。</w:t>
                      </w:r>
                    </w:p>
                    <w:p w14:paraId="5682E0A4" w14:textId="53D0F923" w:rsidR="00E12CDB" w:rsidRPr="00E176E4" w:rsidRDefault="00E12CDB" w:rsidP="00E57155">
                      <w:pPr>
                        <w:spacing w:line="300" w:lineRule="exact"/>
                        <w:ind w:rightChars="6" w:right="13"/>
                        <w:jc w:val="left"/>
                        <w:rPr>
                          <w:rFonts w:ascii="ＭＳ 明朝" w:hAnsi="ＭＳ 明朝"/>
                        </w:rPr>
                      </w:pPr>
                      <w:r>
                        <w:rPr>
                          <w:rFonts w:asciiTheme="minorHAnsi" w:eastAsiaTheme="minorEastAsia" w:hAnsiTheme="minorHAnsi" w:cstheme="minorBidi" w:hint="eastAsia"/>
                        </w:rPr>
                        <w:t>多くの</w:t>
                      </w:r>
                      <w:r>
                        <w:rPr>
                          <w:rFonts w:asciiTheme="minorHAnsi" w:eastAsiaTheme="minorEastAsia" w:hAnsiTheme="minorHAnsi" w:cstheme="minorBidi"/>
                        </w:rPr>
                        <w:t>生徒に</w:t>
                      </w:r>
                      <w:r>
                        <w:rPr>
                          <w:rFonts w:asciiTheme="minorHAnsi" w:eastAsiaTheme="minorEastAsia" w:hAnsiTheme="minorHAnsi" w:cstheme="minorBidi" w:hint="eastAsia"/>
                        </w:rPr>
                        <w:t>基礎的・基本的な学習内容の</w:t>
                      </w:r>
                      <w:r>
                        <w:rPr>
                          <w:rFonts w:asciiTheme="minorHAnsi" w:eastAsiaTheme="minorEastAsia" w:hAnsiTheme="minorHAnsi" w:cstheme="minorBidi"/>
                        </w:rPr>
                        <w:t>定着が図られているが，</w:t>
                      </w:r>
                      <w:r>
                        <w:rPr>
                          <w:rFonts w:asciiTheme="minorHAnsi" w:eastAsiaTheme="minorEastAsia" w:hAnsiTheme="minorHAnsi" w:cstheme="minorBidi" w:hint="eastAsia"/>
                        </w:rPr>
                        <w:t>一部の</w:t>
                      </w:r>
                      <w:r>
                        <w:rPr>
                          <w:rFonts w:asciiTheme="minorHAnsi" w:eastAsiaTheme="minorEastAsia" w:hAnsiTheme="minorHAnsi" w:cstheme="minorBidi"/>
                        </w:rPr>
                        <w:t>生徒</w:t>
                      </w:r>
                      <w:r>
                        <w:rPr>
                          <w:rFonts w:asciiTheme="minorHAnsi" w:eastAsiaTheme="minorEastAsia" w:hAnsiTheme="minorHAnsi" w:cstheme="minorBidi" w:hint="eastAsia"/>
                        </w:rPr>
                        <w:t>に</w:t>
                      </w:r>
                      <w:r>
                        <w:rPr>
                          <w:rFonts w:asciiTheme="minorHAnsi" w:eastAsiaTheme="minorEastAsia" w:hAnsiTheme="minorHAnsi" w:cstheme="minorBidi"/>
                        </w:rPr>
                        <w:t>学習内容の定着が難しい生徒が見られる。</w:t>
                      </w:r>
                    </w:p>
                    <w:p w14:paraId="13B987E7" w14:textId="291FC420" w:rsidR="00E12CDB" w:rsidRPr="00E176E4" w:rsidRDefault="00E12CDB" w:rsidP="00E57155">
                      <w:pPr>
                        <w:spacing w:line="300" w:lineRule="exact"/>
                        <w:ind w:rightChars="53" w:right="111"/>
                        <w:rPr>
                          <w:rFonts w:ascii="ＭＳ ゴシック" w:eastAsia="ＭＳ ゴシック" w:hAnsi="ＭＳ ゴシック"/>
                          <w:b/>
                        </w:rPr>
                      </w:pPr>
                      <w:r w:rsidRPr="00E176E4">
                        <w:rPr>
                          <w:rFonts w:ascii="ＭＳ ゴシック" w:eastAsia="ＭＳ ゴシック" w:hAnsi="ＭＳ ゴシック" w:hint="eastAsia"/>
                          <w:b/>
                        </w:rPr>
                        <w:t>（２）説明力の取組との関連</w:t>
                      </w:r>
                    </w:p>
                    <w:p w14:paraId="50E0E880" w14:textId="25C4E962" w:rsidR="00E12CDB" w:rsidRPr="000E7E52" w:rsidRDefault="00E12CDB" w:rsidP="00E57155">
                      <w:pPr>
                        <w:spacing w:line="300" w:lineRule="exact"/>
                        <w:ind w:rightChars="53" w:right="111" w:firstLineChars="100" w:firstLine="210"/>
                        <w:rPr>
                          <w:rFonts w:ascii="ＭＳ 明朝" w:hAnsi="ＭＳ 明朝"/>
                        </w:rPr>
                      </w:pPr>
                      <w:r>
                        <w:rPr>
                          <w:rFonts w:asciiTheme="minorHAnsi" w:eastAsiaTheme="minorEastAsia" w:hAnsiTheme="minorHAnsi" w:cstheme="minorBidi" w:hint="eastAsia"/>
                        </w:rPr>
                        <w:t>教科で</w:t>
                      </w:r>
                      <w:r>
                        <w:rPr>
                          <w:rFonts w:asciiTheme="minorHAnsi" w:eastAsiaTheme="minorEastAsia" w:hAnsiTheme="minorHAnsi" w:cstheme="minorBidi"/>
                        </w:rPr>
                        <w:t>実施した</w:t>
                      </w:r>
                      <w:r w:rsidRPr="00FD483E">
                        <w:rPr>
                          <w:rFonts w:asciiTheme="minorHAnsi" w:eastAsiaTheme="minorEastAsia" w:hAnsiTheme="minorHAnsi" w:cstheme="minorBidi" w:hint="eastAsia"/>
                        </w:rPr>
                        <w:t>，根拠や理由を明らかにして説明</w:t>
                      </w:r>
                      <w:r>
                        <w:rPr>
                          <w:rFonts w:asciiTheme="minorHAnsi" w:eastAsiaTheme="minorEastAsia" w:hAnsiTheme="minorHAnsi" w:cstheme="minorBidi" w:hint="eastAsia"/>
                        </w:rPr>
                        <w:t>する</w:t>
                      </w:r>
                      <w:r w:rsidRPr="00FD483E">
                        <w:rPr>
                          <w:rFonts w:asciiTheme="minorHAnsi" w:eastAsiaTheme="minorEastAsia" w:hAnsiTheme="minorHAnsi" w:cstheme="minorBidi" w:hint="eastAsia"/>
                        </w:rPr>
                        <w:t>問題</w:t>
                      </w:r>
                      <w:r>
                        <w:rPr>
                          <w:rFonts w:asciiTheme="minorHAnsi" w:eastAsiaTheme="minorEastAsia" w:hAnsiTheme="minorHAnsi" w:cstheme="minorBidi" w:hint="eastAsia"/>
                        </w:rPr>
                        <w:t>の</w:t>
                      </w:r>
                      <w:r>
                        <w:rPr>
                          <w:rFonts w:ascii="ＭＳ 明朝" w:hAnsi="ＭＳ 明朝" w:hint="eastAsia"/>
                        </w:rPr>
                        <w:t>準正答率が</w:t>
                      </w:r>
                      <w:r>
                        <w:rPr>
                          <w:rFonts w:ascii="ＭＳ 明朝" w:hAnsi="ＭＳ 明朝"/>
                        </w:rPr>
                        <w:t>83.3</w:t>
                      </w:r>
                      <w:r>
                        <w:rPr>
                          <w:rFonts w:ascii="ＭＳ 明朝" w:hAnsi="ＭＳ 明朝" w:hint="eastAsia"/>
                        </w:rPr>
                        <w:t>％</w:t>
                      </w:r>
                      <w:r>
                        <w:rPr>
                          <w:rFonts w:ascii="ＭＳ 明朝" w:hAnsi="ＭＳ 明朝"/>
                        </w:rPr>
                        <w:t>であった。一方</w:t>
                      </w:r>
                      <w:r>
                        <w:rPr>
                          <w:rFonts w:ascii="ＭＳ 明朝" w:hAnsi="ＭＳ 明朝" w:hint="eastAsia"/>
                        </w:rPr>
                        <w:t>，全国学力</w:t>
                      </w:r>
                      <w:r>
                        <w:rPr>
                          <w:rFonts w:ascii="ＭＳ 明朝" w:hAnsi="ＭＳ 明朝"/>
                        </w:rPr>
                        <w:t>テスト</w:t>
                      </w:r>
                      <w:r>
                        <w:rPr>
                          <w:rFonts w:ascii="ＭＳ 明朝" w:hAnsi="ＭＳ 明朝" w:hint="eastAsia"/>
                        </w:rPr>
                        <w:t>における</w:t>
                      </w:r>
                      <w:r>
                        <w:rPr>
                          <w:rFonts w:ascii="ＭＳ 明朝" w:hAnsi="ＭＳ 明朝"/>
                        </w:rPr>
                        <w:t>数学での資料をもとに判断の理由を説明する</w:t>
                      </w:r>
                      <w:r>
                        <w:rPr>
                          <w:rFonts w:ascii="ＭＳ 明朝" w:hAnsi="ＭＳ 明朝" w:hint="eastAsia"/>
                        </w:rPr>
                        <w:t>問題では正答率が</w:t>
                      </w:r>
                      <w:r>
                        <w:rPr>
                          <w:rFonts w:ascii="ＭＳ 明朝" w:hAnsi="ＭＳ 明朝"/>
                        </w:rPr>
                        <w:t>16.9％（県平均16.5％）であった。</w:t>
                      </w:r>
                      <w:r>
                        <w:rPr>
                          <w:rFonts w:ascii="ＭＳ 明朝" w:hAnsi="ＭＳ 明朝" w:hint="eastAsia"/>
                        </w:rPr>
                        <w:t>授業で</w:t>
                      </w:r>
                      <w:r>
                        <w:rPr>
                          <w:rFonts w:ascii="ＭＳ 明朝" w:hAnsi="ＭＳ 明朝"/>
                        </w:rPr>
                        <w:t>一度学習した</w:t>
                      </w:r>
                      <w:r>
                        <w:rPr>
                          <w:rFonts w:ascii="ＭＳ 明朝" w:hAnsi="ＭＳ 明朝" w:hint="eastAsia"/>
                        </w:rPr>
                        <w:t>内容に</w:t>
                      </w:r>
                      <w:r>
                        <w:rPr>
                          <w:rFonts w:ascii="ＭＳ 明朝" w:hAnsi="ＭＳ 明朝"/>
                        </w:rPr>
                        <w:t>ついての問題では高い正答率であるが，応用問題となると正答率が低</w:t>
                      </w:r>
                      <w:r>
                        <w:rPr>
                          <w:rFonts w:ascii="ＭＳ 明朝" w:hAnsi="ＭＳ 明朝" w:hint="eastAsia"/>
                        </w:rPr>
                        <w:t>くなり，何を</w:t>
                      </w:r>
                      <w:r>
                        <w:rPr>
                          <w:rFonts w:ascii="ＭＳ 明朝" w:hAnsi="ＭＳ 明朝"/>
                        </w:rPr>
                        <w:t>どのように</w:t>
                      </w:r>
                      <w:r>
                        <w:rPr>
                          <w:rFonts w:ascii="ＭＳ 明朝" w:hAnsi="ＭＳ 明朝" w:hint="eastAsia"/>
                        </w:rPr>
                        <w:t>説明するかを</w:t>
                      </w:r>
                      <w:r>
                        <w:rPr>
                          <w:rFonts w:ascii="ＭＳ 明朝" w:hAnsi="ＭＳ 明朝"/>
                        </w:rPr>
                        <w:t>具体的にとらえることが難しい生徒が</w:t>
                      </w:r>
                      <w:r>
                        <w:rPr>
                          <w:rFonts w:ascii="ＭＳ 明朝" w:hAnsi="ＭＳ 明朝" w:hint="eastAsia"/>
                        </w:rPr>
                        <w:t>多いと</w:t>
                      </w:r>
                      <w:r>
                        <w:rPr>
                          <w:rFonts w:ascii="ＭＳ 明朝" w:hAnsi="ＭＳ 明朝"/>
                        </w:rPr>
                        <w:t>考えられる。</w:t>
                      </w:r>
                    </w:p>
                  </w:txbxContent>
                </v:textbox>
              </v:shape>
            </w:pict>
          </mc:Fallback>
        </mc:AlternateContent>
      </w:r>
      <w:r w:rsidR="006F206D" w:rsidRPr="00B46225">
        <w:rPr>
          <w:rFonts w:ascii="ＭＳ ゴシック" w:eastAsia="ＭＳ ゴシック" w:hAnsi="ＭＳ ゴシック"/>
          <w:b/>
          <w:noProof/>
          <w:szCs w:val="21"/>
        </w:rPr>
        <mc:AlternateContent>
          <mc:Choice Requires="wps">
            <w:drawing>
              <wp:anchor distT="0" distB="0" distL="114300" distR="114300" simplePos="0" relativeHeight="251636224" behindDoc="0" locked="0" layoutInCell="1" allowOverlap="1" wp14:anchorId="16DEE2CD" wp14:editId="1F9189D4">
                <wp:simplePos x="0" y="0"/>
                <wp:positionH relativeFrom="margin">
                  <wp:posOffset>66675</wp:posOffset>
                </wp:positionH>
                <wp:positionV relativeFrom="paragraph">
                  <wp:posOffset>57785</wp:posOffset>
                </wp:positionV>
                <wp:extent cx="2827020" cy="3863340"/>
                <wp:effectExtent l="0" t="0" r="11430" b="22860"/>
                <wp:wrapNone/>
                <wp:docPr id="69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863340"/>
                        </a:xfrm>
                        <a:prstGeom prst="rect">
                          <a:avLst/>
                        </a:prstGeom>
                        <a:solidFill>
                          <a:srgbClr val="FFFFFF"/>
                        </a:solidFill>
                        <a:ln w="9525">
                          <a:solidFill>
                            <a:srgbClr val="000000"/>
                          </a:solidFill>
                          <a:miter lim="800000"/>
                          <a:headEnd/>
                          <a:tailEnd/>
                        </a:ln>
                      </wps:spPr>
                      <wps:txbx>
                        <w:txbxContent>
                          <w:p w14:paraId="00D6EA20" w14:textId="77777777" w:rsidR="00E12CDB" w:rsidRDefault="00E12CDB" w:rsidP="00474A58">
                            <w:pPr>
                              <w:spacing w:line="300" w:lineRule="exact"/>
                              <w:ind w:rightChars="-249" w:right="-523"/>
                              <w:jc w:val="left"/>
                              <w:rPr>
                                <w:rFonts w:ascii="ＭＳ ゴシック" w:eastAsia="ＭＳ ゴシック" w:hAnsi="ＭＳ ゴシック"/>
                                <w:b/>
                              </w:rPr>
                            </w:pPr>
                            <w:r w:rsidRPr="00DA1096">
                              <w:rPr>
                                <w:rFonts w:ascii="ＭＳ ゴシック" w:eastAsia="ＭＳ ゴシック" w:hAnsi="ＭＳ ゴシック" w:hint="eastAsia"/>
                                <w:b/>
                              </w:rPr>
                              <w:t>単元観</w:t>
                            </w:r>
                          </w:p>
                          <w:p w14:paraId="3F37A4D9" w14:textId="77777777" w:rsidR="00E12CDB" w:rsidRDefault="00E12CDB" w:rsidP="009045E6">
                            <w:pPr>
                              <w:spacing w:line="300" w:lineRule="exact"/>
                              <w:ind w:rightChars="-46" w:right="-97" w:firstLineChars="100" w:firstLine="210"/>
                              <w:jc w:val="left"/>
                              <w:rPr>
                                <w:rFonts w:asciiTheme="minorHAnsi" w:eastAsiaTheme="minorEastAsia" w:hAnsiTheme="minorHAnsi" w:cstheme="minorBidi"/>
                              </w:rPr>
                            </w:pPr>
                            <w:r w:rsidRPr="007936F5">
                              <w:rPr>
                                <w:rFonts w:asciiTheme="minorHAnsi" w:eastAsiaTheme="minorEastAsia" w:hAnsiTheme="minorHAnsi" w:cstheme="minorBidi" w:hint="eastAsia"/>
                              </w:rPr>
                              <w:t>公民的分野の学習のねらいの根本は，民主</w:t>
                            </w:r>
                            <w:r>
                              <w:rPr>
                                <w:rFonts w:asciiTheme="minorHAnsi" w:eastAsiaTheme="minorEastAsia" w:hAnsiTheme="minorHAnsi" w:cstheme="minorBidi" w:hint="eastAsia"/>
                              </w:rPr>
                              <w:t>政治</w:t>
                            </w:r>
                            <w:r w:rsidRPr="007936F5">
                              <w:rPr>
                                <w:rFonts w:asciiTheme="minorHAnsi" w:eastAsiaTheme="minorEastAsia" w:hAnsiTheme="minorHAnsi" w:cstheme="minorBidi" w:hint="eastAsia"/>
                              </w:rPr>
                              <w:t>に関する理解を</w:t>
                            </w:r>
                            <w:r>
                              <w:rPr>
                                <w:rFonts w:asciiTheme="minorHAnsi" w:eastAsiaTheme="minorEastAsia" w:hAnsiTheme="minorHAnsi" w:cstheme="minorBidi" w:hint="eastAsia"/>
                              </w:rPr>
                              <w:t>深め</w:t>
                            </w:r>
                            <w:r w:rsidRPr="007936F5">
                              <w:rPr>
                                <w:rFonts w:asciiTheme="minorHAnsi" w:eastAsiaTheme="minorEastAsia" w:hAnsiTheme="minorHAnsi" w:cstheme="minorBidi" w:hint="eastAsia"/>
                              </w:rPr>
                              <w:t>，国民主権を担う公</w:t>
                            </w:r>
                          </w:p>
                          <w:p w14:paraId="4B170E1C" w14:textId="77777777" w:rsidR="00E12CDB" w:rsidRDefault="00E12CDB" w:rsidP="0004672E">
                            <w:pPr>
                              <w:spacing w:line="300" w:lineRule="exact"/>
                              <w:ind w:rightChars="-150" w:right="-315"/>
                              <w:jc w:val="left"/>
                              <w:rPr>
                                <w:rFonts w:asciiTheme="minorHAnsi" w:eastAsiaTheme="minorEastAsia" w:hAnsiTheme="minorHAnsi" w:cstheme="minorBidi"/>
                              </w:rPr>
                            </w:pPr>
                            <w:r w:rsidRPr="007936F5">
                              <w:rPr>
                                <w:rFonts w:asciiTheme="minorHAnsi" w:eastAsiaTheme="minorEastAsia" w:hAnsiTheme="minorHAnsi" w:cstheme="minorBidi" w:hint="eastAsia"/>
                              </w:rPr>
                              <w:t>民として必要な基礎的教養を培うことに</w:t>
                            </w:r>
                            <w:r>
                              <w:rPr>
                                <w:rFonts w:asciiTheme="minorHAnsi" w:eastAsiaTheme="minorEastAsia" w:hAnsiTheme="minorHAnsi" w:cstheme="minorBidi" w:hint="eastAsia"/>
                              </w:rPr>
                              <w:t>ある。</w:t>
                            </w:r>
                          </w:p>
                          <w:p w14:paraId="7C1E3581" w14:textId="07BA537A" w:rsidR="00E12CDB" w:rsidRPr="009045E6" w:rsidRDefault="00E12CDB" w:rsidP="0004672E">
                            <w:pPr>
                              <w:tabs>
                                <w:tab w:val="left" w:pos="3969"/>
                              </w:tabs>
                              <w:spacing w:line="300" w:lineRule="exact"/>
                              <w:ind w:rightChars="-25" w:right="-53"/>
                              <w:jc w:val="distribute"/>
                              <w:rPr>
                                <w:rFonts w:asciiTheme="minorHAnsi" w:eastAsiaTheme="minorEastAsia" w:hAnsiTheme="minorHAnsi" w:cstheme="minorBidi"/>
                              </w:rPr>
                            </w:pPr>
                            <w:r w:rsidRPr="007936F5">
                              <w:rPr>
                                <w:rFonts w:asciiTheme="minorHAnsi" w:eastAsiaTheme="minorEastAsia" w:hAnsiTheme="minorHAnsi" w:cstheme="minorBidi" w:hint="eastAsia"/>
                              </w:rPr>
                              <w:t>そのためには，個人の尊厳と人権の尊重の意義についての認識が必要であ</w:t>
                            </w:r>
                            <w:r>
                              <w:rPr>
                                <w:rFonts w:asciiTheme="minorHAnsi" w:eastAsiaTheme="minorEastAsia" w:hAnsiTheme="minorHAnsi" w:cstheme="minorBidi" w:hint="eastAsia"/>
                              </w:rPr>
                              <w:t>り，</w:t>
                            </w:r>
                            <w:r w:rsidRPr="007936F5">
                              <w:rPr>
                                <w:rFonts w:asciiTheme="minorHAnsi" w:eastAsiaTheme="minorEastAsia" w:hAnsiTheme="minorHAnsi" w:cstheme="minorBidi" w:hint="eastAsia"/>
                              </w:rPr>
                              <w:t>学習指導要領では，</w:t>
                            </w:r>
                            <w:r>
                              <w:rPr>
                                <w:rFonts w:asciiTheme="minorHAnsi" w:eastAsiaTheme="minorEastAsia" w:hAnsiTheme="minorHAnsi" w:cstheme="minorBidi" w:hint="eastAsia"/>
                              </w:rPr>
                              <w:t>本</w:t>
                            </w:r>
                            <w:r w:rsidRPr="007936F5">
                              <w:rPr>
                                <w:rFonts w:asciiTheme="minorHAnsi" w:eastAsiaTheme="minorEastAsia" w:hAnsiTheme="minorHAnsi" w:cstheme="minorBidi" w:hint="eastAsia"/>
                              </w:rPr>
                              <w:t>単元について</w:t>
                            </w:r>
                            <w:r>
                              <w:rPr>
                                <w:rFonts w:asciiTheme="minorHAnsi" w:eastAsiaTheme="minorEastAsia" w:hAnsiTheme="minorHAnsi" w:cstheme="minorBidi" w:hint="eastAsia"/>
                              </w:rPr>
                              <w:t>，</w:t>
                            </w:r>
                            <w:r w:rsidRPr="007936F5">
                              <w:rPr>
                                <w:rFonts w:asciiTheme="minorHAnsi" w:eastAsiaTheme="minorEastAsia" w:hAnsiTheme="minorHAnsi" w:cstheme="minorBidi" w:hint="eastAsia"/>
                              </w:rPr>
                              <w:t>「人間尊重についての考え方を，基本的人権を中心に深めさせ，法の意義を理解させるとともに，民主的な社会生活を営むためには，法に基づく政治が大切であることを理解させ，我が国の政治が日本国憲法に基づいて行われていることの意義について考えさせる。」と示されて</w:t>
                            </w:r>
                            <w:r>
                              <w:rPr>
                                <w:rFonts w:asciiTheme="minorHAnsi" w:eastAsiaTheme="minorEastAsia" w:hAnsiTheme="minorHAnsi" w:cstheme="minorBidi" w:hint="eastAsia"/>
                              </w:rPr>
                              <w:t>いる。単元の</w:t>
                            </w:r>
                            <w:r>
                              <w:rPr>
                                <w:rFonts w:asciiTheme="minorHAnsi" w:eastAsiaTheme="minorEastAsia" w:hAnsiTheme="minorHAnsi" w:cstheme="minorBidi"/>
                              </w:rPr>
                              <w:t>内容全般にわたって</w:t>
                            </w:r>
                            <w:r>
                              <w:rPr>
                                <w:rFonts w:asciiTheme="minorHAnsi" w:eastAsiaTheme="minorEastAsia" w:hAnsiTheme="minorHAnsi" w:cstheme="minorBidi" w:hint="eastAsia"/>
                              </w:rPr>
                              <w:t>，</w:t>
                            </w:r>
                            <w:r>
                              <w:rPr>
                                <w:rFonts w:asciiTheme="minorHAnsi" w:eastAsiaTheme="minorEastAsia" w:hAnsiTheme="minorHAnsi" w:cstheme="minorBidi"/>
                              </w:rPr>
                              <w:t>日本国憲法の基本的</w:t>
                            </w:r>
                            <w:r>
                              <w:rPr>
                                <w:rFonts w:asciiTheme="minorHAnsi" w:eastAsiaTheme="minorEastAsia" w:hAnsiTheme="minorHAnsi" w:cstheme="minorBidi" w:hint="eastAsia"/>
                              </w:rPr>
                              <w:t>な</w:t>
                            </w:r>
                            <w:r>
                              <w:rPr>
                                <w:rFonts w:asciiTheme="minorHAnsi" w:eastAsiaTheme="minorEastAsia" w:hAnsiTheme="minorHAnsi" w:cstheme="minorBidi"/>
                              </w:rPr>
                              <w:t>考え方を具体的</w:t>
                            </w:r>
                            <w:r>
                              <w:rPr>
                                <w:rFonts w:asciiTheme="minorHAnsi" w:eastAsiaTheme="minorEastAsia" w:hAnsiTheme="minorHAnsi" w:cstheme="minorBidi" w:hint="eastAsia"/>
                              </w:rPr>
                              <w:t>な生活との</w:t>
                            </w:r>
                            <w:r>
                              <w:rPr>
                                <w:rFonts w:asciiTheme="minorHAnsi" w:eastAsiaTheme="minorEastAsia" w:hAnsiTheme="minorHAnsi" w:cstheme="minorBidi"/>
                              </w:rPr>
                              <w:t>かかわりから理解さ</w:t>
                            </w:r>
                            <w:r>
                              <w:rPr>
                                <w:rFonts w:asciiTheme="minorHAnsi" w:eastAsiaTheme="minorEastAsia" w:hAnsiTheme="minorHAnsi" w:cstheme="minorBidi" w:hint="eastAsia"/>
                              </w:rPr>
                              <w:t>せることで</w:t>
                            </w:r>
                            <w:r>
                              <w:rPr>
                                <w:rFonts w:asciiTheme="minorHAnsi" w:eastAsiaTheme="minorEastAsia" w:hAnsiTheme="minorHAnsi" w:cstheme="minorBidi"/>
                              </w:rPr>
                              <w:t>，基本的人権の意味をつかませ，</w:t>
                            </w:r>
                            <w:r>
                              <w:rPr>
                                <w:rFonts w:asciiTheme="minorHAnsi" w:eastAsiaTheme="minorEastAsia" w:hAnsiTheme="minorHAnsi" w:cstheme="minorBidi" w:hint="eastAsia"/>
                              </w:rPr>
                              <w:t>人権</w:t>
                            </w:r>
                            <w:r>
                              <w:rPr>
                                <w:rFonts w:asciiTheme="minorHAnsi" w:eastAsiaTheme="minorEastAsia" w:hAnsiTheme="minorHAnsi" w:cstheme="minorBidi"/>
                              </w:rPr>
                              <w:t>が保障されることで民主的</w:t>
                            </w:r>
                            <w:r>
                              <w:rPr>
                                <w:rFonts w:asciiTheme="minorHAnsi" w:eastAsiaTheme="minorEastAsia" w:hAnsiTheme="minorHAnsi" w:cstheme="minorBidi" w:hint="eastAsia"/>
                              </w:rPr>
                              <w:t>な</w:t>
                            </w:r>
                            <w:r>
                              <w:rPr>
                                <w:rFonts w:asciiTheme="minorHAnsi" w:eastAsiaTheme="minorEastAsia" w:hAnsiTheme="minorHAnsi" w:cstheme="minorBidi"/>
                              </w:rPr>
                              <w:t>政治が行われるということについて考えさせたい。</w:t>
                            </w:r>
                          </w:p>
                        </w:txbxContent>
                      </wps:txbx>
                      <wps:bodyPr rot="0" vert="horz" wrap="square" lIns="741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EE2CD" id="Text Box 6" o:spid="_x0000_s1036" type="#_x0000_t202" style="position:absolute;left:0;text-align:left;margin-left:5.25pt;margin-top:4.55pt;width:222.6pt;height:304.2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">
                <v:textbox inset="2.06mm,.7pt,5.85pt,.7pt">
                  <w:txbxContent>
                    <w:p w14:paraId="00D6EA20" w14:textId="77777777" w:rsidR="00E12CDB" w:rsidRDefault="00E12CDB" w:rsidP="00474A58">
                      <w:pPr>
                        <w:spacing w:line="300" w:lineRule="exact"/>
                        <w:ind w:rightChars="-249" w:right="-523"/>
                        <w:jc w:val="left"/>
                        <w:rPr>
                          <w:rFonts w:ascii="ＭＳ ゴシック" w:eastAsia="ＭＳ ゴシック" w:hAnsi="ＭＳ ゴシック"/>
                          <w:b/>
                        </w:rPr>
                      </w:pPr>
                      <w:r w:rsidRPr="00DA1096">
                        <w:rPr>
                          <w:rFonts w:ascii="ＭＳ ゴシック" w:eastAsia="ＭＳ ゴシック" w:hAnsi="ＭＳ ゴシック" w:hint="eastAsia"/>
                          <w:b/>
                        </w:rPr>
                        <w:t>単元観</w:t>
                      </w:r>
                    </w:p>
                    <w:p w14:paraId="3F37A4D9" w14:textId="77777777" w:rsidR="00E12CDB" w:rsidRDefault="00E12CDB" w:rsidP="009045E6">
                      <w:pPr>
                        <w:spacing w:line="300" w:lineRule="exact"/>
                        <w:ind w:rightChars="-46" w:right="-97" w:firstLineChars="100" w:firstLine="210"/>
                        <w:jc w:val="left"/>
                        <w:rPr>
                          <w:rFonts w:asciiTheme="minorHAnsi" w:eastAsiaTheme="minorEastAsia" w:hAnsiTheme="minorHAnsi" w:cstheme="minorBidi"/>
                        </w:rPr>
                      </w:pPr>
                      <w:r w:rsidRPr="007936F5">
                        <w:rPr>
                          <w:rFonts w:asciiTheme="minorHAnsi" w:eastAsiaTheme="minorEastAsia" w:hAnsiTheme="minorHAnsi" w:cstheme="minorBidi" w:hint="eastAsia"/>
                        </w:rPr>
                        <w:t>公民的分野の学習のねらいの根本は，民主</w:t>
                      </w:r>
                      <w:r>
                        <w:rPr>
                          <w:rFonts w:asciiTheme="minorHAnsi" w:eastAsiaTheme="minorEastAsia" w:hAnsiTheme="minorHAnsi" w:cstheme="minorBidi" w:hint="eastAsia"/>
                        </w:rPr>
                        <w:t>政治</w:t>
                      </w:r>
                      <w:r w:rsidRPr="007936F5">
                        <w:rPr>
                          <w:rFonts w:asciiTheme="minorHAnsi" w:eastAsiaTheme="minorEastAsia" w:hAnsiTheme="minorHAnsi" w:cstheme="minorBidi" w:hint="eastAsia"/>
                        </w:rPr>
                        <w:t>に関する理解を</w:t>
                      </w:r>
                      <w:r>
                        <w:rPr>
                          <w:rFonts w:asciiTheme="minorHAnsi" w:eastAsiaTheme="minorEastAsia" w:hAnsiTheme="minorHAnsi" w:cstheme="minorBidi" w:hint="eastAsia"/>
                        </w:rPr>
                        <w:t>深め</w:t>
                      </w:r>
                      <w:r w:rsidRPr="007936F5">
                        <w:rPr>
                          <w:rFonts w:asciiTheme="minorHAnsi" w:eastAsiaTheme="minorEastAsia" w:hAnsiTheme="minorHAnsi" w:cstheme="minorBidi" w:hint="eastAsia"/>
                        </w:rPr>
                        <w:t>，国民主権を担う公</w:t>
                      </w:r>
                    </w:p>
                    <w:p w14:paraId="4B170E1C" w14:textId="77777777" w:rsidR="00E12CDB" w:rsidRDefault="00E12CDB" w:rsidP="0004672E">
                      <w:pPr>
                        <w:spacing w:line="300" w:lineRule="exact"/>
                        <w:ind w:rightChars="-150" w:right="-315"/>
                        <w:jc w:val="left"/>
                        <w:rPr>
                          <w:rFonts w:asciiTheme="minorHAnsi" w:eastAsiaTheme="minorEastAsia" w:hAnsiTheme="minorHAnsi" w:cstheme="minorBidi"/>
                        </w:rPr>
                      </w:pPr>
                      <w:r w:rsidRPr="007936F5">
                        <w:rPr>
                          <w:rFonts w:asciiTheme="minorHAnsi" w:eastAsiaTheme="minorEastAsia" w:hAnsiTheme="minorHAnsi" w:cstheme="minorBidi" w:hint="eastAsia"/>
                        </w:rPr>
                        <w:t>民として必要な基礎的教養を培うことに</w:t>
                      </w:r>
                      <w:r>
                        <w:rPr>
                          <w:rFonts w:asciiTheme="minorHAnsi" w:eastAsiaTheme="minorEastAsia" w:hAnsiTheme="minorHAnsi" w:cstheme="minorBidi" w:hint="eastAsia"/>
                        </w:rPr>
                        <w:t>ある。</w:t>
                      </w:r>
                    </w:p>
                    <w:p w14:paraId="7C1E3581" w14:textId="07BA537A" w:rsidR="00E12CDB" w:rsidRPr="009045E6" w:rsidRDefault="00E12CDB" w:rsidP="0004672E">
                      <w:pPr>
                        <w:tabs>
                          <w:tab w:val="left" w:pos="3969"/>
                        </w:tabs>
                        <w:spacing w:line="300" w:lineRule="exact"/>
                        <w:ind w:rightChars="-25" w:right="-53"/>
                        <w:jc w:val="distribute"/>
                        <w:rPr>
                          <w:rFonts w:asciiTheme="minorHAnsi" w:eastAsiaTheme="minorEastAsia" w:hAnsiTheme="minorHAnsi" w:cstheme="minorBidi"/>
                        </w:rPr>
                      </w:pPr>
                      <w:r w:rsidRPr="007936F5">
                        <w:rPr>
                          <w:rFonts w:asciiTheme="minorHAnsi" w:eastAsiaTheme="minorEastAsia" w:hAnsiTheme="minorHAnsi" w:cstheme="minorBidi" w:hint="eastAsia"/>
                        </w:rPr>
                        <w:t>そのためには，個人の尊厳と人権の尊重の意義についての認識が必要であ</w:t>
                      </w:r>
                      <w:r>
                        <w:rPr>
                          <w:rFonts w:asciiTheme="minorHAnsi" w:eastAsiaTheme="minorEastAsia" w:hAnsiTheme="minorHAnsi" w:cstheme="minorBidi" w:hint="eastAsia"/>
                        </w:rPr>
                        <w:t>り，</w:t>
                      </w:r>
                      <w:r w:rsidRPr="007936F5">
                        <w:rPr>
                          <w:rFonts w:asciiTheme="minorHAnsi" w:eastAsiaTheme="minorEastAsia" w:hAnsiTheme="minorHAnsi" w:cstheme="minorBidi" w:hint="eastAsia"/>
                        </w:rPr>
                        <w:t>学習指導要領では，</w:t>
                      </w:r>
                      <w:r>
                        <w:rPr>
                          <w:rFonts w:asciiTheme="minorHAnsi" w:eastAsiaTheme="minorEastAsia" w:hAnsiTheme="minorHAnsi" w:cstheme="minorBidi" w:hint="eastAsia"/>
                        </w:rPr>
                        <w:t>本</w:t>
                      </w:r>
                      <w:r w:rsidRPr="007936F5">
                        <w:rPr>
                          <w:rFonts w:asciiTheme="minorHAnsi" w:eastAsiaTheme="minorEastAsia" w:hAnsiTheme="minorHAnsi" w:cstheme="minorBidi" w:hint="eastAsia"/>
                        </w:rPr>
                        <w:t>単元について</w:t>
                      </w:r>
                      <w:r>
                        <w:rPr>
                          <w:rFonts w:asciiTheme="minorHAnsi" w:eastAsiaTheme="minorEastAsia" w:hAnsiTheme="minorHAnsi" w:cstheme="minorBidi" w:hint="eastAsia"/>
                        </w:rPr>
                        <w:t>，</w:t>
                      </w:r>
                      <w:r w:rsidRPr="007936F5">
                        <w:rPr>
                          <w:rFonts w:asciiTheme="minorHAnsi" w:eastAsiaTheme="minorEastAsia" w:hAnsiTheme="minorHAnsi" w:cstheme="minorBidi" w:hint="eastAsia"/>
                        </w:rPr>
                        <w:t>「人間尊重についての考え方を，基本的人権を中心に深めさせ，法の意義を理解させるとともに，民主的な社会生活を営むためには，法に基づく政治が大切であることを理解させ，我が国の政治が日本国憲法に基づいて行われていることの意義について考えさせる。」と示されて</w:t>
                      </w:r>
                      <w:r>
                        <w:rPr>
                          <w:rFonts w:asciiTheme="minorHAnsi" w:eastAsiaTheme="minorEastAsia" w:hAnsiTheme="minorHAnsi" w:cstheme="minorBidi" w:hint="eastAsia"/>
                        </w:rPr>
                        <w:t>いる。単元の</w:t>
                      </w:r>
                      <w:r>
                        <w:rPr>
                          <w:rFonts w:asciiTheme="minorHAnsi" w:eastAsiaTheme="minorEastAsia" w:hAnsiTheme="minorHAnsi" w:cstheme="minorBidi"/>
                        </w:rPr>
                        <w:t>内容全般にわたって</w:t>
                      </w:r>
                      <w:r>
                        <w:rPr>
                          <w:rFonts w:asciiTheme="minorHAnsi" w:eastAsiaTheme="minorEastAsia" w:hAnsiTheme="minorHAnsi" w:cstheme="minorBidi" w:hint="eastAsia"/>
                        </w:rPr>
                        <w:t>，</w:t>
                      </w:r>
                      <w:r>
                        <w:rPr>
                          <w:rFonts w:asciiTheme="minorHAnsi" w:eastAsiaTheme="minorEastAsia" w:hAnsiTheme="minorHAnsi" w:cstheme="minorBidi"/>
                        </w:rPr>
                        <w:t>日本国憲法の基本的</w:t>
                      </w:r>
                      <w:r>
                        <w:rPr>
                          <w:rFonts w:asciiTheme="minorHAnsi" w:eastAsiaTheme="minorEastAsia" w:hAnsiTheme="minorHAnsi" w:cstheme="minorBidi" w:hint="eastAsia"/>
                        </w:rPr>
                        <w:t>な</w:t>
                      </w:r>
                      <w:r>
                        <w:rPr>
                          <w:rFonts w:asciiTheme="minorHAnsi" w:eastAsiaTheme="minorEastAsia" w:hAnsiTheme="minorHAnsi" w:cstheme="minorBidi"/>
                        </w:rPr>
                        <w:t>考え方を具体的</w:t>
                      </w:r>
                      <w:r>
                        <w:rPr>
                          <w:rFonts w:asciiTheme="minorHAnsi" w:eastAsiaTheme="minorEastAsia" w:hAnsiTheme="minorHAnsi" w:cstheme="minorBidi" w:hint="eastAsia"/>
                        </w:rPr>
                        <w:t>な生活との</w:t>
                      </w:r>
                      <w:r>
                        <w:rPr>
                          <w:rFonts w:asciiTheme="minorHAnsi" w:eastAsiaTheme="minorEastAsia" w:hAnsiTheme="minorHAnsi" w:cstheme="minorBidi"/>
                        </w:rPr>
                        <w:t>かかわりから理解さ</w:t>
                      </w:r>
                      <w:r>
                        <w:rPr>
                          <w:rFonts w:asciiTheme="minorHAnsi" w:eastAsiaTheme="minorEastAsia" w:hAnsiTheme="minorHAnsi" w:cstheme="minorBidi" w:hint="eastAsia"/>
                        </w:rPr>
                        <w:t>せることで</w:t>
                      </w:r>
                      <w:r>
                        <w:rPr>
                          <w:rFonts w:asciiTheme="minorHAnsi" w:eastAsiaTheme="minorEastAsia" w:hAnsiTheme="minorHAnsi" w:cstheme="minorBidi"/>
                        </w:rPr>
                        <w:t>，基本的人権の意味をつかませ，</w:t>
                      </w:r>
                      <w:r>
                        <w:rPr>
                          <w:rFonts w:asciiTheme="minorHAnsi" w:eastAsiaTheme="minorEastAsia" w:hAnsiTheme="minorHAnsi" w:cstheme="minorBidi" w:hint="eastAsia"/>
                        </w:rPr>
                        <w:t>人権</w:t>
                      </w:r>
                      <w:r>
                        <w:rPr>
                          <w:rFonts w:asciiTheme="minorHAnsi" w:eastAsiaTheme="minorEastAsia" w:hAnsiTheme="minorHAnsi" w:cstheme="minorBidi"/>
                        </w:rPr>
                        <w:t>が保障されることで民主的</w:t>
                      </w:r>
                      <w:r>
                        <w:rPr>
                          <w:rFonts w:asciiTheme="minorHAnsi" w:eastAsiaTheme="minorEastAsia" w:hAnsiTheme="minorHAnsi" w:cstheme="minorBidi" w:hint="eastAsia"/>
                        </w:rPr>
                        <w:t>な</w:t>
                      </w:r>
                      <w:r>
                        <w:rPr>
                          <w:rFonts w:asciiTheme="minorHAnsi" w:eastAsiaTheme="minorEastAsia" w:hAnsiTheme="minorHAnsi" w:cstheme="minorBidi"/>
                        </w:rPr>
                        <w:t>政治が行われるということについて考えさせたい。</w:t>
                      </w:r>
                    </w:p>
                  </w:txbxContent>
                </v:textbox>
                <w10:wrap anchorx="margin"/>
              </v:shape>
            </w:pict>
          </mc:Fallback>
        </mc:AlternateContent>
      </w:r>
    </w:p>
    <w:p w14:paraId="61704362" w14:textId="02B7AD4C" w:rsidR="00AA7733" w:rsidRPr="00B46225" w:rsidRDefault="00AA7733">
      <w:pPr>
        <w:rPr>
          <w:rFonts w:ascii="ＭＳ ゴシック" w:eastAsia="ＭＳ ゴシック" w:hAnsi="ＭＳ ゴシック"/>
        </w:rPr>
      </w:pPr>
    </w:p>
    <w:p w14:paraId="2AD5F86B" w14:textId="4F41D931" w:rsidR="00AA7733" w:rsidRPr="00B46225" w:rsidRDefault="00AA7733">
      <w:pPr>
        <w:rPr>
          <w:rFonts w:ascii="ＭＳ ゴシック" w:eastAsia="ＭＳ ゴシック" w:hAnsi="ＭＳ ゴシック"/>
        </w:rPr>
      </w:pPr>
    </w:p>
    <w:p w14:paraId="6DA7F756" w14:textId="46DD0089" w:rsidR="00AA7733" w:rsidRPr="00B46225" w:rsidRDefault="00AA7733">
      <w:pPr>
        <w:rPr>
          <w:rFonts w:ascii="ＭＳ ゴシック" w:eastAsia="ＭＳ ゴシック" w:hAnsi="ＭＳ ゴシック"/>
        </w:rPr>
      </w:pPr>
    </w:p>
    <w:p w14:paraId="5FC88F9B" w14:textId="2D947EA5" w:rsidR="00AA7733" w:rsidRPr="00B46225" w:rsidRDefault="00AA7733">
      <w:pPr>
        <w:rPr>
          <w:rFonts w:ascii="ＭＳ ゴシック" w:eastAsia="ＭＳ ゴシック" w:hAnsi="ＭＳ ゴシック"/>
        </w:rPr>
      </w:pPr>
    </w:p>
    <w:p w14:paraId="2C3A26C5" w14:textId="77777777" w:rsidR="00AA7733" w:rsidRPr="00B46225" w:rsidRDefault="00AA7733">
      <w:pPr>
        <w:rPr>
          <w:rFonts w:ascii="ＭＳ ゴシック" w:eastAsia="ＭＳ ゴシック" w:hAnsi="ＭＳ ゴシック"/>
        </w:rPr>
      </w:pPr>
    </w:p>
    <w:p w14:paraId="4DEE17E7" w14:textId="77777777" w:rsidR="00AA7733" w:rsidRPr="00B46225" w:rsidRDefault="00AA7733">
      <w:pPr>
        <w:rPr>
          <w:rFonts w:ascii="ＭＳ ゴシック" w:eastAsia="ＭＳ ゴシック" w:hAnsi="ＭＳ ゴシック"/>
        </w:rPr>
      </w:pPr>
    </w:p>
    <w:p w14:paraId="4217C592" w14:textId="77777777" w:rsidR="00AA7733" w:rsidRPr="00B46225" w:rsidRDefault="00AA7733">
      <w:pPr>
        <w:rPr>
          <w:rFonts w:ascii="ＭＳ ゴシック" w:eastAsia="ＭＳ ゴシック" w:hAnsi="ＭＳ ゴシック"/>
        </w:rPr>
      </w:pPr>
    </w:p>
    <w:p w14:paraId="250344E9" w14:textId="77777777" w:rsidR="00AA7733" w:rsidRPr="00B46225" w:rsidRDefault="00AA7733">
      <w:pPr>
        <w:rPr>
          <w:rFonts w:ascii="ＭＳ ゴシック" w:eastAsia="ＭＳ ゴシック" w:hAnsi="ＭＳ ゴシック"/>
        </w:rPr>
      </w:pPr>
    </w:p>
    <w:p w14:paraId="09777471" w14:textId="77777777" w:rsidR="00AA7733" w:rsidRPr="00B46225" w:rsidRDefault="00AA7733">
      <w:pPr>
        <w:rPr>
          <w:rFonts w:ascii="ＭＳ ゴシック" w:eastAsia="ＭＳ ゴシック" w:hAnsi="ＭＳ ゴシック"/>
        </w:rPr>
      </w:pPr>
    </w:p>
    <w:p w14:paraId="46BAC5B4" w14:textId="4193B050" w:rsidR="00AA7733" w:rsidRPr="00B46225" w:rsidRDefault="00C349F3">
      <w:pPr>
        <w:rPr>
          <w:rFonts w:ascii="ＭＳ ゴシック" w:eastAsia="ＭＳ ゴシック" w:hAnsi="ＭＳ ゴシック"/>
        </w:rPr>
      </w:pPr>
      <w:r>
        <w:rPr>
          <w:rFonts w:ascii="ＭＳ ゴシック" w:eastAsia="ＭＳ ゴシック" w:hAnsi="ＭＳ ゴシック" w:hint="eastAsia"/>
        </w:rPr>
        <w:t>「</w:t>
      </w:r>
    </w:p>
    <w:p w14:paraId="063F5C24" w14:textId="4230548A" w:rsidR="00AA7733" w:rsidRPr="00B46225" w:rsidRDefault="00AA7733">
      <w:pPr>
        <w:rPr>
          <w:rFonts w:ascii="ＭＳ ゴシック" w:eastAsia="ＭＳ ゴシック" w:hAnsi="ＭＳ ゴシック"/>
        </w:rPr>
      </w:pPr>
    </w:p>
    <w:p w14:paraId="47BE8B13" w14:textId="1970DBE5" w:rsidR="00AA7733" w:rsidRPr="00B46225" w:rsidRDefault="00AA7733">
      <w:pPr>
        <w:rPr>
          <w:rFonts w:ascii="ＭＳ ゴシック" w:eastAsia="ＭＳ ゴシック" w:hAnsi="ＭＳ ゴシック"/>
        </w:rPr>
      </w:pPr>
    </w:p>
    <w:p w14:paraId="73EA2201" w14:textId="66101F4E" w:rsidR="00AA7733" w:rsidRPr="00B46225" w:rsidRDefault="00AA7733">
      <w:pPr>
        <w:rPr>
          <w:rFonts w:ascii="ＭＳ ゴシック" w:eastAsia="ＭＳ ゴシック" w:hAnsi="ＭＳ ゴシック"/>
        </w:rPr>
      </w:pPr>
    </w:p>
    <w:p w14:paraId="782772DA" w14:textId="51CFB635" w:rsidR="00AA7733" w:rsidRPr="00B46225" w:rsidRDefault="00AA7733">
      <w:pPr>
        <w:rPr>
          <w:rFonts w:ascii="ＭＳ ゴシック" w:eastAsia="ＭＳ ゴシック" w:hAnsi="ＭＳ ゴシック"/>
        </w:rPr>
      </w:pPr>
    </w:p>
    <w:p w14:paraId="1C6E0404" w14:textId="52F542CD" w:rsidR="00AA7733" w:rsidRPr="00B46225" w:rsidRDefault="00AA7733">
      <w:pPr>
        <w:rPr>
          <w:rFonts w:ascii="ＭＳ ゴシック" w:eastAsia="ＭＳ ゴシック" w:hAnsi="ＭＳ ゴシック"/>
        </w:rPr>
      </w:pPr>
    </w:p>
    <w:p w14:paraId="439CD9CE" w14:textId="6948F081" w:rsidR="00AA7733" w:rsidRPr="00B46225" w:rsidRDefault="00AA7733">
      <w:pPr>
        <w:rPr>
          <w:rFonts w:ascii="ＭＳ ゴシック" w:eastAsia="ＭＳ ゴシック" w:hAnsi="ＭＳ ゴシック"/>
        </w:rPr>
      </w:pPr>
    </w:p>
    <w:p w14:paraId="735C9132" w14:textId="61A93ADE" w:rsidR="00AA7733" w:rsidRPr="00B46225" w:rsidRDefault="00AA7733">
      <w:pPr>
        <w:rPr>
          <w:rFonts w:ascii="ＭＳ ゴシック" w:eastAsia="ＭＳ ゴシック" w:hAnsi="ＭＳ ゴシック"/>
        </w:rPr>
      </w:pPr>
    </w:p>
    <w:p w14:paraId="413B1171" w14:textId="67F39AA0" w:rsidR="00AA7733" w:rsidRPr="00B46225" w:rsidRDefault="00AA7733">
      <w:pPr>
        <w:rPr>
          <w:rFonts w:ascii="ＭＳ ゴシック" w:eastAsia="ＭＳ ゴシック" w:hAnsi="ＭＳ ゴシック"/>
        </w:rPr>
      </w:pPr>
    </w:p>
    <w:p w14:paraId="1218F3A5" w14:textId="288DFFCC" w:rsidR="00AA7733" w:rsidRPr="00B46225" w:rsidRDefault="006F206D">
      <w:pPr>
        <w:rPr>
          <w:rFonts w:ascii="ＭＳ ゴシック" w:eastAsia="ＭＳ ゴシック" w:hAnsi="ＭＳ ゴシック"/>
        </w:rPr>
      </w:pPr>
      <w:r w:rsidRPr="00B46225">
        <w:rPr>
          <w:rFonts w:ascii="ＭＳ ゴシック" w:eastAsia="ＭＳ ゴシック" w:hAnsi="ＭＳ ゴシック"/>
          <w:noProof/>
        </w:rPr>
        <mc:AlternateContent>
          <mc:Choice Requires="wps">
            <w:drawing>
              <wp:anchor distT="0" distB="0" distL="114300" distR="114300" simplePos="0" relativeHeight="251638272" behindDoc="0" locked="0" layoutInCell="1" allowOverlap="1" wp14:anchorId="0E3C2FBA" wp14:editId="6267D01B">
                <wp:simplePos x="0" y="0"/>
                <wp:positionH relativeFrom="margin">
                  <wp:posOffset>62228</wp:posOffset>
                </wp:positionH>
                <wp:positionV relativeFrom="paragraph">
                  <wp:posOffset>93345</wp:posOffset>
                </wp:positionV>
                <wp:extent cx="5719445" cy="2270760"/>
                <wp:effectExtent l="0" t="0" r="14605" b="15240"/>
                <wp:wrapNone/>
                <wp:docPr id="69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270760"/>
                        </a:xfrm>
                        <a:prstGeom prst="rect">
                          <a:avLst/>
                        </a:prstGeom>
                        <a:solidFill>
                          <a:srgbClr val="FFFFFF"/>
                        </a:solidFill>
                        <a:ln w="9525">
                          <a:solidFill>
                            <a:srgbClr val="000000"/>
                          </a:solidFill>
                          <a:miter lim="800000"/>
                          <a:headEnd/>
                          <a:tailEnd/>
                        </a:ln>
                      </wps:spPr>
                      <wps:txbx>
                        <w:txbxContent>
                          <w:p w14:paraId="1F17B35E" w14:textId="77777777" w:rsidR="00E12CDB" w:rsidRPr="00C97C0A" w:rsidRDefault="00E12CDB" w:rsidP="00B628FC">
                            <w:pPr>
                              <w:spacing w:line="300" w:lineRule="exact"/>
                              <w:ind w:rightChars="14" w:right="29"/>
                              <w:rPr>
                                <w:rFonts w:ascii="ＭＳ ゴシック" w:eastAsia="ＭＳ ゴシック" w:hAnsi="ＭＳ ゴシック"/>
                                <w:b/>
                              </w:rPr>
                            </w:pPr>
                            <w:r w:rsidRPr="00C97C0A">
                              <w:rPr>
                                <w:rFonts w:ascii="ＭＳ ゴシック" w:eastAsia="ＭＳ ゴシック" w:hAnsi="ＭＳ ゴシック" w:hint="eastAsia"/>
                                <w:b/>
                              </w:rPr>
                              <w:t>指導観</w:t>
                            </w:r>
                          </w:p>
                          <w:p w14:paraId="6B48E90C" w14:textId="77777777" w:rsidR="00E12CDB" w:rsidRDefault="00E12CDB" w:rsidP="00474A58">
                            <w:pPr>
                              <w:spacing w:line="320" w:lineRule="exact"/>
                              <w:ind w:rightChars="14" w:right="29" w:firstLineChars="100" w:firstLine="211"/>
                              <w:rPr>
                                <w:rFonts w:ascii="ＭＳ ゴシック" w:eastAsia="ＭＳ ゴシック" w:hAnsi="ＭＳ ゴシック"/>
                                <w:b/>
                              </w:rPr>
                            </w:pPr>
                            <w:r w:rsidRPr="00C97C0A">
                              <w:rPr>
                                <w:rFonts w:ascii="ＭＳ ゴシック" w:eastAsia="ＭＳ ゴシック" w:hAnsi="ＭＳ ゴシック" w:hint="eastAsia"/>
                                <w:b/>
                              </w:rPr>
                              <w:t>(１)　指導方法の工夫</w:t>
                            </w:r>
                          </w:p>
                          <w:p w14:paraId="3CF5AC2C" w14:textId="684E6778" w:rsidR="00E12CDB" w:rsidRDefault="00E12CDB" w:rsidP="00474A58">
                            <w:pPr>
                              <w:spacing w:line="320" w:lineRule="exact"/>
                              <w:ind w:leftChars="100" w:left="210" w:rightChars="14" w:right="29"/>
                              <w:rPr>
                                <w:rFonts w:asciiTheme="minorEastAsia" w:eastAsiaTheme="minorEastAsia" w:hAnsiTheme="minorEastAsia"/>
                              </w:rPr>
                            </w:pPr>
                            <w:r>
                              <w:rPr>
                                <w:rFonts w:asciiTheme="minorEastAsia" w:eastAsiaTheme="minorEastAsia" w:hAnsiTheme="minorEastAsia" w:hint="eastAsia"/>
                              </w:rPr>
                              <w:t xml:space="preserve">　中学校学習指導要領には</w:t>
                            </w:r>
                            <w:r>
                              <w:rPr>
                                <w:rFonts w:asciiTheme="minorEastAsia" w:eastAsiaTheme="minorEastAsia" w:hAnsiTheme="minorEastAsia"/>
                              </w:rPr>
                              <w:t>，</w:t>
                            </w:r>
                            <w:r>
                              <w:rPr>
                                <w:rFonts w:asciiTheme="minorEastAsia" w:eastAsiaTheme="minorEastAsia" w:hAnsiTheme="minorEastAsia" w:hint="eastAsia"/>
                              </w:rPr>
                              <w:t>この</w:t>
                            </w:r>
                            <w:r>
                              <w:rPr>
                                <w:rFonts w:asciiTheme="minorEastAsia" w:eastAsiaTheme="minorEastAsia" w:hAnsiTheme="minorEastAsia"/>
                              </w:rPr>
                              <w:t>単元</w:t>
                            </w:r>
                            <w:r>
                              <w:rPr>
                                <w:rFonts w:asciiTheme="minorEastAsia" w:eastAsiaTheme="minorEastAsia" w:hAnsiTheme="minorEastAsia" w:hint="eastAsia"/>
                              </w:rPr>
                              <w:t>について</w:t>
                            </w:r>
                            <w:r>
                              <w:rPr>
                                <w:rFonts w:asciiTheme="minorEastAsia" w:eastAsiaTheme="minorEastAsia" w:hAnsiTheme="minorEastAsia"/>
                              </w:rPr>
                              <w:t>，「</w:t>
                            </w:r>
                            <w:r>
                              <w:rPr>
                                <w:rFonts w:asciiTheme="minorEastAsia" w:eastAsiaTheme="minorEastAsia" w:hAnsiTheme="minorEastAsia" w:hint="eastAsia"/>
                              </w:rPr>
                              <w:t>日常的な</w:t>
                            </w:r>
                            <w:r>
                              <w:rPr>
                                <w:rFonts w:asciiTheme="minorEastAsia" w:eastAsiaTheme="minorEastAsia" w:hAnsiTheme="minorEastAsia"/>
                              </w:rPr>
                              <w:t>具体例を</w:t>
                            </w:r>
                            <w:r>
                              <w:rPr>
                                <w:rFonts w:asciiTheme="minorEastAsia" w:eastAsiaTheme="minorEastAsia" w:hAnsiTheme="minorEastAsia" w:hint="eastAsia"/>
                              </w:rPr>
                              <w:t>取り上げる</w:t>
                            </w:r>
                            <w:r>
                              <w:rPr>
                                <w:rFonts w:asciiTheme="minorEastAsia" w:eastAsiaTheme="minorEastAsia" w:hAnsiTheme="minorEastAsia"/>
                              </w:rPr>
                              <w:t>」とある。学習した内容と</w:t>
                            </w:r>
                            <w:r>
                              <w:rPr>
                                <w:rFonts w:asciiTheme="minorEastAsia" w:eastAsiaTheme="minorEastAsia" w:hAnsiTheme="minorEastAsia" w:hint="eastAsia"/>
                              </w:rPr>
                              <w:t>生徒の</w:t>
                            </w:r>
                            <w:r>
                              <w:rPr>
                                <w:rFonts w:asciiTheme="minorEastAsia" w:eastAsiaTheme="minorEastAsia" w:hAnsiTheme="minorEastAsia"/>
                              </w:rPr>
                              <w:t>日常生活</w:t>
                            </w:r>
                            <w:r>
                              <w:rPr>
                                <w:rFonts w:asciiTheme="minorEastAsia" w:eastAsiaTheme="minorEastAsia" w:hAnsiTheme="minorEastAsia" w:hint="eastAsia"/>
                              </w:rPr>
                              <w:t>が</w:t>
                            </w:r>
                            <w:r>
                              <w:rPr>
                                <w:rFonts w:asciiTheme="minorEastAsia" w:eastAsiaTheme="minorEastAsia" w:hAnsiTheme="minorEastAsia"/>
                              </w:rPr>
                              <w:t>結びつくように，時事などを取り入れながら学習を進めたい。また</w:t>
                            </w:r>
                            <w:r>
                              <w:rPr>
                                <w:rFonts w:asciiTheme="minorEastAsia" w:eastAsiaTheme="minorEastAsia" w:hAnsiTheme="minorEastAsia" w:hint="eastAsia"/>
                              </w:rPr>
                              <w:t>，毎時間</w:t>
                            </w:r>
                            <w:r>
                              <w:rPr>
                                <w:rFonts w:asciiTheme="minorEastAsia" w:eastAsiaTheme="minorEastAsia" w:hAnsiTheme="minorEastAsia"/>
                              </w:rPr>
                              <w:t>，</w:t>
                            </w:r>
                            <w:r>
                              <w:rPr>
                                <w:rFonts w:asciiTheme="minorEastAsia" w:eastAsiaTheme="minorEastAsia" w:hAnsiTheme="minorEastAsia" w:hint="eastAsia"/>
                              </w:rPr>
                              <w:t>前</w:t>
                            </w:r>
                            <w:r>
                              <w:rPr>
                                <w:rFonts w:asciiTheme="minorEastAsia" w:eastAsiaTheme="minorEastAsia" w:hAnsiTheme="minorEastAsia"/>
                              </w:rPr>
                              <w:t>時の</w:t>
                            </w:r>
                            <w:r>
                              <w:rPr>
                                <w:rFonts w:asciiTheme="minorEastAsia" w:eastAsiaTheme="minorEastAsia" w:hAnsiTheme="minorEastAsia" w:hint="eastAsia"/>
                              </w:rPr>
                              <w:t>学習内容を</w:t>
                            </w:r>
                            <w:r>
                              <w:rPr>
                                <w:rFonts w:asciiTheme="minorEastAsia" w:eastAsiaTheme="minorEastAsia" w:hAnsiTheme="minorEastAsia"/>
                              </w:rPr>
                              <w:t>説明する場面を取り入れ，</w:t>
                            </w:r>
                            <w:r>
                              <w:rPr>
                                <w:rFonts w:asciiTheme="minorEastAsia" w:eastAsiaTheme="minorEastAsia" w:hAnsiTheme="minorEastAsia" w:hint="eastAsia"/>
                              </w:rPr>
                              <w:t>繰り返すことで</w:t>
                            </w:r>
                            <w:r>
                              <w:rPr>
                                <w:rFonts w:asciiTheme="minorEastAsia" w:eastAsiaTheme="minorEastAsia" w:hAnsiTheme="minorEastAsia"/>
                              </w:rPr>
                              <w:t>基礎学力の定着を</w:t>
                            </w:r>
                            <w:r>
                              <w:rPr>
                                <w:rFonts w:asciiTheme="minorEastAsia" w:eastAsiaTheme="minorEastAsia" w:hAnsiTheme="minorEastAsia" w:hint="eastAsia"/>
                              </w:rPr>
                              <w:t>図りたい</w:t>
                            </w:r>
                            <w:r>
                              <w:rPr>
                                <w:rFonts w:asciiTheme="minorEastAsia" w:eastAsiaTheme="minorEastAsia" w:hAnsiTheme="minorEastAsia"/>
                              </w:rPr>
                              <w:t>。</w:t>
                            </w:r>
                          </w:p>
                          <w:p w14:paraId="71BD52CB" w14:textId="77777777" w:rsidR="00E12CDB" w:rsidRDefault="00E12CDB" w:rsidP="00474A58">
                            <w:pPr>
                              <w:spacing w:line="320" w:lineRule="exact"/>
                              <w:ind w:rightChars="14" w:right="29" w:firstLineChars="100" w:firstLine="211"/>
                              <w:rPr>
                                <w:rFonts w:ascii="ＭＳ ゴシック" w:eastAsia="ＭＳ ゴシック" w:hAnsi="ＭＳ ゴシック"/>
                                <w:b/>
                              </w:rPr>
                            </w:pPr>
                            <w:r w:rsidRPr="00E70109">
                              <w:rPr>
                                <w:rFonts w:ascii="ＭＳ ゴシック" w:eastAsia="ＭＳ ゴシック" w:hAnsi="ＭＳ ゴシック" w:hint="eastAsia"/>
                                <w:b/>
                              </w:rPr>
                              <w:t>(２)　説明力の取組との関連</w:t>
                            </w:r>
                          </w:p>
                          <w:p w14:paraId="67ACF845" w14:textId="775D029C" w:rsidR="00E12CDB" w:rsidRPr="00FD483E" w:rsidRDefault="00E12CDB" w:rsidP="00474A58">
                            <w:pPr>
                              <w:spacing w:line="320" w:lineRule="exact"/>
                              <w:ind w:leftChars="100" w:left="210" w:rightChars="14" w:right="29" w:firstLineChars="100" w:firstLine="210"/>
                              <w:rPr>
                                <w:rFonts w:asciiTheme="minorHAnsi" w:eastAsiaTheme="minorEastAsia" w:hAnsiTheme="minorHAnsi" w:cstheme="minorBidi"/>
                              </w:rPr>
                            </w:pPr>
                            <w:r>
                              <w:rPr>
                                <w:rFonts w:asciiTheme="minorHAnsi" w:eastAsiaTheme="minorEastAsia" w:hAnsiTheme="minorHAnsi" w:cstheme="minorBidi" w:hint="eastAsia"/>
                              </w:rPr>
                              <w:t>資料を</w:t>
                            </w:r>
                            <w:r>
                              <w:rPr>
                                <w:rFonts w:asciiTheme="minorHAnsi" w:eastAsiaTheme="minorEastAsia" w:hAnsiTheme="minorHAnsi" w:cstheme="minorBidi"/>
                              </w:rPr>
                              <w:t>読み取</w:t>
                            </w:r>
                            <w:r>
                              <w:rPr>
                                <w:rFonts w:asciiTheme="minorHAnsi" w:eastAsiaTheme="minorEastAsia" w:hAnsiTheme="minorHAnsi" w:cstheme="minorBidi" w:hint="eastAsia"/>
                              </w:rPr>
                              <w:t>る</w:t>
                            </w:r>
                            <w:r>
                              <w:rPr>
                                <w:rFonts w:asciiTheme="minorHAnsi" w:eastAsiaTheme="minorEastAsia" w:hAnsiTheme="minorHAnsi" w:cstheme="minorBidi"/>
                              </w:rPr>
                              <w:t>場面や，説明する場面では，</w:t>
                            </w:r>
                            <w:r w:rsidRPr="00FD483E">
                              <w:rPr>
                                <w:rFonts w:asciiTheme="minorHAnsi" w:eastAsiaTheme="minorEastAsia" w:hAnsiTheme="minorHAnsi" w:cstheme="minorBidi" w:hint="eastAsia"/>
                              </w:rPr>
                              <w:t>説明ツールを利用し，個人での記述をもとに</w:t>
                            </w:r>
                            <w:r>
                              <w:rPr>
                                <w:rFonts w:asciiTheme="minorHAnsi" w:eastAsiaTheme="minorEastAsia" w:hAnsiTheme="minorHAnsi" w:cstheme="minorBidi" w:hint="eastAsia"/>
                              </w:rPr>
                              <w:t>ペアや</w:t>
                            </w:r>
                            <w:r>
                              <w:rPr>
                                <w:rFonts w:asciiTheme="minorHAnsi" w:eastAsiaTheme="minorEastAsia" w:hAnsiTheme="minorHAnsi" w:cstheme="minorBidi"/>
                              </w:rPr>
                              <w:t>小グループで</w:t>
                            </w:r>
                            <w:r w:rsidRPr="00FD483E">
                              <w:rPr>
                                <w:rFonts w:asciiTheme="minorHAnsi" w:eastAsiaTheme="minorEastAsia" w:hAnsiTheme="minorHAnsi" w:cstheme="minorBidi" w:hint="eastAsia"/>
                              </w:rPr>
                              <w:t>交流し，理解を深めていきたい。</w:t>
                            </w:r>
                            <w:r>
                              <w:rPr>
                                <w:rFonts w:asciiTheme="minorHAnsi" w:eastAsiaTheme="minorEastAsia" w:hAnsiTheme="minorHAnsi" w:cstheme="minorBidi" w:hint="eastAsia"/>
                              </w:rPr>
                              <w:t>また</w:t>
                            </w:r>
                            <w:r>
                              <w:rPr>
                                <w:rFonts w:asciiTheme="minorHAnsi" w:eastAsiaTheme="minorEastAsia" w:hAnsiTheme="minorHAnsi" w:cstheme="minorBidi"/>
                              </w:rPr>
                              <w:t>，</w:t>
                            </w:r>
                            <w:r>
                              <w:rPr>
                                <w:rFonts w:asciiTheme="minorHAnsi" w:eastAsiaTheme="minorEastAsia" w:hAnsiTheme="minorHAnsi" w:cstheme="minorBidi" w:hint="eastAsia"/>
                              </w:rPr>
                              <w:t>例を</w:t>
                            </w:r>
                            <w:r>
                              <w:rPr>
                                <w:rFonts w:asciiTheme="minorHAnsi" w:eastAsiaTheme="minorEastAsia" w:hAnsiTheme="minorHAnsi" w:cstheme="minorBidi"/>
                              </w:rPr>
                              <w:t>挙げ</w:t>
                            </w:r>
                            <w:r>
                              <w:rPr>
                                <w:rFonts w:asciiTheme="minorHAnsi" w:eastAsiaTheme="minorEastAsia" w:hAnsiTheme="minorHAnsi" w:cstheme="minorBidi" w:hint="eastAsia"/>
                              </w:rPr>
                              <w:t>ながら具体的に指示を</w:t>
                            </w:r>
                            <w:r>
                              <w:rPr>
                                <w:rFonts w:asciiTheme="minorHAnsi" w:eastAsiaTheme="minorEastAsia" w:hAnsiTheme="minorHAnsi" w:cstheme="minorBidi"/>
                              </w:rPr>
                              <w:t>出し，</w:t>
                            </w:r>
                            <w:r>
                              <w:rPr>
                                <w:rFonts w:asciiTheme="minorHAnsi" w:eastAsiaTheme="minorEastAsia" w:hAnsiTheme="minorHAnsi" w:cstheme="minorBidi" w:hint="eastAsia"/>
                              </w:rPr>
                              <w:t>何を</w:t>
                            </w:r>
                            <w:r>
                              <w:rPr>
                                <w:rFonts w:asciiTheme="minorHAnsi" w:eastAsiaTheme="minorEastAsia" w:hAnsiTheme="minorHAnsi" w:cstheme="minorBidi"/>
                              </w:rPr>
                              <w:t>どのように思考するのか</w:t>
                            </w:r>
                            <w:r>
                              <w:rPr>
                                <w:rFonts w:asciiTheme="minorHAnsi" w:eastAsiaTheme="minorEastAsia" w:hAnsiTheme="minorHAnsi" w:cstheme="minorBidi" w:hint="eastAsia"/>
                              </w:rPr>
                              <w:t>を，</w:t>
                            </w:r>
                            <w:r>
                              <w:rPr>
                                <w:rFonts w:asciiTheme="minorHAnsi" w:eastAsiaTheme="minorEastAsia" w:hAnsiTheme="minorHAnsi" w:cstheme="minorBidi"/>
                              </w:rPr>
                              <w:t>生徒が具体的につかめるようにしたい。</w:t>
                            </w:r>
                            <w:r>
                              <w:rPr>
                                <w:rFonts w:asciiTheme="minorHAnsi" w:eastAsiaTheme="minorEastAsia" w:hAnsiTheme="minorHAnsi" w:cstheme="minorBidi" w:hint="eastAsia"/>
                              </w:rPr>
                              <w:t>話</w:t>
                            </w:r>
                            <w:r>
                              <w:rPr>
                                <w:rFonts w:asciiTheme="minorHAnsi" w:eastAsiaTheme="minorEastAsia" w:hAnsiTheme="minorHAnsi" w:cstheme="minorBidi"/>
                              </w:rPr>
                              <w:t>型を提示</w:t>
                            </w:r>
                            <w:r>
                              <w:rPr>
                                <w:rFonts w:asciiTheme="minorHAnsi" w:eastAsiaTheme="minorEastAsia" w:hAnsiTheme="minorHAnsi" w:cstheme="minorBidi" w:hint="eastAsia"/>
                              </w:rPr>
                              <w:t>することで</w:t>
                            </w:r>
                            <w:r>
                              <w:rPr>
                                <w:rFonts w:asciiTheme="minorHAnsi" w:eastAsiaTheme="minorEastAsia" w:hAnsiTheme="minorHAnsi" w:cstheme="minorBidi"/>
                              </w:rPr>
                              <w:t>，説明することに</w:t>
                            </w:r>
                            <w:r>
                              <w:rPr>
                                <w:rFonts w:asciiTheme="minorHAnsi" w:eastAsiaTheme="minorEastAsia" w:hAnsiTheme="minorHAnsi" w:cstheme="minorBidi" w:hint="eastAsia"/>
                              </w:rPr>
                              <w:t>難しさを</w:t>
                            </w:r>
                            <w:r>
                              <w:rPr>
                                <w:rFonts w:asciiTheme="minorHAnsi" w:eastAsiaTheme="minorEastAsia" w:hAnsiTheme="minorHAnsi" w:cstheme="minorBidi"/>
                              </w:rPr>
                              <w:t>感じている生徒の支援としたい。</w:t>
                            </w:r>
                          </w:p>
                          <w:p w14:paraId="091152DC" w14:textId="59953B2F" w:rsidR="00E12CDB" w:rsidRDefault="00E12CDB" w:rsidP="00B628FC">
                            <w:pPr>
                              <w:spacing w:line="300" w:lineRule="exact"/>
                              <w:ind w:left="2" w:rightChars="14" w:right="29" w:hanging="2"/>
                              <w:rPr>
                                <w:rFonts w:ascii="ＭＳ ゴシック" w:eastAsia="ＭＳ ゴシック" w:hAnsi="ＭＳ ゴシック"/>
                                <w:b/>
                              </w:rPr>
                            </w:pPr>
                          </w:p>
                          <w:p w14:paraId="65EB6EFF" w14:textId="77777777" w:rsidR="00E12CDB" w:rsidRDefault="00E12CDB" w:rsidP="00B628FC">
                            <w:pPr>
                              <w:spacing w:line="300" w:lineRule="exact"/>
                              <w:ind w:left="2" w:rightChars="14" w:right="29" w:hanging="2"/>
                              <w:rPr>
                                <w:rFonts w:ascii="ＭＳ ゴシック" w:eastAsia="ＭＳ ゴシック" w:hAnsi="ＭＳ ゴシック"/>
                                <w:b/>
                              </w:rPr>
                            </w:pPr>
                          </w:p>
                          <w:p w14:paraId="140E20B4" w14:textId="77777777" w:rsidR="00E12CDB" w:rsidRPr="00FD483E" w:rsidRDefault="00E12CDB" w:rsidP="00B628FC">
                            <w:pPr>
                              <w:spacing w:line="300" w:lineRule="exact"/>
                              <w:ind w:left="2" w:rightChars="14" w:right="29" w:hanging="2"/>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C2FBA" id="Text Box 8" o:spid="_x0000_s1037" type="#_x0000_t202" style="position:absolute;left:0;text-align:left;margin-left:4.9pt;margin-top:7.35pt;width:450.35pt;height:178.8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">
                <v:textbox inset="5.85pt,.7pt,5.85pt,.7pt">
                  <w:txbxContent>
                    <w:p w14:paraId="1F17B35E" w14:textId="77777777" w:rsidR="00E12CDB" w:rsidRPr="00C97C0A" w:rsidRDefault="00E12CDB" w:rsidP="00B628FC">
                      <w:pPr>
                        <w:spacing w:line="300" w:lineRule="exact"/>
                        <w:ind w:rightChars="14" w:right="29"/>
                        <w:rPr>
                          <w:rFonts w:ascii="ＭＳ ゴシック" w:eastAsia="ＭＳ ゴシック" w:hAnsi="ＭＳ ゴシック"/>
                          <w:b/>
                        </w:rPr>
                      </w:pPr>
                      <w:r w:rsidRPr="00C97C0A">
                        <w:rPr>
                          <w:rFonts w:ascii="ＭＳ ゴシック" w:eastAsia="ＭＳ ゴシック" w:hAnsi="ＭＳ ゴシック" w:hint="eastAsia"/>
                          <w:b/>
                        </w:rPr>
                        <w:t>指導観</w:t>
                      </w:r>
                    </w:p>
                    <w:p w14:paraId="6B48E90C" w14:textId="77777777" w:rsidR="00E12CDB" w:rsidRDefault="00E12CDB" w:rsidP="00474A58">
                      <w:pPr>
                        <w:spacing w:line="320" w:lineRule="exact"/>
                        <w:ind w:rightChars="14" w:right="29" w:firstLineChars="100" w:firstLine="211"/>
                        <w:rPr>
                          <w:rFonts w:ascii="ＭＳ ゴシック" w:eastAsia="ＭＳ ゴシック" w:hAnsi="ＭＳ ゴシック"/>
                          <w:b/>
                        </w:rPr>
                      </w:pPr>
                      <w:r w:rsidRPr="00C97C0A">
                        <w:rPr>
                          <w:rFonts w:ascii="ＭＳ ゴシック" w:eastAsia="ＭＳ ゴシック" w:hAnsi="ＭＳ ゴシック" w:hint="eastAsia"/>
                          <w:b/>
                        </w:rPr>
                        <w:t>(１)　指導方法の工夫</w:t>
                      </w:r>
                    </w:p>
                    <w:p w14:paraId="3CF5AC2C" w14:textId="684E6778" w:rsidR="00E12CDB" w:rsidRDefault="00E12CDB" w:rsidP="00474A58">
                      <w:pPr>
                        <w:spacing w:line="320" w:lineRule="exact"/>
                        <w:ind w:leftChars="100" w:left="210" w:rightChars="14" w:right="29"/>
                        <w:rPr>
                          <w:rFonts w:asciiTheme="minorEastAsia" w:eastAsiaTheme="minorEastAsia" w:hAnsiTheme="minorEastAsia"/>
                        </w:rPr>
                      </w:pPr>
                      <w:r>
                        <w:rPr>
                          <w:rFonts w:asciiTheme="minorEastAsia" w:eastAsiaTheme="minorEastAsia" w:hAnsiTheme="minorEastAsia" w:hint="eastAsia"/>
                        </w:rPr>
                        <w:t xml:space="preserve">　中学校学習指導要領には</w:t>
                      </w:r>
                      <w:r>
                        <w:rPr>
                          <w:rFonts w:asciiTheme="minorEastAsia" w:eastAsiaTheme="minorEastAsia" w:hAnsiTheme="minorEastAsia"/>
                        </w:rPr>
                        <w:t>，</w:t>
                      </w:r>
                      <w:r>
                        <w:rPr>
                          <w:rFonts w:asciiTheme="minorEastAsia" w:eastAsiaTheme="minorEastAsia" w:hAnsiTheme="minorEastAsia" w:hint="eastAsia"/>
                        </w:rPr>
                        <w:t>この</w:t>
                      </w:r>
                      <w:r>
                        <w:rPr>
                          <w:rFonts w:asciiTheme="minorEastAsia" w:eastAsiaTheme="minorEastAsia" w:hAnsiTheme="minorEastAsia"/>
                        </w:rPr>
                        <w:t>単元</w:t>
                      </w:r>
                      <w:r>
                        <w:rPr>
                          <w:rFonts w:asciiTheme="minorEastAsia" w:eastAsiaTheme="minorEastAsia" w:hAnsiTheme="minorEastAsia" w:hint="eastAsia"/>
                        </w:rPr>
                        <w:t>について</w:t>
                      </w:r>
                      <w:r>
                        <w:rPr>
                          <w:rFonts w:asciiTheme="minorEastAsia" w:eastAsiaTheme="minorEastAsia" w:hAnsiTheme="minorEastAsia"/>
                        </w:rPr>
                        <w:t>，「</w:t>
                      </w:r>
                      <w:r>
                        <w:rPr>
                          <w:rFonts w:asciiTheme="minorEastAsia" w:eastAsiaTheme="minorEastAsia" w:hAnsiTheme="minorEastAsia" w:hint="eastAsia"/>
                        </w:rPr>
                        <w:t>日常的な</w:t>
                      </w:r>
                      <w:r>
                        <w:rPr>
                          <w:rFonts w:asciiTheme="minorEastAsia" w:eastAsiaTheme="minorEastAsia" w:hAnsiTheme="minorEastAsia"/>
                        </w:rPr>
                        <w:t>具体例を</w:t>
                      </w:r>
                      <w:r>
                        <w:rPr>
                          <w:rFonts w:asciiTheme="minorEastAsia" w:eastAsiaTheme="minorEastAsia" w:hAnsiTheme="minorEastAsia" w:hint="eastAsia"/>
                        </w:rPr>
                        <w:t>取り上げる</w:t>
                      </w:r>
                      <w:r>
                        <w:rPr>
                          <w:rFonts w:asciiTheme="minorEastAsia" w:eastAsiaTheme="minorEastAsia" w:hAnsiTheme="minorEastAsia"/>
                        </w:rPr>
                        <w:t>」とある。学習した内容と</w:t>
                      </w:r>
                      <w:r>
                        <w:rPr>
                          <w:rFonts w:asciiTheme="minorEastAsia" w:eastAsiaTheme="minorEastAsia" w:hAnsiTheme="minorEastAsia" w:hint="eastAsia"/>
                        </w:rPr>
                        <w:t>生徒の</w:t>
                      </w:r>
                      <w:r>
                        <w:rPr>
                          <w:rFonts w:asciiTheme="minorEastAsia" w:eastAsiaTheme="minorEastAsia" w:hAnsiTheme="minorEastAsia"/>
                        </w:rPr>
                        <w:t>日常生活</w:t>
                      </w:r>
                      <w:r>
                        <w:rPr>
                          <w:rFonts w:asciiTheme="minorEastAsia" w:eastAsiaTheme="minorEastAsia" w:hAnsiTheme="minorEastAsia" w:hint="eastAsia"/>
                        </w:rPr>
                        <w:t>が</w:t>
                      </w:r>
                      <w:r>
                        <w:rPr>
                          <w:rFonts w:asciiTheme="minorEastAsia" w:eastAsiaTheme="minorEastAsia" w:hAnsiTheme="minorEastAsia"/>
                        </w:rPr>
                        <w:t>結びつくように，時事などを取り入れながら学習を進めたい。また</w:t>
                      </w:r>
                      <w:r>
                        <w:rPr>
                          <w:rFonts w:asciiTheme="minorEastAsia" w:eastAsiaTheme="minorEastAsia" w:hAnsiTheme="minorEastAsia" w:hint="eastAsia"/>
                        </w:rPr>
                        <w:t>，毎時間</w:t>
                      </w:r>
                      <w:r>
                        <w:rPr>
                          <w:rFonts w:asciiTheme="minorEastAsia" w:eastAsiaTheme="minorEastAsia" w:hAnsiTheme="minorEastAsia"/>
                        </w:rPr>
                        <w:t>，</w:t>
                      </w:r>
                      <w:r>
                        <w:rPr>
                          <w:rFonts w:asciiTheme="minorEastAsia" w:eastAsiaTheme="minorEastAsia" w:hAnsiTheme="minorEastAsia" w:hint="eastAsia"/>
                        </w:rPr>
                        <w:t>前</w:t>
                      </w:r>
                      <w:r>
                        <w:rPr>
                          <w:rFonts w:asciiTheme="minorEastAsia" w:eastAsiaTheme="minorEastAsia" w:hAnsiTheme="minorEastAsia"/>
                        </w:rPr>
                        <w:t>時の</w:t>
                      </w:r>
                      <w:r>
                        <w:rPr>
                          <w:rFonts w:asciiTheme="minorEastAsia" w:eastAsiaTheme="minorEastAsia" w:hAnsiTheme="minorEastAsia" w:hint="eastAsia"/>
                        </w:rPr>
                        <w:t>学習内容を</w:t>
                      </w:r>
                      <w:r>
                        <w:rPr>
                          <w:rFonts w:asciiTheme="minorEastAsia" w:eastAsiaTheme="minorEastAsia" w:hAnsiTheme="minorEastAsia"/>
                        </w:rPr>
                        <w:t>説明する場面を取り入れ，</w:t>
                      </w:r>
                      <w:r>
                        <w:rPr>
                          <w:rFonts w:asciiTheme="minorEastAsia" w:eastAsiaTheme="minorEastAsia" w:hAnsiTheme="minorEastAsia" w:hint="eastAsia"/>
                        </w:rPr>
                        <w:t>繰り返すことで</w:t>
                      </w:r>
                      <w:r>
                        <w:rPr>
                          <w:rFonts w:asciiTheme="minorEastAsia" w:eastAsiaTheme="minorEastAsia" w:hAnsiTheme="minorEastAsia"/>
                        </w:rPr>
                        <w:t>基礎学力の定着を</w:t>
                      </w:r>
                      <w:r>
                        <w:rPr>
                          <w:rFonts w:asciiTheme="minorEastAsia" w:eastAsiaTheme="minorEastAsia" w:hAnsiTheme="minorEastAsia" w:hint="eastAsia"/>
                        </w:rPr>
                        <w:t>図りたい</w:t>
                      </w:r>
                      <w:r>
                        <w:rPr>
                          <w:rFonts w:asciiTheme="minorEastAsia" w:eastAsiaTheme="minorEastAsia" w:hAnsiTheme="minorEastAsia"/>
                        </w:rPr>
                        <w:t>。</w:t>
                      </w:r>
                    </w:p>
                    <w:p w14:paraId="71BD52CB" w14:textId="77777777" w:rsidR="00E12CDB" w:rsidRDefault="00E12CDB" w:rsidP="00474A58">
                      <w:pPr>
                        <w:spacing w:line="320" w:lineRule="exact"/>
                        <w:ind w:rightChars="14" w:right="29" w:firstLineChars="100" w:firstLine="211"/>
                        <w:rPr>
                          <w:rFonts w:ascii="ＭＳ ゴシック" w:eastAsia="ＭＳ ゴシック" w:hAnsi="ＭＳ ゴシック"/>
                          <w:b/>
                        </w:rPr>
                      </w:pPr>
                      <w:r w:rsidRPr="00E70109">
                        <w:rPr>
                          <w:rFonts w:ascii="ＭＳ ゴシック" w:eastAsia="ＭＳ ゴシック" w:hAnsi="ＭＳ ゴシック" w:hint="eastAsia"/>
                          <w:b/>
                        </w:rPr>
                        <w:t>(２)　説明力の取組との関連</w:t>
                      </w:r>
                    </w:p>
                    <w:p w14:paraId="67ACF845" w14:textId="775D029C" w:rsidR="00E12CDB" w:rsidRPr="00FD483E" w:rsidRDefault="00E12CDB" w:rsidP="00474A58">
                      <w:pPr>
                        <w:spacing w:line="320" w:lineRule="exact"/>
                        <w:ind w:leftChars="100" w:left="210" w:rightChars="14" w:right="29" w:firstLineChars="100" w:firstLine="210"/>
                        <w:rPr>
                          <w:rFonts w:asciiTheme="minorHAnsi" w:eastAsiaTheme="minorEastAsia" w:hAnsiTheme="minorHAnsi" w:cstheme="minorBidi"/>
                        </w:rPr>
                      </w:pPr>
                      <w:r>
                        <w:rPr>
                          <w:rFonts w:asciiTheme="minorHAnsi" w:eastAsiaTheme="minorEastAsia" w:hAnsiTheme="minorHAnsi" w:cstheme="minorBidi" w:hint="eastAsia"/>
                        </w:rPr>
                        <w:t>資料を</w:t>
                      </w:r>
                      <w:r>
                        <w:rPr>
                          <w:rFonts w:asciiTheme="minorHAnsi" w:eastAsiaTheme="minorEastAsia" w:hAnsiTheme="minorHAnsi" w:cstheme="minorBidi"/>
                        </w:rPr>
                        <w:t>読み取</w:t>
                      </w:r>
                      <w:r>
                        <w:rPr>
                          <w:rFonts w:asciiTheme="minorHAnsi" w:eastAsiaTheme="minorEastAsia" w:hAnsiTheme="minorHAnsi" w:cstheme="minorBidi" w:hint="eastAsia"/>
                        </w:rPr>
                        <w:t>る</w:t>
                      </w:r>
                      <w:r>
                        <w:rPr>
                          <w:rFonts w:asciiTheme="minorHAnsi" w:eastAsiaTheme="minorEastAsia" w:hAnsiTheme="minorHAnsi" w:cstheme="minorBidi"/>
                        </w:rPr>
                        <w:t>場面や，説明する場面では，</w:t>
                      </w:r>
                      <w:r w:rsidRPr="00FD483E">
                        <w:rPr>
                          <w:rFonts w:asciiTheme="minorHAnsi" w:eastAsiaTheme="minorEastAsia" w:hAnsiTheme="minorHAnsi" w:cstheme="minorBidi" w:hint="eastAsia"/>
                        </w:rPr>
                        <w:t>説明ツールを利用し，個人での記述をもとに</w:t>
                      </w:r>
                      <w:r>
                        <w:rPr>
                          <w:rFonts w:asciiTheme="minorHAnsi" w:eastAsiaTheme="minorEastAsia" w:hAnsiTheme="minorHAnsi" w:cstheme="minorBidi" w:hint="eastAsia"/>
                        </w:rPr>
                        <w:t>ペアや</w:t>
                      </w:r>
                      <w:r>
                        <w:rPr>
                          <w:rFonts w:asciiTheme="minorHAnsi" w:eastAsiaTheme="minorEastAsia" w:hAnsiTheme="minorHAnsi" w:cstheme="minorBidi"/>
                        </w:rPr>
                        <w:t>小グループで</w:t>
                      </w:r>
                      <w:r w:rsidRPr="00FD483E">
                        <w:rPr>
                          <w:rFonts w:asciiTheme="minorHAnsi" w:eastAsiaTheme="minorEastAsia" w:hAnsiTheme="minorHAnsi" w:cstheme="minorBidi" w:hint="eastAsia"/>
                        </w:rPr>
                        <w:t>交流し，理解を深めていきたい。</w:t>
                      </w:r>
                      <w:r>
                        <w:rPr>
                          <w:rFonts w:asciiTheme="minorHAnsi" w:eastAsiaTheme="minorEastAsia" w:hAnsiTheme="minorHAnsi" w:cstheme="minorBidi" w:hint="eastAsia"/>
                        </w:rPr>
                        <w:t>また</w:t>
                      </w:r>
                      <w:r>
                        <w:rPr>
                          <w:rFonts w:asciiTheme="minorHAnsi" w:eastAsiaTheme="minorEastAsia" w:hAnsiTheme="minorHAnsi" w:cstheme="minorBidi"/>
                        </w:rPr>
                        <w:t>，</w:t>
                      </w:r>
                      <w:r>
                        <w:rPr>
                          <w:rFonts w:asciiTheme="minorHAnsi" w:eastAsiaTheme="minorEastAsia" w:hAnsiTheme="minorHAnsi" w:cstheme="minorBidi" w:hint="eastAsia"/>
                        </w:rPr>
                        <w:t>例を</w:t>
                      </w:r>
                      <w:r>
                        <w:rPr>
                          <w:rFonts w:asciiTheme="minorHAnsi" w:eastAsiaTheme="minorEastAsia" w:hAnsiTheme="minorHAnsi" w:cstheme="minorBidi"/>
                        </w:rPr>
                        <w:t>挙げ</w:t>
                      </w:r>
                      <w:r>
                        <w:rPr>
                          <w:rFonts w:asciiTheme="minorHAnsi" w:eastAsiaTheme="minorEastAsia" w:hAnsiTheme="minorHAnsi" w:cstheme="minorBidi" w:hint="eastAsia"/>
                        </w:rPr>
                        <w:t>ながら具体的に指示を</w:t>
                      </w:r>
                      <w:r>
                        <w:rPr>
                          <w:rFonts w:asciiTheme="minorHAnsi" w:eastAsiaTheme="minorEastAsia" w:hAnsiTheme="minorHAnsi" w:cstheme="minorBidi"/>
                        </w:rPr>
                        <w:t>出し，</w:t>
                      </w:r>
                      <w:r>
                        <w:rPr>
                          <w:rFonts w:asciiTheme="minorHAnsi" w:eastAsiaTheme="minorEastAsia" w:hAnsiTheme="minorHAnsi" w:cstheme="minorBidi" w:hint="eastAsia"/>
                        </w:rPr>
                        <w:t>何を</w:t>
                      </w:r>
                      <w:r>
                        <w:rPr>
                          <w:rFonts w:asciiTheme="minorHAnsi" w:eastAsiaTheme="minorEastAsia" w:hAnsiTheme="minorHAnsi" w:cstheme="minorBidi"/>
                        </w:rPr>
                        <w:t>どのように思考するのか</w:t>
                      </w:r>
                      <w:r>
                        <w:rPr>
                          <w:rFonts w:asciiTheme="minorHAnsi" w:eastAsiaTheme="minorEastAsia" w:hAnsiTheme="minorHAnsi" w:cstheme="minorBidi" w:hint="eastAsia"/>
                        </w:rPr>
                        <w:t>を，</w:t>
                      </w:r>
                      <w:r>
                        <w:rPr>
                          <w:rFonts w:asciiTheme="minorHAnsi" w:eastAsiaTheme="minorEastAsia" w:hAnsiTheme="minorHAnsi" w:cstheme="minorBidi"/>
                        </w:rPr>
                        <w:t>生徒が具体的につかめるようにしたい。</w:t>
                      </w:r>
                      <w:r>
                        <w:rPr>
                          <w:rFonts w:asciiTheme="minorHAnsi" w:eastAsiaTheme="minorEastAsia" w:hAnsiTheme="minorHAnsi" w:cstheme="minorBidi" w:hint="eastAsia"/>
                        </w:rPr>
                        <w:t>話</w:t>
                      </w:r>
                      <w:r>
                        <w:rPr>
                          <w:rFonts w:asciiTheme="minorHAnsi" w:eastAsiaTheme="minorEastAsia" w:hAnsiTheme="minorHAnsi" w:cstheme="minorBidi"/>
                        </w:rPr>
                        <w:t>型を提示</w:t>
                      </w:r>
                      <w:r>
                        <w:rPr>
                          <w:rFonts w:asciiTheme="minorHAnsi" w:eastAsiaTheme="minorEastAsia" w:hAnsiTheme="minorHAnsi" w:cstheme="minorBidi" w:hint="eastAsia"/>
                        </w:rPr>
                        <w:t>することで</w:t>
                      </w:r>
                      <w:r>
                        <w:rPr>
                          <w:rFonts w:asciiTheme="minorHAnsi" w:eastAsiaTheme="minorEastAsia" w:hAnsiTheme="minorHAnsi" w:cstheme="minorBidi"/>
                        </w:rPr>
                        <w:t>，説明することに</w:t>
                      </w:r>
                      <w:r>
                        <w:rPr>
                          <w:rFonts w:asciiTheme="minorHAnsi" w:eastAsiaTheme="minorEastAsia" w:hAnsiTheme="minorHAnsi" w:cstheme="minorBidi" w:hint="eastAsia"/>
                        </w:rPr>
                        <w:t>難しさを</w:t>
                      </w:r>
                      <w:r>
                        <w:rPr>
                          <w:rFonts w:asciiTheme="minorHAnsi" w:eastAsiaTheme="minorEastAsia" w:hAnsiTheme="minorHAnsi" w:cstheme="minorBidi"/>
                        </w:rPr>
                        <w:t>感じている生徒の支援としたい。</w:t>
                      </w:r>
                    </w:p>
                    <w:p w14:paraId="091152DC" w14:textId="59953B2F" w:rsidR="00E12CDB" w:rsidRDefault="00E12CDB" w:rsidP="00B628FC">
                      <w:pPr>
                        <w:spacing w:line="300" w:lineRule="exact"/>
                        <w:ind w:left="2" w:rightChars="14" w:right="29" w:hanging="2"/>
                        <w:rPr>
                          <w:rFonts w:ascii="ＭＳ ゴシック" w:eastAsia="ＭＳ ゴシック" w:hAnsi="ＭＳ ゴシック"/>
                          <w:b/>
                        </w:rPr>
                      </w:pPr>
                    </w:p>
                    <w:p w14:paraId="65EB6EFF" w14:textId="77777777" w:rsidR="00E12CDB" w:rsidRDefault="00E12CDB" w:rsidP="00B628FC">
                      <w:pPr>
                        <w:spacing w:line="300" w:lineRule="exact"/>
                        <w:ind w:left="2" w:rightChars="14" w:right="29" w:hanging="2"/>
                        <w:rPr>
                          <w:rFonts w:ascii="ＭＳ ゴシック" w:eastAsia="ＭＳ ゴシック" w:hAnsi="ＭＳ ゴシック"/>
                          <w:b/>
                        </w:rPr>
                      </w:pPr>
                    </w:p>
                    <w:p w14:paraId="140E20B4" w14:textId="77777777" w:rsidR="00E12CDB" w:rsidRPr="00FD483E" w:rsidRDefault="00E12CDB" w:rsidP="00B628FC">
                      <w:pPr>
                        <w:spacing w:line="300" w:lineRule="exact"/>
                        <w:ind w:left="2" w:rightChars="14" w:right="29" w:hanging="2"/>
                        <w:rPr>
                          <w:rFonts w:ascii="ＭＳ ゴシック" w:eastAsia="ＭＳ ゴシック" w:hAnsi="ＭＳ ゴシック"/>
                          <w:b/>
                        </w:rPr>
                      </w:pPr>
                    </w:p>
                  </w:txbxContent>
                </v:textbox>
                <w10:wrap anchorx="margin"/>
              </v:shape>
            </w:pict>
          </mc:Fallback>
        </mc:AlternateContent>
      </w:r>
    </w:p>
    <w:p w14:paraId="6247C161" w14:textId="512C9D4C" w:rsidR="00AA7733" w:rsidRPr="00B46225" w:rsidRDefault="00AA7733">
      <w:pPr>
        <w:rPr>
          <w:rFonts w:ascii="ＭＳ ゴシック" w:eastAsia="ＭＳ ゴシック" w:hAnsi="ＭＳ ゴシック"/>
        </w:rPr>
      </w:pPr>
    </w:p>
    <w:p w14:paraId="75D2882B" w14:textId="091A428A" w:rsidR="00AA7733" w:rsidRPr="00B46225" w:rsidRDefault="00AA7733">
      <w:pPr>
        <w:rPr>
          <w:rFonts w:ascii="ＭＳ ゴシック" w:eastAsia="ＭＳ ゴシック" w:hAnsi="ＭＳ ゴシック"/>
        </w:rPr>
      </w:pPr>
    </w:p>
    <w:p w14:paraId="28BEC2F9" w14:textId="6D954C70" w:rsidR="00AA7733" w:rsidRPr="00B46225" w:rsidRDefault="00AA7733">
      <w:pPr>
        <w:rPr>
          <w:rFonts w:ascii="ＭＳ ゴシック" w:eastAsia="ＭＳ ゴシック" w:hAnsi="ＭＳ ゴシック"/>
        </w:rPr>
      </w:pPr>
    </w:p>
    <w:p w14:paraId="3506085E" w14:textId="5CFCE36E" w:rsidR="00536EEF" w:rsidRDefault="00536EEF">
      <w:pPr>
        <w:rPr>
          <w:rFonts w:ascii="ＭＳ ゴシック" w:eastAsia="ＭＳ ゴシック" w:hAnsi="ＭＳ ゴシック"/>
        </w:rPr>
      </w:pPr>
    </w:p>
    <w:p w14:paraId="7698F5E7" w14:textId="77777777" w:rsidR="006F206D" w:rsidRDefault="006F206D">
      <w:pPr>
        <w:rPr>
          <w:rFonts w:ascii="ＭＳ ゴシック" w:eastAsia="ＭＳ ゴシック" w:hAnsi="ＭＳ ゴシック"/>
          <w:b/>
          <w:szCs w:val="21"/>
        </w:rPr>
      </w:pPr>
    </w:p>
    <w:p w14:paraId="5F308398" w14:textId="77777777" w:rsidR="006F206D" w:rsidRDefault="006F206D">
      <w:pPr>
        <w:rPr>
          <w:rFonts w:ascii="ＭＳ ゴシック" w:eastAsia="ＭＳ ゴシック" w:hAnsi="ＭＳ ゴシック"/>
          <w:b/>
          <w:szCs w:val="21"/>
        </w:rPr>
      </w:pPr>
    </w:p>
    <w:p w14:paraId="107FD1E7" w14:textId="77777777" w:rsidR="006F206D" w:rsidRDefault="006F206D">
      <w:pPr>
        <w:rPr>
          <w:rFonts w:ascii="ＭＳ ゴシック" w:eastAsia="ＭＳ ゴシック" w:hAnsi="ＭＳ ゴシック"/>
          <w:b/>
          <w:szCs w:val="21"/>
        </w:rPr>
      </w:pPr>
    </w:p>
    <w:p w14:paraId="42A9D279" w14:textId="77777777" w:rsidR="006F206D" w:rsidRDefault="006F206D">
      <w:pPr>
        <w:rPr>
          <w:rFonts w:ascii="ＭＳ ゴシック" w:eastAsia="ＭＳ ゴシック" w:hAnsi="ＭＳ ゴシック"/>
          <w:b/>
          <w:szCs w:val="21"/>
        </w:rPr>
      </w:pPr>
    </w:p>
    <w:p w14:paraId="364497E8" w14:textId="77777777" w:rsidR="006F206D" w:rsidRDefault="006F206D">
      <w:pPr>
        <w:rPr>
          <w:rFonts w:ascii="ＭＳ ゴシック" w:eastAsia="ＭＳ ゴシック" w:hAnsi="ＭＳ ゴシック"/>
          <w:b/>
          <w:szCs w:val="21"/>
        </w:rPr>
      </w:pPr>
    </w:p>
    <w:p w14:paraId="76695D72" w14:textId="77777777" w:rsidR="006F206D" w:rsidRDefault="006F206D">
      <w:pPr>
        <w:rPr>
          <w:rFonts w:ascii="ＭＳ ゴシック" w:eastAsia="ＭＳ ゴシック" w:hAnsi="ＭＳ ゴシック"/>
          <w:b/>
          <w:szCs w:val="21"/>
        </w:rPr>
      </w:pPr>
    </w:p>
    <w:p w14:paraId="4190B572" w14:textId="6A78B342" w:rsidR="006F206D" w:rsidRDefault="006F206D">
      <w:pPr>
        <w:rPr>
          <w:rFonts w:ascii="ＭＳ ゴシック" w:eastAsia="ＭＳ ゴシック" w:hAnsi="ＭＳ ゴシック"/>
          <w:b/>
          <w:szCs w:val="21"/>
        </w:rPr>
      </w:pPr>
    </w:p>
    <w:p w14:paraId="3FC9B524" w14:textId="626B9400" w:rsidR="006F206D" w:rsidRDefault="006F206D">
      <w:pPr>
        <w:rPr>
          <w:rFonts w:ascii="ＭＳ ゴシック" w:eastAsia="ＭＳ ゴシック" w:hAnsi="ＭＳ ゴシック"/>
          <w:b/>
          <w:szCs w:val="21"/>
        </w:rPr>
      </w:pPr>
    </w:p>
    <w:p w14:paraId="3AA011E6" w14:textId="678DA397" w:rsidR="009F0A15" w:rsidRPr="00B46225" w:rsidRDefault="004E1868">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２</w:t>
      </w:r>
      <w:r w:rsidR="009F0A15" w:rsidRPr="00B46225">
        <w:rPr>
          <w:rFonts w:ascii="ＭＳ ゴシック" w:eastAsia="ＭＳ ゴシック" w:hAnsi="ＭＳ ゴシック" w:hint="eastAsia"/>
          <w:b/>
          <w:szCs w:val="21"/>
        </w:rPr>
        <w:t xml:space="preserve">　単元の構想</w:t>
      </w:r>
    </w:p>
    <w:p w14:paraId="5A366A34" w14:textId="6ED5DC84" w:rsidR="009F0A15" w:rsidRPr="00B46225" w:rsidRDefault="006F206D">
      <w:pPr>
        <w:rPr>
          <w:rFonts w:ascii="ＭＳ ゴシック" w:eastAsia="ＭＳ ゴシック" w:hAnsi="ＭＳ ゴシック"/>
          <w:sz w:val="24"/>
          <w:szCs w:val="24"/>
        </w:rPr>
      </w:pPr>
      <w:r w:rsidRPr="00B46225">
        <w:rPr>
          <w:rFonts w:ascii="ＭＳ ゴシック" w:eastAsia="ＭＳ ゴシック" w:hAnsi="ＭＳ ゴシック" w:hint="eastAsia"/>
          <w:b/>
          <w:noProof/>
          <w:szCs w:val="21"/>
        </w:rPr>
        <mc:AlternateContent>
          <mc:Choice Requires="wps">
            <w:drawing>
              <wp:anchor distT="0" distB="0" distL="114300" distR="114300" simplePos="0" relativeHeight="251639296" behindDoc="0" locked="0" layoutInCell="1" allowOverlap="1" wp14:anchorId="35FF9AF5" wp14:editId="1D7993F0">
                <wp:simplePos x="0" y="0"/>
                <wp:positionH relativeFrom="margin">
                  <wp:posOffset>-85725</wp:posOffset>
                </wp:positionH>
                <wp:positionV relativeFrom="paragraph">
                  <wp:posOffset>79375</wp:posOffset>
                </wp:positionV>
                <wp:extent cx="5676900" cy="3031066"/>
                <wp:effectExtent l="0" t="0" r="19050" b="17145"/>
                <wp:wrapNone/>
                <wp:docPr id="68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031066"/>
                        </a:xfrm>
                        <a:prstGeom prst="roundRect">
                          <a:avLst>
                            <a:gd name="adj" fmla="val 10389"/>
                          </a:avLst>
                        </a:prstGeom>
                        <a:solidFill>
                          <a:srgbClr val="FFFFFF"/>
                        </a:solidFill>
                        <a:ln w="9525">
                          <a:solidFill>
                            <a:srgbClr val="000000"/>
                          </a:solidFill>
                          <a:round/>
                          <a:headEnd/>
                          <a:tailEnd/>
                        </a:ln>
                      </wps:spPr>
                      <wps:txbx>
                        <w:txbxContent>
                          <w:p w14:paraId="47F3CCB4" w14:textId="77777777" w:rsidR="00E12CDB" w:rsidRDefault="00E12CDB" w:rsidP="00B83374">
                            <w:pPr>
                              <w:spacing w:line="340" w:lineRule="exact"/>
                              <w:ind w:leftChars="135" w:left="283"/>
                              <w:rPr>
                                <w:rFonts w:ascii="ＭＳ ゴシック" w:eastAsia="ＭＳ ゴシック" w:hAnsi="ＭＳ ゴシック"/>
                                <w:b/>
                              </w:rPr>
                            </w:pPr>
                            <w:r w:rsidRPr="00B46225">
                              <w:rPr>
                                <w:rFonts w:ascii="ＭＳ ゴシック" w:eastAsia="ＭＳ ゴシック" w:hAnsi="ＭＳ ゴシック" w:hint="eastAsia"/>
                                <w:b/>
                              </w:rPr>
                              <w:t>本単元の目標</w:t>
                            </w:r>
                          </w:p>
                          <w:p w14:paraId="55502A96" w14:textId="77777777" w:rsidR="00E12CDB" w:rsidRDefault="00E12CDB" w:rsidP="00B83374">
                            <w:pPr>
                              <w:spacing w:line="340" w:lineRule="exact"/>
                              <w:ind w:leftChars="135" w:left="283"/>
                              <w:rPr>
                                <w:rFonts w:ascii="ＭＳ 明朝" w:hAnsi="ＭＳ 明朝"/>
                              </w:rPr>
                            </w:pPr>
                            <w:r w:rsidRPr="00FE4C78">
                              <w:rPr>
                                <w:rFonts w:ascii="ＭＳ 明朝" w:hAnsi="ＭＳ 明朝" w:hint="eastAsia"/>
                              </w:rPr>
                              <w:t>〔関心</w:t>
                            </w:r>
                            <w:r w:rsidRPr="00FE4C78">
                              <w:rPr>
                                <w:rFonts w:ascii="ＭＳ 明朝" w:hAnsi="ＭＳ 明朝"/>
                              </w:rPr>
                              <w:t>・意欲・態度</w:t>
                            </w:r>
                            <w:r>
                              <w:rPr>
                                <w:rFonts w:ascii="ＭＳ 明朝" w:hAnsi="ＭＳ 明朝" w:hint="eastAsia"/>
                              </w:rPr>
                              <w:t>〕</w:t>
                            </w:r>
                          </w:p>
                          <w:p w14:paraId="4E01E241" w14:textId="39F4C30A" w:rsidR="00E12CDB" w:rsidRDefault="00E12CDB" w:rsidP="003C60E7">
                            <w:pPr>
                              <w:spacing w:line="340" w:lineRule="exact"/>
                              <w:ind w:leftChars="235" w:left="703" w:hangingChars="100" w:hanging="210"/>
                              <w:rPr>
                                <w:rFonts w:ascii="ＭＳ 明朝" w:hAnsi="ＭＳ 明朝"/>
                              </w:rPr>
                            </w:pPr>
                            <w:r>
                              <w:rPr>
                                <w:rFonts w:ascii="ＭＳ 明朝" w:hAnsi="ＭＳ 明朝" w:hint="eastAsia"/>
                              </w:rPr>
                              <w:t>・</w:t>
                            </w:r>
                            <w:r>
                              <w:rPr>
                                <w:rFonts w:ascii="ＭＳ 明朝" w:hAnsi="ＭＳ 明朝"/>
                              </w:rPr>
                              <w:t>身近にある基本的人権に関する問題を取り上げ，学習した</w:t>
                            </w:r>
                            <w:r>
                              <w:rPr>
                                <w:rFonts w:ascii="ＭＳ 明朝" w:hAnsi="ＭＳ 明朝" w:hint="eastAsia"/>
                              </w:rPr>
                              <w:t>内容を</w:t>
                            </w:r>
                            <w:r>
                              <w:rPr>
                                <w:rFonts w:ascii="ＭＳ 明朝" w:hAnsi="ＭＳ 明朝"/>
                              </w:rPr>
                              <w:t>もとに意欲的に調べようとすることができる。</w:t>
                            </w:r>
                          </w:p>
                          <w:p w14:paraId="208DC65C" w14:textId="77777777" w:rsidR="00E12CDB" w:rsidRDefault="00E12CDB" w:rsidP="00FE4C78">
                            <w:pPr>
                              <w:spacing w:line="340" w:lineRule="exact"/>
                              <w:ind w:leftChars="135" w:left="283"/>
                              <w:rPr>
                                <w:rFonts w:ascii="ＭＳ 明朝" w:hAnsi="ＭＳ 明朝"/>
                              </w:rPr>
                            </w:pPr>
                            <w:r>
                              <w:rPr>
                                <w:rFonts w:ascii="ＭＳ 明朝" w:hAnsi="ＭＳ 明朝" w:hint="eastAsia"/>
                              </w:rPr>
                              <w:t>〔</w:t>
                            </w:r>
                            <w:r>
                              <w:rPr>
                                <w:rFonts w:ascii="ＭＳ 明朝" w:hAnsi="ＭＳ 明朝"/>
                              </w:rPr>
                              <w:t>社会的な思考・判断〕</w:t>
                            </w:r>
                          </w:p>
                          <w:p w14:paraId="736C18C3" w14:textId="5938AE42" w:rsidR="00E12CDB" w:rsidRDefault="00E12CDB" w:rsidP="003C60E7">
                            <w:pPr>
                              <w:spacing w:line="340" w:lineRule="exact"/>
                              <w:ind w:leftChars="235" w:left="703" w:hangingChars="100" w:hanging="210"/>
                              <w:rPr>
                                <w:rFonts w:ascii="ＭＳ 明朝" w:hAnsi="ＭＳ 明朝"/>
                              </w:rPr>
                            </w:pPr>
                            <w:r>
                              <w:rPr>
                                <w:rFonts w:ascii="ＭＳ 明朝" w:hAnsi="ＭＳ 明朝" w:hint="eastAsia"/>
                              </w:rPr>
                              <w:t>・人間尊重</w:t>
                            </w:r>
                            <w:r>
                              <w:rPr>
                                <w:rFonts w:ascii="ＭＳ 明朝" w:hAnsi="ＭＳ 明朝"/>
                              </w:rPr>
                              <w:t>の立場から，</w:t>
                            </w:r>
                            <w:r>
                              <w:rPr>
                                <w:rFonts w:ascii="ＭＳ 明朝" w:hAnsi="ＭＳ 明朝" w:hint="eastAsia"/>
                              </w:rPr>
                              <w:t>社会に</w:t>
                            </w:r>
                            <w:r>
                              <w:rPr>
                                <w:rFonts w:ascii="ＭＳ 明朝" w:hAnsi="ＭＳ 明朝"/>
                              </w:rPr>
                              <w:t>おける</w:t>
                            </w:r>
                            <w:r>
                              <w:rPr>
                                <w:rFonts w:ascii="ＭＳ 明朝" w:hAnsi="ＭＳ 明朝" w:hint="eastAsia"/>
                              </w:rPr>
                              <w:t>様々な基本的人権の</w:t>
                            </w:r>
                            <w:r>
                              <w:rPr>
                                <w:rFonts w:ascii="ＭＳ 明朝" w:hAnsi="ＭＳ 明朝"/>
                              </w:rPr>
                              <w:t>尊重における課題</w:t>
                            </w:r>
                            <w:r>
                              <w:rPr>
                                <w:rFonts w:ascii="ＭＳ 明朝" w:hAnsi="ＭＳ 明朝" w:hint="eastAsia"/>
                              </w:rPr>
                              <w:t>を</w:t>
                            </w:r>
                            <w:r>
                              <w:rPr>
                                <w:rFonts w:ascii="ＭＳ 明朝" w:hAnsi="ＭＳ 明朝"/>
                              </w:rPr>
                              <w:t>見出し，</w:t>
                            </w:r>
                            <w:r>
                              <w:rPr>
                                <w:rFonts w:ascii="ＭＳ 明朝" w:hAnsi="ＭＳ 明朝" w:hint="eastAsia"/>
                              </w:rPr>
                              <w:t>多面的</w:t>
                            </w:r>
                            <w:r>
                              <w:rPr>
                                <w:rFonts w:ascii="ＭＳ 明朝" w:hAnsi="ＭＳ 明朝"/>
                              </w:rPr>
                              <w:t>・多角的に考察し，</w:t>
                            </w:r>
                            <w:r>
                              <w:rPr>
                                <w:rFonts w:ascii="ＭＳ 明朝" w:hAnsi="ＭＳ 明朝" w:hint="eastAsia"/>
                              </w:rPr>
                              <w:t>根拠を</w:t>
                            </w:r>
                            <w:r>
                              <w:rPr>
                                <w:rFonts w:ascii="ＭＳ 明朝" w:hAnsi="ＭＳ 明朝"/>
                              </w:rPr>
                              <w:t>明確にして</w:t>
                            </w:r>
                            <w:r>
                              <w:rPr>
                                <w:rFonts w:ascii="ＭＳ 明朝" w:hAnsi="ＭＳ 明朝" w:hint="eastAsia"/>
                              </w:rPr>
                              <w:t>公正に</w:t>
                            </w:r>
                            <w:r>
                              <w:rPr>
                                <w:rFonts w:ascii="ＭＳ 明朝" w:hAnsi="ＭＳ 明朝"/>
                              </w:rPr>
                              <w:t>判断</w:t>
                            </w:r>
                            <w:r>
                              <w:rPr>
                                <w:rFonts w:ascii="ＭＳ 明朝" w:hAnsi="ＭＳ 明朝" w:hint="eastAsia"/>
                              </w:rPr>
                              <w:t>することができる</w:t>
                            </w:r>
                            <w:r>
                              <w:rPr>
                                <w:rFonts w:ascii="ＭＳ 明朝" w:hAnsi="ＭＳ 明朝"/>
                              </w:rPr>
                              <w:t>。</w:t>
                            </w:r>
                          </w:p>
                          <w:p w14:paraId="6E81F11E" w14:textId="77777777" w:rsidR="00E12CDB" w:rsidRDefault="00E12CDB" w:rsidP="00FE4C78">
                            <w:pPr>
                              <w:spacing w:line="340" w:lineRule="exact"/>
                              <w:ind w:leftChars="135" w:left="283"/>
                              <w:rPr>
                                <w:rFonts w:ascii="ＭＳ 明朝" w:hAnsi="ＭＳ 明朝"/>
                              </w:rPr>
                            </w:pPr>
                            <w:r>
                              <w:rPr>
                                <w:rFonts w:ascii="ＭＳ 明朝" w:hAnsi="ＭＳ 明朝" w:hint="eastAsia"/>
                              </w:rPr>
                              <w:t>〔</w:t>
                            </w:r>
                            <w:r>
                              <w:rPr>
                                <w:rFonts w:ascii="ＭＳ 明朝" w:hAnsi="ＭＳ 明朝"/>
                              </w:rPr>
                              <w:t>資料活用の技能</w:t>
                            </w:r>
                            <w:r>
                              <w:rPr>
                                <w:rFonts w:ascii="ＭＳ 明朝" w:hAnsi="ＭＳ 明朝" w:hint="eastAsia"/>
                              </w:rPr>
                              <w:t>・</w:t>
                            </w:r>
                            <w:r>
                              <w:rPr>
                                <w:rFonts w:ascii="ＭＳ 明朝" w:hAnsi="ＭＳ 明朝"/>
                              </w:rPr>
                              <w:t>表現</w:t>
                            </w:r>
                            <w:r>
                              <w:rPr>
                                <w:rFonts w:ascii="ＭＳ 明朝" w:hAnsi="ＭＳ 明朝" w:hint="eastAsia"/>
                              </w:rPr>
                              <w:t>〕</w:t>
                            </w:r>
                          </w:p>
                          <w:p w14:paraId="1E43ABCB" w14:textId="06E66510" w:rsidR="00E12CDB" w:rsidRDefault="00E12CDB" w:rsidP="003C60E7">
                            <w:pPr>
                              <w:spacing w:line="340" w:lineRule="exact"/>
                              <w:ind w:leftChars="235" w:left="703" w:hangingChars="100" w:hanging="210"/>
                              <w:rPr>
                                <w:rFonts w:ascii="ＭＳ 明朝" w:hAnsi="ＭＳ 明朝"/>
                              </w:rPr>
                            </w:pPr>
                            <w:r>
                              <w:rPr>
                                <w:rFonts w:ascii="ＭＳ 明朝" w:hAnsi="ＭＳ 明朝" w:hint="eastAsia"/>
                              </w:rPr>
                              <w:t>・</w:t>
                            </w:r>
                            <w:r>
                              <w:rPr>
                                <w:rFonts w:ascii="ＭＳ 明朝" w:hAnsi="ＭＳ 明朝"/>
                              </w:rPr>
                              <w:t>基本的人権に関する様々な資料を適切に読み取り，有用な情報を</w:t>
                            </w:r>
                            <w:r>
                              <w:rPr>
                                <w:rFonts w:ascii="ＭＳ 明朝" w:hAnsi="ＭＳ 明朝" w:hint="eastAsia"/>
                              </w:rPr>
                              <w:t>適切に</w:t>
                            </w:r>
                            <w:r>
                              <w:rPr>
                                <w:rFonts w:ascii="ＭＳ 明朝" w:hAnsi="ＭＳ 明朝"/>
                              </w:rPr>
                              <w:t>選択して</w:t>
                            </w:r>
                            <w:r>
                              <w:rPr>
                                <w:rFonts w:ascii="ＭＳ 明朝" w:hAnsi="ＭＳ 明朝" w:hint="eastAsia"/>
                              </w:rPr>
                              <w:t>活用することが</w:t>
                            </w:r>
                            <w:r>
                              <w:rPr>
                                <w:rFonts w:ascii="ＭＳ 明朝" w:hAnsi="ＭＳ 明朝"/>
                              </w:rPr>
                              <w:t>できる。</w:t>
                            </w:r>
                          </w:p>
                          <w:p w14:paraId="026FA8CD" w14:textId="77777777" w:rsidR="00E12CDB" w:rsidRDefault="00E12CDB" w:rsidP="00FE4C78">
                            <w:pPr>
                              <w:spacing w:line="340" w:lineRule="exact"/>
                              <w:ind w:leftChars="135" w:left="283"/>
                              <w:rPr>
                                <w:rFonts w:ascii="ＭＳ 明朝" w:hAnsi="ＭＳ 明朝"/>
                              </w:rPr>
                            </w:pPr>
                            <w:r>
                              <w:rPr>
                                <w:rFonts w:ascii="ＭＳ 明朝" w:hAnsi="ＭＳ 明朝" w:hint="eastAsia"/>
                              </w:rPr>
                              <w:t>〔社会的事象についての知識</w:t>
                            </w:r>
                            <w:r>
                              <w:rPr>
                                <w:rFonts w:ascii="ＭＳ 明朝" w:hAnsi="ＭＳ 明朝"/>
                              </w:rPr>
                              <w:t>・理解〕</w:t>
                            </w:r>
                          </w:p>
                          <w:p w14:paraId="6709EF8A" w14:textId="1CF09E6D" w:rsidR="00E12CDB" w:rsidRPr="00BF0FE2" w:rsidRDefault="00E12CDB" w:rsidP="00072E79">
                            <w:pPr>
                              <w:spacing w:line="340" w:lineRule="exact"/>
                              <w:ind w:leftChars="235" w:left="703" w:hangingChars="100" w:hanging="210"/>
                              <w:rPr>
                                <w:rFonts w:ascii="ＭＳ 明朝" w:hAnsi="ＭＳ 明朝"/>
                              </w:rPr>
                            </w:pPr>
                            <w:r>
                              <w:rPr>
                                <w:rFonts w:ascii="ＭＳ 明朝" w:hAnsi="ＭＳ 明朝" w:hint="eastAsia"/>
                              </w:rPr>
                              <w:t>・日本国憲法に</w:t>
                            </w:r>
                            <w:r>
                              <w:rPr>
                                <w:rFonts w:ascii="ＭＳ 明朝" w:hAnsi="ＭＳ 明朝"/>
                              </w:rPr>
                              <w:t>規定されている基本的人権を中心</w:t>
                            </w:r>
                            <w:r>
                              <w:rPr>
                                <w:rFonts w:ascii="ＭＳ 明朝" w:hAnsi="ＭＳ 明朝" w:hint="eastAsia"/>
                              </w:rPr>
                              <w:t>として</w:t>
                            </w:r>
                            <w:r>
                              <w:rPr>
                                <w:rFonts w:ascii="ＭＳ 明朝" w:hAnsi="ＭＳ 明朝"/>
                              </w:rPr>
                              <w:t>，人間尊重の</w:t>
                            </w:r>
                            <w:r>
                              <w:rPr>
                                <w:rFonts w:ascii="ＭＳ 明朝" w:hAnsi="ＭＳ 明朝" w:hint="eastAsia"/>
                              </w:rPr>
                              <w:t>考え方を</w:t>
                            </w:r>
                            <w:r>
                              <w:rPr>
                                <w:rFonts w:ascii="ＭＳ 明朝" w:hAnsi="ＭＳ 明朝"/>
                              </w:rPr>
                              <w:t>理解し，その知識を身につけることができる。</w:t>
                            </w:r>
                          </w:p>
                          <w:p w14:paraId="3243B182" w14:textId="5C2D2BE3" w:rsidR="00E12CDB" w:rsidRDefault="00E12CDB" w:rsidP="00B83374">
                            <w:pPr>
                              <w:spacing w:line="340" w:lineRule="exact"/>
                              <w:ind w:leftChars="135" w:left="283"/>
                              <w:rPr>
                                <w:rFonts w:ascii="ＭＳ ゴシック" w:eastAsia="ＭＳ ゴシック" w:hAnsi="ＭＳ ゴシック"/>
                                <w:b/>
                              </w:rPr>
                            </w:pPr>
                          </w:p>
                          <w:p w14:paraId="4BF98B2A" w14:textId="77777777" w:rsidR="00E12CDB" w:rsidRPr="00B46225" w:rsidRDefault="00E12CDB" w:rsidP="00B83374">
                            <w:pPr>
                              <w:spacing w:line="340" w:lineRule="exact"/>
                              <w:ind w:leftChars="135" w:left="283"/>
                              <w:rPr>
                                <w:rFonts w:ascii="ＭＳ ゴシック" w:eastAsia="ＭＳ ゴシック" w:hAnsi="ＭＳ ゴシック"/>
                                <w:b/>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FF9AF5" id="AutoShape 9" o:spid="_x0000_s1038" style="position:absolute;left:0;text-align:left;margin-left:-6.75pt;margin-top:6.25pt;width:447pt;height:238.6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">
                <v:textbox inset="5.85pt,0,5.85pt,0">
                  <w:txbxContent>
                    <w:p w14:paraId="47F3CCB4" w14:textId="77777777" w:rsidR="00E12CDB" w:rsidRDefault="00E12CDB" w:rsidP="00B83374">
                      <w:pPr>
                        <w:spacing w:line="340" w:lineRule="exact"/>
                        <w:ind w:leftChars="135" w:left="283"/>
                        <w:rPr>
                          <w:rFonts w:ascii="ＭＳ ゴシック" w:eastAsia="ＭＳ ゴシック" w:hAnsi="ＭＳ ゴシック"/>
                          <w:b/>
                        </w:rPr>
                      </w:pPr>
                      <w:r w:rsidRPr="00B46225">
                        <w:rPr>
                          <w:rFonts w:ascii="ＭＳ ゴシック" w:eastAsia="ＭＳ ゴシック" w:hAnsi="ＭＳ ゴシック" w:hint="eastAsia"/>
                          <w:b/>
                        </w:rPr>
                        <w:t>本単元の目標</w:t>
                      </w:r>
                    </w:p>
                    <w:p w14:paraId="55502A96" w14:textId="77777777" w:rsidR="00E12CDB" w:rsidRDefault="00E12CDB" w:rsidP="00B83374">
                      <w:pPr>
                        <w:spacing w:line="340" w:lineRule="exact"/>
                        <w:ind w:leftChars="135" w:left="283"/>
                        <w:rPr>
                          <w:rFonts w:ascii="ＭＳ 明朝" w:hAnsi="ＭＳ 明朝"/>
                        </w:rPr>
                      </w:pPr>
                      <w:r w:rsidRPr="00FE4C78">
                        <w:rPr>
                          <w:rFonts w:ascii="ＭＳ 明朝" w:hAnsi="ＭＳ 明朝" w:hint="eastAsia"/>
                        </w:rPr>
                        <w:t>〔関心</w:t>
                      </w:r>
                      <w:r w:rsidRPr="00FE4C78">
                        <w:rPr>
                          <w:rFonts w:ascii="ＭＳ 明朝" w:hAnsi="ＭＳ 明朝"/>
                        </w:rPr>
                        <w:t>・意欲・態度</w:t>
                      </w:r>
                      <w:r>
                        <w:rPr>
                          <w:rFonts w:ascii="ＭＳ 明朝" w:hAnsi="ＭＳ 明朝" w:hint="eastAsia"/>
                        </w:rPr>
                        <w:t>〕</w:t>
                      </w:r>
                    </w:p>
                    <w:p w14:paraId="4E01E241" w14:textId="39F4C30A" w:rsidR="00E12CDB" w:rsidRDefault="00E12CDB" w:rsidP="003C60E7">
                      <w:pPr>
                        <w:spacing w:line="340" w:lineRule="exact"/>
                        <w:ind w:leftChars="235" w:left="703" w:hangingChars="100" w:hanging="210"/>
                        <w:rPr>
                          <w:rFonts w:ascii="ＭＳ 明朝" w:hAnsi="ＭＳ 明朝"/>
                        </w:rPr>
                      </w:pPr>
                      <w:r>
                        <w:rPr>
                          <w:rFonts w:ascii="ＭＳ 明朝" w:hAnsi="ＭＳ 明朝" w:hint="eastAsia"/>
                        </w:rPr>
                        <w:t>・</w:t>
                      </w:r>
                      <w:r>
                        <w:rPr>
                          <w:rFonts w:ascii="ＭＳ 明朝" w:hAnsi="ＭＳ 明朝"/>
                        </w:rPr>
                        <w:t>身近にある基本的人権に関する問題を取り上げ，学習した</w:t>
                      </w:r>
                      <w:r>
                        <w:rPr>
                          <w:rFonts w:ascii="ＭＳ 明朝" w:hAnsi="ＭＳ 明朝" w:hint="eastAsia"/>
                        </w:rPr>
                        <w:t>内容を</w:t>
                      </w:r>
                      <w:r>
                        <w:rPr>
                          <w:rFonts w:ascii="ＭＳ 明朝" w:hAnsi="ＭＳ 明朝"/>
                        </w:rPr>
                        <w:t>もとに意欲的に調べようとすることができる。</w:t>
                      </w:r>
                    </w:p>
                    <w:p w14:paraId="208DC65C" w14:textId="77777777" w:rsidR="00E12CDB" w:rsidRDefault="00E12CDB" w:rsidP="00FE4C78">
                      <w:pPr>
                        <w:spacing w:line="340" w:lineRule="exact"/>
                        <w:ind w:leftChars="135" w:left="283"/>
                        <w:rPr>
                          <w:rFonts w:ascii="ＭＳ 明朝" w:hAnsi="ＭＳ 明朝"/>
                        </w:rPr>
                      </w:pPr>
                      <w:r>
                        <w:rPr>
                          <w:rFonts w:ascii="ＭＳ 明朝" w:hAnsi="ＭＳ 明朝" w:hint="eastAsia"/>
                        </w:rPr>
                        <w:t>〔</w:t>
                      </w:r>
                      <w:r>
                        <w:rPr>
                          <w:rFonts w:ascii="ＭＳ 明朝" w:hAnsi="ＭＳ 明朝"/>
                        </w:rPr>
                        <w:t>社会的な思考・判断〕</w:t>
                      </w:r>
                    </w:p>
                    <w:p w14:paraId="736C18C3" w14:textId="5938AE42" w:rsidR="00E12CDB" w:rsidRDefault="00E12CDB" w:rsidP="003C60E7">
                      <w:pPr>
                        <w:spacing w:line="340" w:lineRule="exact"/>
                        <w:ind w:leftChars="235" w:left="703" w:hangingChars="100" w:hanging="210"/>
                        <w:rPr>
                          <w:rFonts w:ascii="ＭＳ 明朝" w:hAnsi="ＭＳ 明朝"/>
                        </w:rPr>
                      </w:pPr>
                      <w:r>
                        <w:rPr>
                          <w:rFonts w:ascii="ＭＳ 明朝" w:hAnsi="ＭＳ 明朝" w:hint="eastAsia"/>
                        </w:rPr>
                        <w:t>・人間尊重</w:t>
                      </w:r>
                      <w:r>
                        <w:rPr>
                          <w:rFonts w:ascii="ＭＳ 明朝" w:hAnsi="ＭＳ 明朝"/>
                        </w:rPr>
                        <w:t>の立場から，</w:t>
                      </w:r>
                      <w:r>
                        <w:rPr>
                          <w:rFonts w:ascii="ＭＳ 明朝" w:hAnsi="ＭＳ 明朝" w:hint="eastAsia"/>
                        </w:rPr>
                        <w:t>社会に</w:t>
                      </w:r>
                      <w:r>
                        <w:rPr>
                          <w:rFonts w:ascii="ＭＳ 明朝" w:hAnsi="ＭＳ 明朝"/>
                        </w:rPr>
                        <w:t>おける</w:t>
                      </w:r>
                      <w:r>
                        <w:rPr>
                          <w:rFonts w:ascii="ＭＳ 明朝" w:hAnsi="ＭＳ 明朝" w:hint="eastAsia"/>
                        </w:rPr>
                        <w:t>様々な基本的人権の</w:t>
                      </w:r>
                      <w:r>
                        <w:rPr>
                          <w:rFonts w:ascii="ＭＳ 明朝" w:hAnsi="ＭＳ 明朝"/>
                        </w:rPr>
                        <w:t>尊重における課題</w:t>
                      </w:r>
                      <w:r>
                        <w:rPr>
                          <w:rFonts w:ascii="ＭＳ 明朝" w:hAnsi="ＭＳ 明朝" w:hint="eastAsia"/>
                        </w:rPr>
                        <w:t>を</w:t>
                      </w:r>
                      <w:r>
                        <w:rPr>
                          <w:rFonts w:ascii="ＭＳ 明朝" w:hAnsi="ＭＳ 明朝"/>
                        </w:rPr>
                        <w:t>見出し，</w:t>
                      </w:r>
                      <w:r>
                        <w:rPr>
                          <w:rFonts w:ascii="ＭＳ 明朝" w:hAnsi="ＭＳ 明朝" w:hint="eastAsia"/>
                        </w:rPr>
                        <w:t>多面的</w:t>
                      </w:r>
                      <w:r>
                        <w:rPr>
                          <w:rFonts w:ascii="ＭＳ 明朝" w:hAnsi="ＭＳ 明朝"/>
                        </w:rPr>
                        <w:t>・多角的に考察し，</w:t>
                      </w:r>
                      <w:r>
                        <w:rPr>
                          <w:rFonts w:ascii="ＭＳ 明朝" w:hAnsi="ＭＳ 明朝" w:hint="eastAsia"/>
                        </w:rPr>
                        <w:t>根拠を</w:t>
                      </w:r>
                      <w:r>
                        <w:rPr>
                          <w:rFonts w:ascii="ＭＳ 明朝" w:hAnsi="ＭＳ 明朝"/>
                        </w:rPr>
                        <w:t>明確にして</w:t>
                      </w:r>
                      <w:r>
                        <w:rPr>
                          <w:rFonts w:ascii="ＭＳ 明朝" w:hAnsi="ＭＳ 明朝" w:hint="eastAsia"/>
                        </w:rPr>
                        <w:t>公正に</w:t>
                      </w:r>
                      <w:r>
                        <w:rPr>
                          <w:rFonts w:ascii="ＭＳ 明朝" w:hAnsi="ＭＳ 明朝"/>
                        </w:rPr>
                        <w:t>判断</w:t>
                      </w:r>
                      <w:r>
                        <w:rPr>
                          <w:rFonts w:ascii="ＭＳ 明朝" w:hAnsi="ＭＳ 明朝" w:hint="eastAsia"/>
                        </w:rPr>
                        <w:t>することができる</w:t>
                      </w:r>
                      <w:r>
                        <w:rPr>
                          <w:rFonts w:ascii="ＭＳ 明朝" w:hAnsi="ＭＳ 明朝"/>
                        </w:rPr>
                        <w:t>。</w:t>
                      </w:r>
                    </w:p>
                    <w:p w14:paraId="6E81F11E" w14:textId="77777777" w:rsidR="00E12CDB" w:rsidRDefault="00E12CDB" w:rsidP="00FE4C78">
                      <w:pPr>
                        <w:spacing w:line="340" w:lineRule="exact"/>
                        <w:ind w:leftChars="135" w:left="283"/>
                        <w:rPr>
                          <w:rFonts w:ascii="ＭＳ 明朝" w:hAnsi="ＭＳ 明朝"/>
                        </w:rPr>
                      </w:pPr>
                      <w:r>
                        <w:rPr>
                          <w:rFonts w:ascii="ＭＳ 明朝" w:hAnsi="ＭＳ 明朝" w:hint="eastAsia"/>
                        </w:rPr>
                        <w:t>〔</w:t>
                      </w:r>
                      <w:r>
                        <w:rPr>
                          <w:rFonts w:ascii="ＭＳ 明朝" w:hAnsi="ＭＳ 明朝"/>
                        </w:rPr>
                        <w:t>資料活用の技能</w:t>
                      </w:r>
                      <w:r>
                        <w:rPr>
                          <w:rFonts w:ascii="ＭＳ 明朝" w:hAnsi="ＭＳ 明朝" w:hint="eastAsia"/>
                        </w:rPr>
                        <w:t>・</w:t>
                      </w:r>
                      <w:r>
                        <w:rPr>
                          <w:rFonts w:ascii="ＭＳ 明朝" w:hAnsi="ＭＳ 明朝"/>
                        </w:rPr>
                        <w:t>表現</w:t>
                      </w:r>
                      <w:r>
                        <w:rPr>
                          <w:rFonts w:ascii="ＭＳ 明朝" w:hAnsi="ＭＳ 明朝" w:hint="eastAsia"/>
                        </w:rPr>
                        <w:t>〕</w:t>
                      </w:r>
                    </w:p>
                    <w:p w14:paraId="1E43ABCB" w14:textId="06E66510" w:rsidR="00E12CDB" w:rsidRDefault="00E12CDB" w:rsidP="003C60E7">
                      <w:pPr>
                        <w:spacing w:line="340" w:lineRule="exact"/>
                        <w:ind w:leftChars="235" w:left="703" w:hangingChars="100" w:hanging="210"/>
                        <w:rPr>
                          <w:rFonts w:ascii="ＭＳ 明朝" w:hAnsi="ＭＳ 明朝"/>
                        </w:rPr>
                      </w:pPr>
                      <w:r>
                        <w:rPr>
                          <w:rFonts w:ascii="ＭＳ 明朝" w:hAnsi="ＭＳ 明朝" w:hint="eastAsia"/>
                        </w:rPr>
                        <w:t>・</w:t>
                      </w:r>
                      <w:r>
                        <w:rPr>
                          <w:rFonts w:ascii="ＭＳ 明朝" w:hAnsi="ＭＳ 明朝"/>
                        </w:rPr>
                        <w:t>基本的人権に関する様々な資料を適切に読み取り，有用な情報を</w:t>
                      </w:r>
                      <w:r>
                        <w:rPr>
                          <w:rFonts w:ascii="ＭＳ 明朝" w:hAnsi="ＭＳ 明朝" w:hint="eastAsia"/>
                        </w:rPr>
                        <w:t>適切に</w:t>
                      </w:r>
                      <w:r>
                        <w:rPr>
                          <w:rFonts w:ascii="ＭＳ 明朝" w:hAnsi="ＭＳ 明朝"/>
                        </w:rPr>
                        <w:t>選択して</w:t>
                      </w:r>
                      <w:r>
                        <w:rPr>
                          <w:rFonts w:ascii="ＭＳ 明朝" w:hAnsi="ＭＳ 明朝" w:hint="eastAsia"/>
                        </w:rPr>
                        <w:t>活用することが</w:t>
                      </w:r>
                      <w:r>
                        <w:rPr>
                          <w:rFonts w:ascii="ＭＳ 明朝" w:hAnsi="ＭＳ 明朝"/>
                        </w:rPr>
                        <w:t>できる。</w:t>
                      </w:r>
                    </w:p>
                    <w:p w14:paraId="026FA8CD" w14:textId="77777777" w:rsidR="00E12CDB" w:rsidRDefault="00E12CDB" w:rsidP="00FE4C78">
                      <w:pPr>
                        <w:spacing w:line="340" w:lineRule="exact"/>
                        <w:ind w:leftChars="135" w:left="283"/>
                        <w:rPr>
                          <w:rFonts w:ascii="ＭＳ 明朝" w:hAnsi="ＭＳ 明朝"/>
                        </w:rPr>
                      </w:pPr>
                      <w:r>
                        <w:rPr>
                          <w:rFonts w:ascii="ＭＳ 明朝" w:hAnsi="ＭＳ 明朝" w:hint="eastAsia"/>
                        </w:rPr>
                        <w:t>〔社会的事象についての知識</w:t>
                      </w:r>
                      <w:r>
                        <w:rPr>
                          <w:rFonts w:ascii="ＭＳ 明朝" w:hAnsi="ＭＳ 明朝"/>
                        </w:rPr>
                        <w:t>・理解〕</w:t>
                      </w:r>
                    </w:p>
                    <w:p w14:paraId="6709EF8A" w14:textId="1CF09E6D" w:rsidR="00E12CDB" w:rsidRPr="00BF0FE2" w:rsidRDefault="00E12CDB" w:rsidP="00072E79">
                      <w:pPr>
                        <w:spacing w:line="340" w:lineRule="exact"/>
                        <w:ind w:leftChars="235" w:left="703" w:hangingChars="100" w:hanging="210"/>
                        <w:rPr>
                          <w:rFonts w:ascii="ＭＳ 明朝" w:hAnsi="ＭＳ 明朝"/>
                        </w:rPr>
                      </w:pPr>
                      <w:r>
                        <w:rPr>
                          <w:rFonts w:ascii="ＭＳ 明朝" w:hAnsi="ＭＳ 明朝" w:hint="eastAsia"/>
                        </w:rPr>
                        <w:t>・日本国憲法に</w:t>
                      </w:r>
                      <w:r>
                        <w:rPr>
                          <w:rFonts w:ascii="ＭＳ 明朝" w:hAnsi="ＭＳ 明朝"/>
                        </w:rPr>
                        <w:t>規定されている基本的人権を中心</w:t>
                      </w:r>
                      <w:r>
                        <w:rPr>
                          <w:rFonts w:ascii="ＭＳ 明朝" w:hAnsi="ＭＳ 明朝" w:hint="eastAsia"/>
                        </w:rPr>
                        <w:t>として</w:t>
                      </w:r>
                      <w:r>
                        <w:rPr>
                          <w:rFonts w:ascii="ＭＳ 明朝" w:hAnsi="ＭＳ 明朝"/>
                        </w:rPr>
                        <w:t>，人間尊重の</w:t>
                      </w:r>
                      <w:r>
                        <w:rPr>
                          <w:rFonts w:ascii="ＭＳ 明朝" w:hAnsi="ＭＳ 明朝" w:hint="eastAsia"/>
                        </w:rPr>
                        <w:t>考え方を</w:t>
                      </w:r>
                      <w:r>
                        <w:rPr>
                          <w:rFonts w:ascii="ＭＳ 明朝" w:hAnsi="ＭＳ 明朝"/>
                        </w:rPr>
                        <w:t>理解し，その知識を身につけることができる。</w:t>
                      </w:r>
                    </w:p>
                    <w:p w14:paraId="3243B182" w14:textId="5C2D2BE3" w:rsidR="00E12CDB" w:rsidRDefault="00E12CDB" w:rsidP="00B83374">
                      <w:pPr>
                        <w:spacing w:line="340" w:lineRule="exact"/>
                        <w:ind w:leftChars="135" w:left="283"/>
                        <w:rPr>
                          <w:rFonts w:ascii="ＭＳ ゴシック" w:eastAsia="ＭＳ ゴシック" w:hAnsi="ＭＳ ゴシック"/>
                          <w:b/>
                        </w:rPr>
                      </w:pPr>
                    </w:p>
                    <w:p w14:paraId="4BF98B2A" w14:textId="77777777" w:rsidR="00E12CDB" w:rsidRPr="00B46225" w:rsidRDefault="00E12CDB" w:rsidP="00B83374">
                      <w:pPr>
                        <w:spacing w:line="340" w:lineRule="exact"/>
                        <w:ind w:leftChars="135" w:left="283"/>
                        <w:rPr>
                          <w:rFonts w:ascii="ＭＳ ゴシック" w:eastAsia="ＭＳ ゴシック" w:hAnsi="ＭＳ ゴシック"/>
                          <w:b/>
                        </w:rPr>
                      </w:pPr>
                    </w:p>
                  </w:txbxContent>
                </v:textbox>
                <w10:wrap anchorx="margin"/>
              </v:roundrect>
            </w:pict>
          </mc:Fallback>
        </mc:AlternateContent>
      </w:r>
    </w:p>
    <w:p w14:paraId="7495399C" w14:textId="281013E1" w:rsidR="009F0A15" w:rsidRPr="00B46225" w:rsidRDefault="009F0A15">
      <w:pPr>
        <w:rPr>
          <w:rFonts w:ascii="ＭＳ ゴシック" w:eastAsia="ＭＳ ゴシック" w:hAnsi="ＭＳ ゴシック"/>
          <w:sz w:val="24"/>
          <w:szCs w:val="24"/>
        </w:rPr>
      </w:pPr>
    </w:p>
    <w:p w14:paraId="1BD00505" w14:textId="51115E11" w:rsidR="001422C8" w:rsidRPr="00B46225" w:rsidRDefault="001422C8">
      <w:pPr>
        <w:rPr>
          <w:rFonts w:ascii="ＭＳ 明朝" w:hAnsi="ＭＳ 明朝"/>
        </w:rPr>
      </w:pPr>
    </w:p>
    <w:p w14:paraId="165D414C" w14:textId="3D216503" w:rsidR="001422C8" w:rsidRPr="00B46225" w:rsidRDefault="001422C8">
      <w:pPr>
        <w:rPr>
          <w:rFonts w:ascii="ＭＳ ゴシック" w:eastAsia="ＭＳ ゴシック" w:hAnsi="ＭＳ ゴシック"/>
        </w:rPr>
      </w:pPr>
    </w:p>
    <w:p w14:paraId="129EC818" w14:textId="25238FB4" w:rsidR="00A42415" w:rsidRPr="00B46225" w:rsidRDefault="00A42415" w:rsidP="00F13067">
      <w:pPr>
        <w:ind w:rightChars="2560" w:right="5376"/>
        <w:rPr>
          <w:rFonts w:ascii="ＭＳ ゴシック" w:eastAsia="ＭＳ ゴシック" w:hAnsi="ＭＳ ゴシック"/>
        </w:rPr>
      </w:pPr>
    </w:p>
    <w:p w14:paraId="706EFF22" w14:textId="1D22E2C1" w:rsidR="00A42415" w:rsidRPr="00B46225" w:rsidRDefault="00A42415">
      <w:pPr>
        <w:rPr>
          <w:rFonts w:ascii="ＭＳ ゴシック" w:eastAsia="ＭＳ ゴシック" w:hAnsi="ＭＳ ゴシック"/>
        </w:rPr>
      </w:pPr>
    </w:p>
    <w:p w14:paraId="6D3EA0F4" w14:textId="454A56CE" w:rsidR="00A42415" w:rsidRPr="00B46225" w:rsidRDefault="00A42415">
      <w:pPr>
        <w:rPr>
          <w:rFonts w:ascii="ＭＳ ゴシック" w:eastAsia="ＭＳ ゴシック" w:hAnsi="ＭＳ ゴシック"/>
        </w:rPr>
      </w:pPr>
    </w:p>
    <w:p w14:paraId="16B1962C" w14:textId="1730BAAD" w:rsidR="00A42415" w:rsidRDefault="00A42415">
      <w:pPr>
        <w:rPr>
          <w:rFonts w:ascii="ＭＳ ゴシック" w:eastAsia="ＭＳ ゴシック" w:hAnsi="ＭＳ ゴシック"/>
        </w:rPr>
      </w:pPr>
    </w:p>
    <w:p w14:paraId="68E83AAA" w14:textId="6406AADD" w:rsidR="006F206D" w:rsidRDefault="006F206D">
      <w:pPr>
        <w:rPr>
          <w:rFonts w:ascii="ＭＳ ゴシック" w:eastAsia="ＭＳ ゴシック" w:hAnsi="ＭＳ ゴシック"/>
        </w:rPr>
      </w:pPr>
    </w:p>
    <w:p w14:paraId="41F65452" w14:textId="220D9F63" w:rsidR="006F206D" w:rsidRDefault="006F206D">
      <w:pPr>
        <w:rPr>
          <w:rFonts w:ascii="ＭＳ ゴシック" w:eastAsia="ＭＳ ゴシック" w:hAnsi="ＭＳ ゴシック"/>
        </w:rPr>
      </w:pPr>
    </w:p>
    <w:p w14:paraId="7FA86B62" w14:textId="77777777" w:rsidR="006F206D" w:rsidRDefault="006F206D">
      <w:pPr>
        <w:rPr>
          <w:rFonts w:ascii="ＭＳ ゴシック" w:eastAsia="ＭＳ ゴシック" w:hAnsi="ＭＳ ゴシック"/>
        </w:rPr>
      </w:pPr>
    </w:p>
    <w:p w14:paraId="759E0559" w14:textId="77777777" w:rsidR="00CA319C" w:rsidRDefault="00CA319C">
      <w:pPr>
        <w:rPr>
          <w:rFonts w:ascii="ＭＳ ゴシック" w:eastAsia="ＭＳ ゴシック" w:hAnsi="ＭＳ ゴシック"/>
        </w:rPr>
      </w:pPr>
    </w:p>
    <w:p w14:paraId="4A401DCB" w14:textId="77777777" w:rsidR="00CA319C" w:rsidRDefault="00CA319C">
      <w:pPr>
        <w:rPr>
          <w:rFonts w:ascii="ＭＳ ゴシック" w:eastAsia="ＭＳ ゴシック" w:hAnsi="ＭＳ ゴシック"/>
        </w:rPr>
      </w:pPr>
    </w:p>
    <w:p w14:paraId="18C3D555" w14:textId="60C94FE1" w:rsidR="00CA319C" w:rsidRDefault="00CA319C">
      <w:pPr>
        <w:rPr>
          <w:rFonts w:ascii="ＭＳ ゴシック" w:eastAsia="ＭＳ ゴシック" w:hAnsi="ＭＳ ゴシック"/>
        </w:rPr>
      </w:pPr>
    </w:p>
    <w:p w14:paraId="2BDBD687" w14:textId="35F04B93" w:rsidR="00CA319C" w:rsidRDefault="00CA319C" w:rsidP="00CA319C">
      <w:pPr>
        <w:ind w:rightChars="2628" w:right="5519"/>
        <w:rPr>
          <w:rFonts w:ascii="ＭＳ ゴシック" w:eastAsia="ＭＳ ゴシック" w:hAnsi="ＭＳ ゴシック"/>
        </w:rPr>
      </w:pPr>
    </w:p>
    <w:p w14:paraId="2BC1B8CF" w14:textId="31CADCE8" w:rsidR="00CA319C" w:rsidRDefault="00797D4E">
      <w:pPr>
        <w:rPr>
          <w:rFonts w:ascii="ＭＳ ゴシック" w:eastAsia="ＭＳ ゴシック" w:hAnsi="ＭＳ ゴシック"/>
        </w:rPr>
      </w:pPr>
      <w:r w:rsidRPr="00B46225">
        <w:rPr>
          <w:rFonts w:ascii="ＭＳ ゴシック" w:eastAsia="ＭＳ ゴシック" w:hAnsi="ＭＳ ゴシック" w:hint="eastAsia"/>
          <w:noProof/>
          <w:sz w:val="24"/>
          <w:szCs w:val="24"/>
        </w:rPr>
        <mc:AlternateContent>
          <mc:Choice Requires="wps">
            <w:drawing>
              <wp:anchor distT="0" distB="0" distL="114300" distR="114300" simplePos="0" relativeHeight="251641344" behindDoc="0" locked="0" layoutInCell="1" allowOverlap="1" wp14:anchorId="29E87F2C" wp14:editId="6FADBD71">
                <wp:simplePos x="0" y="0"/>
                <wp:positionH relativeFrom="margin">
                  <wp:posOffset>2538095</wp:posOffset>
                </wp:positionH>
                <wp:positionV relativeFrom="paragraph">
                  <wp:posOffset>140970</wp:posOffset>
                </wp:positionV>
                <wp:extent cx="342900" cy="276225"/>
                <wp:effectExtent l="38100" t="0" r="19050" b="47625"/>
                <wp:wrapNone/>
                <wp:docPr id="68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62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D48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6" type="#_x0000_t67" style="position:absolute;left:0;text-align:left;margin-left:199.85pt;margin-top:11.1pt;width:27pt;height:21.7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">
                <v:textbox style="layout-flow:vertical-ideographic" inset="5.85pt,.7pt,5.85pt,.7pt"/>
                <w10:wrap anchorx="margin"/>
              </v:shape>
            </w:pict>
          </mc:Fallback>
        </mc:AlternateContent>
      </w:r>
    </w:p>
    <w:p w14:paraId="41DBA6C7" w14:textId="63E05FDF" w:rsidR="00CA319C" w:rsidRDefault="00CA319C">
      <w:pPr>
        <w:rPr>
          <w:rFonts w:ascii="ＭＳ ゴシック" w:eastAsia="ＭＳ ゴシック" w:hAnsi="ＭＳ ゴシック"/>
        </w:rPr>
      </w:pPr>
    </w:p>
    <w:p w14:paraId="229A085F" w14:textId="246982C9" w:rsidR="00CA319C" w:rsidRDefault="00797D4E">
      <w:pPr>
        <w:rPr>
          <w:rFonts w:ascii="ＭＳ ゴシック" w:eastAsia="ＭＳ ゴシック" w:hAnsi="ＭＳ ゴシック"/>
        </w:rPr>
      </w:pPr>
      <w:r w:rsidRPr="00B46225">
        <w:rPr>
          <w:rFonts w:ascii="ＭＳ ゴシック" w:eastAsia="ＭＳ ゴシック" w:hAnsi="ＭＳ ゴシック" w:hint="eastAsia"/>
          <w:noProof/>
          <w:sz w:val="24"/>
          <w:szCs w:val="24"/>
        </w:rPr>
        <mc:AlternateContent>
          <mc:Choice Requires="wps">
            <w:drawing>
              <wp:anchor distT="0" distB="0" distL="114300" distR="114300" simplePos="0" relativeHeight="251640320" behindDoc="0" locked="0" layoutInCell="1" allowOverlap="1" wp14:anchorId="5763907A" wp14:editId="08B343A2">
                <wp:simplePos x="0" y="0"/>
                <wp:positionH relativeFrom="margin">
                  <wp:posOffset>-85725</wp:posOffset>
                </wp:positionH>
                <wp:positionV relativeFrom="paragraph">
                  <wp:posOffset>123190</wp:posOffset>
                </wp:positionV>
                <wp:extent cx="5695950" cy="1219200"/>
                <wp:effectExtent l="0" t="0" r="19050" b="19050"/>
                <wp:wrapNone/>
                <wp:docPr id="68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19200"/>
                        </a:xfrm>
                        <a:prstGeom prst="rect">
                          <a:avLst/>
                        </a:prstGeom>
                        <a:solidFill>
                          <a:srgbClr val="FFFFFF"/>
                        </a:solidFill>
                        <a:ln w="9525">
                          <a:solidFill>
                            <a:srgbClr val="000000"/>
                          </a:solidFill>
                          <a:miter lim="800000"/>
                          <a:headEnd/>
                          <a:tailEnd/>
                        </a:ln>
                      </wps:spPr>
                      <wps:txbx>
                        <w:txbxContent>
                          <w:p w14:paraId="6B3AF843" w14:textId="77777777" w:rsidR="00E12CDB" w:rsidRDefault="00E12CDB" w:rsidP="00CC33E8">
                            <w:pPr>
                              <w:spacing w:line="340" w:lineRule="exact"/>
                              <w:rPr>
                                <w:rFonts w:ascii="ＭＳ ゴシック" w:eastAsia="ＭＳ ゴシック" w:hAnsi="ＭＳ ゴシック"/>
                                <w:b/>
                                <w:color w:val="000000"/>
                              </w:rPr>
                            </w:pPr>
                            <w:r w:rsidRPr="004A6294">
                              <w:rPr>
                                <w:rFonts w:ascii="ＭＳ ゴシック" w:eastAsia="ＭＳ ゴシック" w:hAnsi="ＭＳ ゴシック" w:hint="eastAsia"/>
                                <w:b/>
                                <w:color w:val="000000"/>
                              </w:rPr>
                              <w:t>本単元で活用する既習事項・小中の連携</w:t>
                            </w:r>
                            <w:r>
                              <w:rPr>
                                <w:rFonts w:ascii="ＭＳ ゴシック" w:eastAsia="ＭＳ ゴシック" w:hAnsi="ＭＳ ゴシック" w:hint="eastAsia"/>
                                <w:b/>
                                <w:color w:val="000000"/>
                              </w:rPr>
                              <w:t xml:space="preserve">　</w:t>
                            </w:r>
                          </w:p>
                          <w:p w14:paraId="3318DB9A" w14:textId="39B5897B" w:rsidR="00E12CDB" w:rsidRDefault="00E12CDB" w:rsidP="00CC33E8">
                            <w:pPr>
                              <w:spacing w:line="340" w:lineRule="exact"/>
                              <w:rPr>
                                <w:rFonts w:ascii="ＭＳ 明朝" w:hAnsi="ＭＳ 明朝"/>
                                <w:color w:val="000000"/>
                              </w:rPr>
                            </w:pPr>
                            <w:r w:rsidRPr="00083A60">
                              <w:rPr>
                                <w:rFonts w:ascii="ＭＳ 明朝" w:hAnsi="ＭＳ 明朝" w:hint="eastAsia"/>
                                <w:color w:val="000000"/>
                              </w:rPr>
                              <w:t>●</w:t>
                            </w:r>
                            <w:r>
                              <w:rPr>
                                <w:rFonts w:ascii="ＭＳ 明朝" w:hAnsi="ＭＳ 明朝"/>
                                <w:color w:val="000000"/>
                              </w:rPr>
                              <w:t>（小６学年）</w:t>
                            </w:r>
                            <w:r>
                              <w:rPr>
                                <w:rFonts w:ascii="ＭＳ 明朝" w:hAnsi="ＭＳ 明朝" w:hint="eastAsia"/>
                                <w:color w:val="000000"/>
                              </w:rPr>
                              <w:t>明治の</w:t>
                            </w:r>
                            <w:r>
                              <w:rPr>
                                <w:rFonts w:ascii="ＭＳ 明朝" w:hAnsi="ＭＳ 明朝"/>
                                <w:color w:val="000000"/>
                              </w:rPr>
                              <w:t>国づくりを進めた人びと</w:t>
                            </w:r>
                          </w:p>
                          <w:p w14:paraId="5C008A40" w14:textId="268B84A7" w:rsidR="00E12CDB" w:rsidRDefault="00E12CDB" w:rsidP="00CC33E8">
                            <w:pPr>
                              <w:spacing w:line="340" w:lineRule="exact"/>
                              <w:rPr>
                                <w:rFonts w:ascii="ＭＳ 明朝" w:hAnsi="ＭＳ 明朝"/>
                                <w:color w:val="000000"/>
                              </w:rPr>
                            </w:pPr>
                            <w:r>
                              <w:rPr>
                                <w:rFonts w:ascii="ＭＳ 明朝" w:hAnsi="ＭＳ 明朝" w:hint="eastAsia"/>
                                <w:color w:val="000000"/>
                              </w:rPr>
                              <w:t>●</w:t>
                            </w:r>
                            <w:r>
                              <w:rPr>
                                <w:rFonts w:ascii="ＭＳ 明朝" w:hAnsi="ＭＳ 明朝"/>
                                <w:color w:val="000000"/>
                              </w:rPr>
                              <w:t>（小</w:t>
                            </w:r>
                            <w:r>
                              <w:rPr>
                                <w:rFonts w:ascii="ＭＳ 明朝" w:hAnsi="ＭＳ 明朝" w:hint="eastAsia"/>
                                <w:color w:val="000000"/>
                              </w:rPr>
                              <w:t>６</w:t>
                            </w:r>
                            <w:r>
                              <w:rPr>
                                <w:rFonts w:ascii="ＭＳ 明朝" w:hAnsi="ＭＳ 明朝"/>
                                <w:color w:val="000000"/>
                              </w:rPr>
                              <w:t>学年）</w:t>
                            </w:r>
                            <w:r>
                              <w:rPr>
                                <w:rFonts w:ascii="ＭＳ 明朝" w:hAnsi="ＭＳ 明朝" w:hint="eastAsia"/>
                                <w:color w:val="000000"/>
                              </w:rPr>
                              <w:t>わたしたちの</w:t>
                            </w:r>
                            <w:r>
                              <w:rPr>
                                <w:rFonts w:ascii="ＭＳ 明朝" w:hAnsi="ＭＳ 明朝"/>
                                <w:color w:val="000000"/>
                              </w:rPr>
                              <w:t>くらしと政治</w:t>
                            </w:r>
                          </w:p>
                          <w:p w14:paraId="35E001EF" w14:textId="37092DDD" w:rsidR="00E12CDB" w:rsidRDefault="00E12CDB" w:rsidP="00CC33E8">
                            <w:pPr>
                              <w:spacing w:line="340" w:lineRule="exact"/>
                              <w:rPr>
                                <w:rFonts w:ascii="ＭＳ 明朝" w:hAnsi="ＭＳ 明朝"/>
                                <w:color w:val="000000"/>
                              </w:rPr>
                            </w:pPr>
                            <w:r>
                              <w:rPr>
                                <w:rFonts w:ascii="ＭＳ 明朝" w:hAnsi="ＭＳ 明朝" w:hint="eastAsia"/>
                                <w:color w:val="000000"/>
                              </w:rPr>
                              <w:t>◎</w:t>
                            </w:r>
                            <w:r>
                              <w:rPr>
                                <w:rFonts w:ascii="ＭＳ 明朝" w:hAnsi="ＭＳ 明朝"/>
                                <w:color w:val="000000"/>
                              </w:rPr>
                              <w:t>（中３学年）</w:t>
                            </w:r>
                            <w:r>
                              <w:rPr>
                                <w:rFonts w:ascii="ＭＳ 明朝" w:hAnsi="ＭＳ 明朝" w:hint="eastAsia"/>
                                <w:color w:val="000000"/>
                              </w:rPr>
                              <w:t>民主化と</w:t>
                            </w:r>
                            <w:r>
                              <w:rPr>
                                <w:rFonts w:ascii="ＭＳ 明朝" w:hAnsi="ＭＳ 明朝"/>
                                <w:color w:val="000000"/>
                              </w:rPr>
                              <w:t>日本国憲法</w:t>
                            </w:r>
                          </w:p>
                          <w:p w14:paraId="1A43A6BD" w14:textId="0A8E4987" w:rsidR="00E12CDB" w:rsidRPr="00083A60" w:rsidRDefault="00E12CDB" w:rsidP="00CC33E8">
                            <w:pPr>
                              <w:spacing w:line="340" w:lineRule="exact"/>
                              <w:rPr>
                                <w:rFonts w:ascii="ＭＳ 明朝" w:hAnsi="ＭＳ 明朝"/>
                                <w:color w:val="000000"/>
                              </w:rPr>
                            </w:pPr>
                            <w:r>
                              <w:rPr>
                                <w:rFonts w:ascii="ＭＳ 明朝" w:hAnsi="ＭＳ 明朝" w:hint="eastAsia"/>
                                <w:color w:val="000000"/>
                              </w:rPr>
                              <w:t>○</w:t>
                            </w:r>
                            <w:r>
                              <w:rPr>
                                <w:rFonts w:ascii="ＭＳ 明朝" w:hAnsi="ＭＳ 明朝"/>
                                <w:color w:val="000000"/>
                              </w:rPr>
                              <w:t>（中３学年）現代社会の特色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3907A" id="Text Box 12" o:spid="_x0000_s1039" type="#_x0000_t202" style="position:absolute;left:0;text-align:left;margin-left:-6.75pt;margin-top:9.7pt;width:448.5pt;height:96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">
                <v:textbox inset="5.85pt,.7pt,5.85pt,.7pt">
                  <w:txbxContent>
                    <w:p w14:paraId="6B3AF843" w14:textId="77777777" w:rsidR="00E12CDB" w:rsidRDefault="00E12CDB" w:rsidP="00CC33E8">
                      <w:pPr>
                        <w:spacing w:line="340" w:lineRule="exact"/>
                        <w:rPr>
                          <w:rFonts w:ascii="ＭＳ ゴシック" w:eastAsia="ＭＳ ゴシック" w:hAnsi="ＭＳ ゴシック"/>
                          <w:b/>
                          <w:color w:val="000000"/>
                        </w:rPr>
                      </w:pPr>
                      <w:r w:rsidRPr="004A6294">
                        <w:rPr>
                          <w:rFonts w:ascii="ＭＳ ゴシック" w:eastAsia="ＭＳ ゴシック" w:hAnsi="ＭＳ ゴシック" w:hint="eastAsia"/>
                          <w:b/>
                          <w:color w:val="000000"/>
                        </w:rPr>
                        <w:t>本単元で活用する既習事項・小中の連携</w:t>
                      </w:r>
                      <w:r>
                        <w:rPr>
                          <w:rFonts w:ascii="ＭＳ ゴシック" w:eastAsia="ＭＳ ゴシック" w:hAnsi="ＭＳ ゴシック" w:hint="eastAsia"/>
                          <w:b/>
                          <w:color w:val="000000"/>
                        </w:rPr>
                        <w:t xml:space="preserve">　</w:t>
                      </w:r>
                    </w:p>
                    <w:p w14:paraId="3318DB9A" w14:textId="39B5897B" w:rsidR="00E12CDB" w:rsidRDefault="00E12CDB" w:rsidP="00CC33E8">
                      <w:pPr>
                        <w:spacing w:line="340" w:lineRule="exact"/>
                        <w:rPr>
                          <w:rFonts w:ascii="ＭＳ 明朝" w:hAnsi="ＭＳ 明朝"/>
                          <w:color w:val="000000"/>
                        </w:rPr>
                      </w:pPr>
                      <w:r w:rsidRPr="00083A60">
                        <w:rPr>
                          <w:rFonts w:ascii="ＭＳ 明朝" w:hAnsi="ＭＳ 明朝" w:hint="eastAsia"/>
                          <w:color w:val="000000"/>
                        </w:rPr>
                        <w:t>●</w:t>
                      </w:r>
                      <w:r>
                        <w:rPr>
                          <w:rFonts w:ascii="ＭＳ 明朝" w:hAnsi="ＭＳ 明朝"/>
                          <w:color w:val="000000"/>
                        </w:rPr>
                        <w:t>（小６学年）</w:t>
                      </w:r>
                      <w:r>
                        <w:rPr>
                          <w:rFonts w:ascii="ＭＳ 明朝" w:hAnsi="ＭＳ 明朝" w:hint="eastAsia"/>
                          <w:color w:val="000000"/>
                        </w:rPr>
                        <w:t>明治の</w:t>
                      </w:r>
                      <w:r>
                        <w:rPr>
                          <w:rFonts w:ascii="ＭＳ 明朝" w:hAnsi="ＭＳ 明朝"/>
                          <w:color w:val="000000"/>
                        </w:rPr>
                        <w:t>国づくりを進めた人びと</w:t>
                      </w:r>
                    </w:p>
                    <w:p w14:paraId="5C008A40" w14:textId="268B84A7" w:rsidR="00E12CDB" w:rsidRDefault="00E12CDB" w:rsidP="00CC33E8">
                      <w:pPr>
                        <w:spacing w:line="340" w:lineRule="exact"/>
                        <w:rPr>
                          <w:rFonts w:ascii="ＭＳ 明朝" w:hAnsi="ＭＳ 明朝"/>
                          <w:color w:val="000000"/>
                        </w:rPr>
                      </w:pPr>
                      <w:r>
                        <w:rPr>
                          <w:rFonts w:ascii="ＭＳ 明朝" w:hAnsi="ＭＳ 明朝" w:hint="eastAsia"/>
                          <w:color w:val="000000"/>
                        </w:rPr>
                        <w:t>●</w:t>
                      </w:r>
                      <w:r>
                        <w:rPr>
                          <w:rFonts w:ascii="ＭＳ 明朝" w:hAnsi="ＭＳ 明朝"/>
                          <w:color w:val="000000"/>
                        </w:rPr>
                        <w:t>（小</w:t>
                      </w:r>
                      <w:r>
                        <w:rPr>
                          <w:rFonts w:ascii="ＭＳ 明朝" w:hAnsi="ＭＳ 明朝" w:hint="eastAsia"/>
                          <w:color w:val="000000"/>
                        </w:rPr>
                        <w:t>６</w:t>
                      </w:r>
                      <w:r>
                        <w:rPr>
                          <w:rFonts w:ascii="ＭＳ 明朝" w:hAnsi="ＭＳ 明朝"/>
                          <w:color w:val="000000"/>
                        </w:rPr>
                        <w:t>学年）</w:t>
                      </w:r>
                      <w:r>
                        <w:rPr>
                          <w:rFonts w:ascii="ＭＳ 明朝" w:hAnsi="ＭＳ 明朝" w:hint="eastAsia"/>
                          <w:color w:val="000000"/>
                        </w:rPr>
                        <w:t>わたしたちの</w:t>
                      </w:r>
                      <w:r>
                        <w:rPr>
                          <w:rFonts w:ascii="ＭＳ 明朝" w:hAnsi="ＭＳ 明朝"/>
                          <w:color w:val="000000"/>
                        </w:rPr>
                        <w:t>くらしと政治</w:t>
                      </w:r>
                    </w:p>
                    <w:p w14:paraId="35E001EF" w14:textId="37092DDD" w:rsidR="00E12CDB" w:rsidRDefault="00E12CDB" w:rsidP="00CC33E8">
                      <w:pPr>
                        <w:spacing w:line="340" w:lineRule="exact"/>
                        <w:rPr>
                          <w:rFonts w:ascii="ＭＳ 明朝" w:hAnsi="ＭＳ 明朝"/>
                          <w:color w:val="000000"/>
                        </w:rPr>
                      </w:pPr>
                      <w:r>
                        <w:rPr>
                          <w:rFonts w:ascii="ＭＳ 明朝" w:hAnsi="ＭＳ 明朝" w:hint="eastAsia"/>
                          <w:color w:val="000000"/>
                        </w:rPr>
                        <w:t>◎</w:t>
                      </w:r>
                      <w:r>
                        <w:rPr>
                          <w:rFonts w:ascii="ＭＳ 明朝" w:hAnsi="ＭＳ 明朝"/>
                          <w:color w:val="000000"/>
                        </w:rPr>
                        <w:t>（中３学年）</w:t>
                      </w:r>
                      <w:r>
                        <w:rPr>
                          <w:rFonts w:ascii="ＭＳ 明朝" w:hAnsi="ＭＳ 明朝" w:hint="eastAsia"/>
                          <w:color w:val="000000"/>
                        </w:rPr>
                        <w:t>民主化と</w:t>
                      </w:r>
                      <w:r>
                        <w:rPr>
                          <w:rFonts w:ascii="ＭＳ 明朝" w:hAnsi="ＭＳ 明朝"/>
                          <w:color w:val="000000"/>
                        </w:rPr>
                        <w:t>日本国憲法</w:t>
                      </w:r>
                    </w:p>
                    <w:p w14:paraId="1A43A6BD" w14:textId="0A8E4987" w:rsidR="00E12CDB" w:rsidRPr="00083A60" w:rsidRDefault="00E12CDB" w:rsidP="00CC33E8">
                      <w:pPr>
                        <w:spacing w:line="340" w:lineRule="exact"/>
                        <w:rPr>
                          <w:rFonts w:ascii="ＭＳ 明朝" w:hAnsi="ＭＳ 明朝"/>
                          <w:color w:val="000000"/>
                        </w:rPr>
                      </w:pPr>
                      <w:r>
                        <w:rPr>
                          <w:rFonts w:ascii="ＭＳ 明朝" w:hAnsi="ＭＳ 明朝" w:hint="eastAsia"/>
                          <w:color w:val="000000"/>
                        </w:rPr>
                        <w:t>○</w:t>
                      </w:r>
                      <w:r>
                        <w:rPr>
                          <w:rFonts w:ascii="ＭＳ 明朝" w:hAnsi="ＭＳ 明朝"/>
                          <w:color w:val="000000"/>
                        </w:rPr>
                        <w:t>（中３学年）現代社会の特色</w:t>
                      </w:r>
                    </w:p>
                  </w:txbxContent>
                </v:textbox>
                <w10:wrap anchorx="margin"/>
              </v:shape>
            </w:pict>
          </mc:Fallback>
        </mc:AlternateContent>
      </w:r>
    </w:p>
    <w:p w14:paraId="0A3FE375" w14:textId="7F882111" w:rsidR="00CA319C" w:rsidRDefault="00CA319C">
      <w:pPr>
        <w:rPr>
          <w:rFonts w:ascii="ＭＳ ゴシック" w:eastAsia="ＭＳ ゴシック" w:hAnsi="ＭＳ ゴシック"/>
        </w:rPr>
      </w:pPr>
    </w:p>
    <w:p w14:paraId="5005A2CB" w14:textId="04A402E7" w:rsidR="00CA319C" w:rsidRDefault="00CA319C">
      <w:pPr>
        <w:rPr>
          <w:rFonts w:ascii="ＭＳ ゴシック" w:eastAsia="ＭＳ ゴシック" w:hAnsi="ＭＳ ゴシック"/>
        </w:rPr>
      </w:pPr>
    </w:p>
    <w:p w14:paraId="034334CB" w14:textId="0988F058" w:rsidR="00CA319C" w:rsidRDefault="00CA319C">
      <w:pPr>
        <w:rPr>
          <w:rFonts w:ascii="ＭＳ ゴシック" w:eastAsia="ＭＳ ゴシック" w:hAnsi="ＭＳ ゴシック"/>
        </w:rPr>
      </w:pPr>
    </w:p>
    <w:p w14:paraId="0CBAAE77" w14:textId="206D7AED" w:rsidR="00C5520B" w:rsidRDefault="00C5520B">
      <w:pPr>
        <w:rPr>
          <w:rFonts w:ascii="ＭＳ ゴシック" w:eastAsia="ＭＳ ゴシック" w:hAnsi="ＭＳ ゴシック"/>
        </w:rPr>
      </w:pPr>
    </w:p>
    <w:p w14:paraId="70C3B44A" w14:textId="1A301E50" w:rsidR="00C5520B" w:rsidRDefault="00C5520B">
      <w:pPr>
        <w:rPr>
          <w:rFonts w:ascii="ＭＳ ゴシック" w:eastAsia="ＭＳ ゴシック" w:hAnsi="ＭＳ ゴシック"/>
        </w:rPr>
      </w:pPr>
    </w:p>
    <w:p w14:paraId="26580737" w14:textId="3AA26D7A" w:rsidR="00474A58" w:rsidRDefault="00797D4E">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1040" behindDoc="0" locked="0" layoutInCell="1" allowOverlap="1" wp14:anchorId="61E85DDD" wp14:editId="623FA369">
                <wp:simplePos x="0" y="0"/>
                <wp:positionH relativeFrom="margin">
                  <wp:posOffset>-110490</wp:posOffset>
                </wp:positionH>
                <wp:positionV relativeFrom="paragraph">
                  <wp:posOffset>194945</wp:posOffset>
                </wp:positionV>
                <wp:extent cx="5695950" cy="16478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5695950"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2A293A" w14:textId="3BF20ADB" w:rsidR="00E12CDB" w:rsidRPr="002E59F4" w:rsidRDefault="00E12CDB">
                            <w:pPr>
                              <w:rPr>
                                <w:rFonts w:asciiTheme="majorEastAsia" w:eastAsiaTheme="majorEastAsia" w:hAnsiTheme="majorEastAsia"/>
                                <w:b/>
                              </w:rPr>
                            </w:pPr>
                            <w:r w:rsidRPr="002E59F4">
                              <w:rPr>
                                <w:rFonts w:asciiTheme="majorEastAsia" w:eastAsiaTheme="majorEastAsia" w:hAnsiTheme="majorEastAsia" w:hint="eastAsia"/>
                                <w:b/>
                              </w:rPr>
                              <w:t>他教科</w:t>
                            </w:r>
                            <w:r w:rsidRPr="002E59F4">
                              <w:rPr>
                                <w:rFonts w:asciiTheme="majorEastAsia" w:eastAsiaTheme="majorEastAsia" w:hAnsiTheme="majorEastAsia"/>
                                <w:b/>
                              </w:rPr>
                              <w:t>との関連</w:t>
                            </w:r>
                          </w:p>
                          <w:p w14:paraId="4DC44706" w14:textId="356ACBCD" w:rsidR="00E12CDB" w:rsidRDefault="00E12CDB">
                            <w:r>
                              <w:rPr>
                                <w:rFonts w:hint="eastAsia"/>
                              </w:rPr>
                              <w:t>・</w:t>
                            </w:r>
                            <w:r>
                              <w:t>英語</w:t>
                            </w:r>
                            <w:r>
                              <w:rPr>
                                <w:rFonts w:hint="eastAsia"/>
                              </w:rPr>
                              <w:t>科「</w:t>
                            </w:r>
                            <w:r>
                              <w:rPr>
                                <w:rFonts w:hint="eastAsia"/>
                              </w:rPr>
                              <w:t>Unit</w:t>
                            </w:r>
                            <w:r>
                              <w:t xml:space="preserve">３　</w:t>
                            </w:r>
                            <w:r>
                              <w:t>Fair</w:t>
                            </w:r>
                            <w:r>
                              <w:rPr>
                                <w:rFonts w:hint="eastAsia"/>
                              </w:rPr>
                              <w:t xml:space="preserve">　</w:t>
                            </w:r>
                            <w:r>
                              <w:t>Trade</w:t>
                            </w:r>
                            <w:r>
                              <w:t xml:space="preserve">　</w:t>
                            </w:r>
                            <w:r>
                              <w:t>Event</w:t>
                            </w:r>
                            <w:r>
                              <w:t>」</w:t>
                            </w:r>
                          </w:p>
                          <w:p w14:paraId="38B418D1" w14:textId="604CF733" w:rsidR="00E12CDB" w:rsidRDefault="00E12CDB" w:rsidP="00E94D8E">
                            <w:pPr>
                              <w:ind w:firstLineChars="400" w:firstLine="840"/>
                            </w:pPr>
                            <w:r>
                              <w:rPr>
                                <w:rFonts w:hint="eastAsia"/>
                              </w:rPr>
                              <w:t>対等な関係での</w:t>
                            </w:r>
                            <w:r>
                              <w:t>貿易について考える</w:t>
                            </w:r>
                          </w:p>
                          <w:p w14:paraId="2EAFBC5A" w14:textId="5F99F822" w:rsidR="00E12CDB" w:rsidRDefault="00E12CDB" w:rsidP="002E59F4">
                            <w:r>
                              <w:rPr>
                                <w:rFonts w:hint="eastAsia"/>
                              </w:rPr>
                              <w:t>・</w:t>
                            </w:r>
                            <w:r>
                              <w:t>家庭科「</w:t>
                            </w:r>
                            <w:r>
                              <w:rPr>
                                <w:rFonts w:hint="eastAsia"/>
                              </w:rPr>
                              <w:t>幼児の</w:t>
                            </w:r>
                            <w:r>
                              <w:t>生活と家族」</w:t>
                            </w:r>
                          </w:p>
                          <w:p w14:paraId="40BCD70B" w14:textId="25530392" w:rsidR="00E12CDB" w:rsidRDefault="00E12CDB" w:rsidP="002E59F4">
                            <w:r>
                              <w:rPr>
                                <w:rFonts w:hint="eastAsia"/>
                              </w:rPr>
                              <w:t xml:space="preserve">　</w:t>
                            </w:r>
                            <w:r>
                              <w:t xml:space="preserve">　　　</w:t>
                            </w:r>
                            <w:r>
                              <w:rPr>
                                <w:rFonts w:hint="eastAsia"/>
                              </w:rPr>
                              <w:t>子ども</w:t>
                            </w:r>
                            <w:r>
                              <w:t>の権利について考える</w:t>
                            </w:r>
                          </w:p>
                          <w:p w14:paraId="2D9FC394" w14:textId="5E8F2AD3" w:rsidR="00E12CDB" w:rsidRDefault="00E12CDB" w:rsidP="002E59F4">
                            <w:r>
                              <w:rPr>
                                <w:rFonts w:hint="eastAsia"/>
                              </w:rPr>
                              <w:t>・道徳「卒業文集の</w:t>
                            </w:r>
                            <w:r>
                              <w:t>最後の２行」</w:t>
                            </w:r>
                            <w:r>
                              <w:rPr>
                                <w:rFonts w:hint="eastAsia"/>
                              </w:rPr>
                              <w:t>４－</w:t>
                            </w:r>
                            <w:r>
                              <w:t>（４）</w:t>
                            </w:r>
                          </w:p>
                          <w:p w14:paraId="7EFAE4E8" w14:textId="7C2C4E12" w:rsidR="00E12CDB" w:rsidRDefault="00E12CDB" w:rsidP="002E59F4">
                            <w:r>
                              <w:rPr>
                                <w:rFonts w:hint="eastAsia"/>
                              </w:rPr>
                              <w:t xml:space="preserve">　</w:t>
                            </w:r>
                            <w:r>
                              <w:t xml:space="preserve">　　　人権を重んじ，差別や偏見のない社会の実現に努めようとする態度を育てる。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85DDD" id="テキスト ボックス 18" o:spid="_x0000_s1040" type="#_x0000_t202" style="position:absolute;left:0;text-align:left;margin-left:-8.7pt;margin-top:15.35pt;width:448.5pt;height:129.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" fillcolor="white [3201]" strokeweight=".5pt">
                <v:textbox>
                  <w:txbxContent>
                    <w:p w14:paraId="1E2A293A" w14:textId="3BF20ADB" w:rsidR="00E12CDB" w:rsidRPr="002E59F4" w:rsidRDefault="00E12CDB">
                      <w:pPr>
                        <w:rPr>
                          <w:rFonts w:asciiTheme="majorEastAsia" w:eastAsiaTheme="majorEastAsia" w:hAnsiTheme="majorEastAsia"/>
                          <w:b/>
                        </w:rPr>
                      </w:pPr>
                      <w:r w:rsidRPr="002E59F4">
                        <w:rPr>
                          <w:rFonts w:asciiTheme="majorEastAsia" w:eastAsiaTheme="majorEastAsia" w:hAnsiTheme="majorEastAsia" w:hint="eastAsia"/>
                          <w:b/>
                        </w:rPr>
                        <w:t>他教科</w:t>
                      </w:r>
                      <w:r w:rsidRPr="002E59F4">
                        <w:rPr>
                          <w:rFonts w:asciiTheme="majorEastAsia" w:eastAsiaTheme="majorEastAsia" w:hAnsiTheme="majorEastAsia"/>
                          <w:b/>
                        </w:rPr>
                        <w:t>との関連</w:t>
                      </w:r>
                    </w:p>
                    <w:p w14:paraId="4DC44706" w14:textId="356ACBCD" w:rsidR="00E12CDB" w:rsidRDefault="00E12CDB">
                      <w:r>
                        <w:rPr>
                          <w:rFonts w:hint="eastAsia"/>
                        </w:rPr>
                        <w:t>・</w:t>
                      </w:r>
                      <w:r>
                        <w:t>英語</w:t>
                      </w:r>
                      <w:r>
                        <w:rPr>
                          <w:rFonts w:hint="eastAsia"/>
                        </w:rPr>
                        <w:t>科「</w:t>
                      </w:r>
                      <w:r>
                        <w:rPr>
                          <w:rFonts w:hint="eastAsia"/>
                        </w:rPr>
                        <w:t>Unit</w:t>
                      </w:r>
                      <w:r>
                        <w:t xml:space="preserve">３　</w:t>
                      </w:r>
                      <w:r>
                        <w:t>Fair</w:t>
                      </w:r>
                      <w:r>
                        <w:rPr>
                          <w:rFonts w:hint="eastAsia"/>
                        </w:rPr>
                        <w:t xml:space="preserve">　</w:t>
                      </w:r>
                      <w:r>
                        <w:t>Trade</w:t>
                      </w:r>
                      <w:r>
                        <w:t xml:space="preserve">　</w:t>
                      </w:r>
                      <w:r>
                        <w:t>Event</w:t>
                      </w:r>
                      <w:r>
                        <w:t>」</w:t>
                      </w:r>
                    </w:p>
                    <w:p w14:paraId="38B418D1" w14:textId="604CF733" w:rsidR="00E12CDB" w:rsidRDefault="00E12CDB" w:rsidP="00E94D8E">
                      <w:pPr>
                        <w:ind w:firstLineChars="400" w:firstLine="840"/>
                      </w:pPr>
                      <w:r>
                        <w:rPr>
                          <w:rFonts w:hint="eastAsia"/>
                        </w:rPr>
                        <w:t>対等な関係での</w:t>
                      </w:r>
                      <w:r>
                        <w:t>貿易について考える</w:t>
                      </w:r>
                    </w:p>
                    <w:p w14:paraId="2EAFBC5A" w14:textId="5F99F822" w:rsidR="00E12CDB" w:rsidRDefault="00E12CDB" w:rsidP="002E59F4">
                      <w:r>
                        <w:rPr>
                          <w:rFonts w:hint="eastAsia"/>
                        </w:rPr>
                        <w:t>・</w:t>
                      </w:r>
                      <w:r>
                        <w:t>家庭科「</w:t>
                      </w:r>
                      <w:r>
                        <w:rPr>
                          <w:rFonts w:hint="eastAsia"/>
                        </w:rPr>
                        <w:t>幼児の</w:t>
                      </w:r>
                      <w:r>
                        <w:t>生活と家族」</w:t>
                      </w:r>
                    </w:p>
                    <w:p w14:paraId="40BCD70B" w14:textId="25530392" w:rsidR="00E12CDB" w:rsidRDefault="00E12CDB" w:rsidP="002E59F4">
                      <w:r>
                        <w:rPr>
                          <w:rFonts w:hint="eastAsia"/>
                        </w:rPr>
                        <w:t xml:space="preserve">　</w:t>
                      </w:r>
                      <w:r>
                        <w:t xml:space="preserve">　　　</w:t>
                      </w:r>
                      <w:r>
                        <w:rPr>
                          <w:rFonts w:hint="eastAsia"/>
                        </w:rPr>
                        <w:t>子ども</w:t>
                      </w:r>
                      <w:r>
                        <w:t>の権利について考える</w:t>
                      </w:r>
                    </w:p>
                    <w:p w14:paraId="2D9FC394" w14:textId="5E8F2AD3" w:rsidR="00E12CDB" w:rsidRDefault="00E12CDB" w:rsidP="002E59F4">
                      <w:r>
                        <w:rPr>
                          <w:rFonts w:hint="eastAsia"/>
                        </w:rPr>
                        <w:t>・道徳「卒業文集の</w:t>
                      </w:r>
                      <w:r>
                        <w:t>最後の２行」</w:t>
                      </w:r>
                      <w:r>
                        <w:rPr>
                          <w:rFonts w:hint="eastAsia"/>
                        </w:rPr>
                        <w:t>４－</w:t>
                      </w:r>
                      <w:r>
                        <w:t>（４）</w:t>
                      </w:r>
                    </w:p>
                    <w:p w14:paraId="7EFAE4E8" w14:textId="7C2C4E12" w:rsidR="00E12CDB" w:rsidRDefault="00E12CDB" w:rsidP="002E59F4">
                      <w:r>
                        <w:rPr>
                          <w:rFonts w:hint="eastAsia"/>
                        </w:rPr>
                        <w:t xml:space="preserve">　</w:t>
                      </w:r>
                      <w:r>
                        <w:t xml:space="preserve">　　　人権を重んじ，差別や偏見のない社会の実現に努めようとする態度を育てる。</w:t>
                      </w:r>
                    </w:p>
                  </w:txbxContent>
                </v:textbox>
                <w10:wrap anchorx="margin"/>
              </v:shape>
            </w:pict>
          </mc:Fallback>
        </mc:AlternateContent>
      </w:r>
    </w:p>
    <w:p w14:paraId="1A199A35" w14:textId="746AA755" w:rsidR="00474A58" w:rsidRDefault="00474A58">
      <w:pPr>
        <w:rPr>
          <w:rFonts w:ascii="ＭＳ ゴシック" w:eastAsia="ＭＳ ゴシック" w:hAnsi="ＭＳ ゴシック"/>
        </w:rPr>
      </w:pPr>
    </w:p>
    <w:p w14:paraId="633D92D5" w14:textId="77777777" w:rsidR="00474A58" w:rsidRDefault="00474A58">
      <w:pPr>
        <w:rPr>
          <w:rFonts w:ascii="ＭＳ ゴシック" w:eastAsia="ＭＳ ゴシック" w:hAnsi="ＭＳ ゴシック"/>
        </w:rPr>
      </w:pPr>
    </w:p>
    <w:p w14:paraId="4C36DC54" w14:textId="77777777" w:rsidR="00474A58" w:rsidRDefault="00474A58">
      <w:pPr>
        <w:rPr>
          <w:rFonts w:ascii="ＭＳ ゴシック" w:eastAsia="ＭＳ ゴシック" w:hAnsi="ＭＳ ゴシック"/>
        </w:rPr>
      </w:pPr>
    </w:p>
    <w:p w14:paraId="6FAF7262" w14:textId="77777777" w:rsidR="00474A58" w:rsidRDefault="00474A58">
      <w:pPr>
        <w:rPr>
          <w:rFonts w:ascii="ＭＳ ゴシック" w:eastAsia="ＭＳ ゴシック" w:hAnsi="ＭＳ ゴシック"/>
        </w:rPr>
      </w:pPr>
    </w:p>
    <w:p w14:paraId="6A62EB3E" w14:textId="1601A8A8" w:rsidR="00474A58" w:rsidRDefault="00474A58">
      <w:pPr>
        <w:rPr>
          <w:rFonts w:ascii="ＭＳ ゴシック" w:eastAsia="ＭＳ ゴシック" w:hAnsi="ＭＳ ゴシック"/>
        </w:rPr>
      </w:pPr>
    </w:p>
    <w:p w14:paraId="22423A75" w14:textId="74EF1721" w:rsidR="00474A58" w:rsidRDefault="00474A58">
      <w:pPr>
        <w:rPr>
          <w:rFonts w:ascii="ＭＳ ゴシック" w:eastAsia="ＭＳ ゴシック" w:hAnsi="ＭＳ ゴシック"/>
        </w:rPr>
      </w:pPr>
    </w:p>
    <w:p w14:paraId="3EB3F0E6" w14:textId="4CA3194F" w:rsidR="002076ED" w:rsidRDefault="002076ED">
      <w:pPr>
        <w:rPr>
          <w:rFonts w:ascii="ＭＳ ゴシック" w:eastAsia="ＭＳ ゴシック" w:hAnsi="ＭＳ ゴシック"/>
        </w:rPr>
      </w:pPr>
    </w:p>
    <w:p w14:paraId="1D3E3A09" w14:textId="14583377" w:rsidR="0038744A" w:rsidRDefault="0038744A">
      <w:pPr>
        <w:rPr>
          <w:rFonts w:ascii="ＭＳ ゴシック" w:eastAsia="ＭＳ ゴシック" w:hAnsi="ＭＳ ゴシック"/>
        </w:rPr>
      </w:pPr>
    </w:p>
    <w:p w14:paraId="774520D7" w14:textId="16BB236A" w:rsidR="0038744A" w:rsidRDefault="003C60E7">
      <w:pPr>
        <w:rPr>
          <w:rFonts w:ascii="ＭＳ ゴシック" w:eastAsia="ＭＳ ゴシック" w:hAnsi="ＭＳ ゴシック"/>
        </w:rPr>
      </w:pPr>
      <w:r w:rsidRPr="00B46225">
        <w:rPr>
          <w:rFonts w:ascii="ＭＳ 明朝" w:hAnsi="ＭＳ 明朝" w:hint="eastAsia"/>
          <w:noProof/>
        </w:rPr>
        <mc:AlternateContent>
          <mc:Choice Requires="wps">
            <w:drawing>
              <wp:anchor distT="0" distB="0" distL="114300" distR="114300" simplePos="0" relativeHeight="251642368" behindDoc="0" locked="0" layoutInCell="1" allowOverlap="1" wp14:anchorId="21AA7BD4" wp14:editId="0923F110">
                <wp:simplePos x="0" y="0"/>
                <wp:positionH relativeFrom="margin">
                  <wp:posOffset>2546985</wp:posOffset>
                </wp:positionH>
                <wp:positionV relativeFrom="paragraph">
                  <wp:posOffset>52282</wp:posOffset>
                </wp:positionV>
                <wp:extent cx="333375" cy="304800"/>
                <wp:effectExtent l="38100" t="0" r="28575" b="38100"/>
                <wp:wrapNone/>
                <wp:docPr id="68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04800"/>
                        </a:xfrm>
                        <a:prstGeom prst="downArrow">
                          <a:avLst>
                            <a:gd name="adj1" fmla="val 50000"/>
                            <a:gd name="adj2" fmla="val 25000"/>
                          </a:avLst>
                        </a:prstGeom>
                        <a:solidFill>
                          <a:srgbClr val="FFFFFF"/>
                        </a:solidFill>
                        <a:ln w="9525">
                          <a:solidFill>
                            <a:srgbClr val="000000"/>
                          </a:solidFill>
                          <a:miter lim="800000"/>
                          <a:headEnd/>
                          <a:tailEnd/>
                        </a:ln>
                      </wps:spPr>
                      <wps:txbx>
                        <w:txbxContent>
                          <w:p w14:paraId="6C7F3136" w14:textId="77777777" w:rsidR="00E12CDB" w:rsidRDefault="00E12CDB" w:rsidP="00206631">
                            <w:pPr>
                              <w:jc w:val="center"/>
                            </w:pPr>
                          </w:p>
                          <w:p w14:paraId="343C5C21" w14:textId="77777777" w:rsidR="00E12CDB" w:rsidRDefault="00E12CDB" w:rsidP="00206631">
                            <w:pPr>
                              <w:jc w:val="center"/>
                            </w:pPr>
                          </w:p>
                          <w:p w14:paraId="0AA73416" w14:textId="77777777" w:rsidR="00E12CDB" w:rsidRDefault="00E12CDB" w:rsidP="00206631">
                            <w:pPr>
                              <w:jc w:val="cente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A7B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41" type="#_x0000_t67" style="position:absolute;left:0;text-align:left;margin-left:200.55pt;margin-top:4.1pt;width:26.25pt;height:24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">
                <v:textbox style="layout-flow:vertical-ideographic" inset="5.85pt,.7pt,5.85pt,.7pt">
                  <w:txbxContent>
                    <w:p w14:paraId="6C7F3136" w14:textId="77777777" w:rsidR="00E12CDB" w:rsidRDefault="00E12CDB" w:rsidP="00206631">
                      <w:pPr>
                        <w:jc w:val="center"/>
                      </w:pPr>
                    </w:p>
                    <w:p w14:paraId="343C5C21" w14:textId="77777777" w:rsidR="00E12CDB" w:rsidRDefault="00E12CDB" w:rsidP="00206631">
                      <w:pPr>
                        <w:jc w:val="center"/>
                      </w:pPr>
                    </w:p>
                    <w:p w14:paraId="0AA73416" w14:textId="77777777" w:rsidR="00E12CDB" w:rsidRDefault="00E12CDB" w:rsidP="00206631">
                      <w:pPr>
                        <w:jc w:val="center"/>
                      </w:pPr>
                    </w:p>
                  </w:txbxContent>
                </v:textbox>
                <w10:wrap anchorx="margin"/>
              </v:shape>
            </w:pict>
          </mc:Fallback>
        </mc:AlternateContent>
      </w:r>
    </w:p>
    <w:p w14:paraId="3209D370" w14:textId="77777777" w:rsidR="0038744A" w:rsidRDefault="0038744A">
      <w:pPr>
        <w:rPr>
          <w:rFonts w:ascii="ＭＳ ゴシック" w:eastAsia="ＭＳ ゴシック" w:hAnsi="ＭＳ ゴシック"/>
        </w:rPr>
      </w:pPr>
    </w:p>
    <w:p w14:paraId="3E0148ED" w14:textId="3381E077" w:rsidR="0038744A" w:rsidRDefault="0038744A">
      <w:pPr>
        <w:rPr>
          <w:rFonts w:ascii="ＭＳ ゴシック" w:eastAsia="ＭＳ ゴシック" w:hAnsi="ＭＳ ゴシック"/>
        </w:rPr>
      </w:pPr>
    </w:p>
    <w:p w14:paraId="525792C0" w14:textId="23F6EB56" w:rsidR="0038744A" w:rsidRDefault="0038744A">
      <w:pPr>
        <w:rPr>
          <w:rFonts w:ascii="ＭＳ ゴシック" w:eastAsia="ＭＳ ゴシック" w:hAnsi="ＭＳ ゴシック"/>
        </w:rPr>
      </w:pPr>
    </w:p>
    <w:p w14:paraId="04A5A3C0" w14:textId="1A7562C0" w:rsidR="0038744A" w:rsidRDefault="0038744A">
      <w:pPr>
        <w:rPr>
          <w:rFonts w:ascii="ＭＳ ゴシック" w:eastAsia="ＭＳ ゴシック" w:hAnsi="ＭＳ ゴシック"/>
        </w:rPr>
      </w:pPr>
    </w:p>
    <w:p w14:paraId="245A121B" w14:textId="2E754BAF" w:rsidR="00797D4E" w:rsidRDefault="00797D4E">
      <w:pPr>
        <w:rPr>
          <w:rFonts w:ascii="ＭＳ ゴシック" w:eastAsia="ＭＳ ゴシック" w:hAnsi="ＭＳ ゴシック"/>
        </w:rPr>
      </w:pPr>
    </w:p>
    <w:p w14:paraId="64E5430D" w14:textId="4A4A38B1" w:rsidR="00797D4E" w:rsidRDefault="00797D4E">
      <w:pPr>
        <w:rPr>
          <w:rFonts w:ascii="ＭＳ ゴシック" w:eastAsia="ＭＳ ゴシック" w:hAnsi="ＭＳ ゴシック"/>
        </w:rPr>
      </w:pPr>
    </w:p>
    <w:p w14:paraId="1C6DB884" w14:textId="384C6E1B" w:rsidR="00797D4E" w:rsidRDefault="00797D4E">
      <w:pPr>
        <w:rPr>
          <w:rFonts w:ascii="ＭＳ ゴシック" w:eastAsia="ＭＳ ゴシック" w:hAnsi="ＭＳ ゴシック"/>
        </w:rPr>
      </w:pPr>
    </w:p>
    <w:p w14:paraId="0647F30B" w14:textId="188D07E1" w:rsidR="00797D4E" w:rsidRDefault="00797D4E">
      <w:pPr>
        <w:rPr>
          <w:rFonts w:ascii="ＭＳ ゴシック" w:eastAsia="ＭＳ ゴシック" w:hAnsi="ＭＳ ゴシック"/>
        </w:rPr>
      </w:pPr>
    </w:p>
    <w:p w14:paraId="757403A0" w14:textId="7EBBF680" w:rsidR="00B10D43" w:rsidRDefault="00B10D43">
      <w:pPr>
        <w:rPr>
          <w:rFonts w:ascii="ＭＳ ゴシック" w:eastAsia="ＭＳ ゴシック" w:hAnsi="ＭＳ ゴシック"/>
        </w:rPr>
      </w:pPr>
    </w:p>
    <w:p w14:paraId="343546D6" w14:textId="77777777" w:rsidR="00B10D43" w:rsidRDefault="00B10D43">
      <w:pPr>
        <w:rPr>
          <w:rFonts w:ascii="ＭＳ ゴシック" w:eastAsia="ＭＳ ゴシック" w:hAnsi="ＭＳ ゴシック" w:hint="eastAsia"/>
        </w:rPr>
      </w:pPr>
    </w:p>
    <w:p w14:paraId="0652E334" w14:textId="68098ADD" w:rsidR="00797D4E" w:rsidRDefault="00797D4E">
      <w:pPr>
        <w:rPr>
          <w:rFonts w:ascii="ＭＳ ゴシック" w:eastAsia="ＭＳ ゴシック" w:hAnsi="ＭＳ ゴシック"/>
        </w:rPr>
      </w:pPr>
      <w:r w:rsidRPr="00B46225">
        <w:rPr>
          <w:rFonts w:ascii="ＭＳ ゴシック" w:eastAsia="ＭＳ ゴシック" w:hAnsi="ＭＳ ゴシック" w:hint="eastAsia"/>
          <w:noProof/>
        </w:rPr>
        <w:lastRenderedPageBreak/>
        <mc:AlternateContent>
          <mc:Choice Requires="wps">
            <w:drawing>
              <wp:anchor distT="0" distB="0" distL="114300" distR="114300" simplePos="0" relativeHeight="251662848" behindDoc="0" locked="0" layoutInCell="1" allowOverlap="1" wp14:anchorId="24ABD3E9" wp14:editId="7FDF992E">
                <wp:simplePos x="0" y="0"/>
                <wp:positionH relativeFrom="margin">
                  <wp:posOffset>2686685</wp:posOffset>
                </wp:positionH>
                <wp:positionV relativeFrom="paragraph">
                  <wp:posOffset>3091815</wp:posOffset>
                </wp:positionV>
                <wp:extent cx="333375" cy="264160"/>
                <wp:effectExtent l="38100" t="0" r="9525" b="40640"/>
                <wp:wrapNone/>
                <wp:docPr id="34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641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3ABCD" id="AutoShape 15" o:spid="_x0000_s1026" type="#_x0000_t67" style="position:absolute;left:0;text-align:left;margin-left:211.55pt;margin-top:243.45pt;width:26.25pt;height:20.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">
                <v:textbox style="layout-flow:vertical-ideographic" inset="5.85pt,.7pt,5.85pt,.7pt"/>
                <w10:wrap anchorx="margin"/>
              </v:shape>
            </w:pict>
          </mc:Fallback>
        </mc:AlternateContent>
      </w:r>
    </w:p>
    <w:tbl>
      <w:tblPr>
        <w:tblpPr w:leftFromText="142" w:rightFromText="142" w:vertAnchor="text" w:horzAnchor="margin" w:tblpY="-38"/>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256"/>
        <w:gridCol w:w="2116"/>
        <w:gridCol w:w="2258"/>
      </w:tblGrid>
      <w:tr w:rsidR="00797D4E" w:rsidRPr="00E4635F" w14:paraId="7FED91CB" w14:textId="77777777" w:rsidTr="00797D4E">
        <w:trPr>
          <w:trHeight w:val="317"/>
        </w:trPr>
        <w:tc>
          <w:tcPr>
            <w:tcW w:w="8878" w:type="dxa"/>
            <w:gridSpan w:val="4"/>
          </w:tcPr>
          <w:p w14:paraId="3BFD4FDC" w14:textId="77777777" w:rsidR="00797D4E" w:rsidRPr="00E4635F" w:rsidRDefault="00797D4E" w:rsidP="00797D4E">
            <w:pPr>
              <w:jc w:val="center"/>
              <w:rPr>
                <w:rFonts w:ascii="ＭＳ ゴシック" w:eastAsia="ＭＳ ゴシック" w:hAnsi="ＭＳ ゴシック" w:cstheme="minorBidi"/>
                <w:b/>
                <w:szCs w:val="21"/>
              </w:rPr>
            </w:pPr>
            <w:r w:rsidRPr="00E4635F">
              <w:rPr>
                <w:rFonts w:ascii="ＭＳ ゴシック" w:eastAsia="ＭＳ ゴシック" w:hAnsi="ＭＳ ゴシック" w:cstheme="minorBidi" w:hint="eastAsia"/>
                <w:b/>
                <w:szCs w:val="21"/>
              </w:rPr>
              <w:t>単元の評価規準</w:t>
            </w:r>
          </w:p>
        </w:tc>
      </w:tr>
      <w:tr w:rsidR="00797D4E" w:rsidRPr="00E4635F" w14:paraId="4DBE706D" w14:textId="77777777" w:rsidTr="00797D4E">
        <w:trPr>
          <w:trHeight w:val="620"/>
        </w:trPr>
        <w:tc>
          <w:tcPr>
            <w:tcW w:w="2248" w:type="dxa"/>
            <w:vAlign w:val="center"/>
          </w:tcPr>
          <w:p w14:paraId="57FF2802" w14:textId="77777777" w:rsidR="00797D4E" w:rsidRPr="00E4635F" w:rsidRDefault="00797D4E" w:rsidP="00797D4E">
            <w:pPr>
              <w:jc w:val="center"/>
              <w:rPr>
                <w:rFonts w:ascii="ＭＳ ゴシック" w:eastAsia="ＭＳ ゴシック" w:hAnsi="ＭＳ ゴシック" w:cstheme="minorBidi"/>
              </w:rPr>
            </w:pPr>
            <w:r>
              <w:rPr>
                <w:rFonts w:ascii="ＭＳ ゴシック" w:eastAsia="ＭＳ ゴシック" w:hAnsi="ＭＳ ゴシック" w:cstheme="minorBidi" w:hint="eastAsia"/>
              </w:rPr>
              <w:t>社会的事象</w:t>
            </w:r>
            <w:r w:rsidRPr="00E4635F">
              <w:rPr>
                <w:rFonts w:ascii="ＭＳ ゴシック" w:eastAsia="ＭＳ ゴシック" w:hAnsi="ＭＳ ゴシック" w:cstheme="minorBidi" w:hint="eastAsia"/>
              </w:rPr>
              <w:t>への</w:t>
            </w:r>
          </w:p>
          <w:p w14:paraId="72AEB9F4" w14:textId="77777777" w:rsidR="00797D4E" w:rsidRPr="00E4635F" w:rsidRDefault="00797D4E" w:rsidP="00797D4E">
            <w:pPr>
              <w:jc w:val="center"/>
              <w:rPr>
                <w:rFonts w:ascii="ＭＳ ゴシック" w:eastAsia="ＭＳ ゴシック" w:hAnsi="ＭＳ ゴシック" w:cstheme="minorBidi"/>
              </w:rPr>
            </w:pPr>
            <w:r w:rsidRPr="00E4635F">
              <w:rPr>
                <w:rFonts w:ascii="ＭＳ ゴシック" w:eastAsia="ＭＳ ゴシック" w:hAnsi="ＭＳ ゴシック" w:cstheme="minorBidi" w:hint="eastAsia"/>
              </w:rPr>
              <w:t>関心・意欲・態度</w:t>
            </w:r>
          </w:p>
        </w:tc>
        <w:tc>
          <w:tcPr>
            <w:tcW w:w="2256" w:type="dxa"/>
            <w:tcBorders>
              <w:bottom w:val="single" w:sz="4" w:space="0" w:color="auto"/>
            </w:tcBorders>
            <w:vAlign w:val="center"/>
          </w:tcPr>
          <w:p w14:paraId="3420AEB1" w14:textId="77777777" w:rsidR="00797D4E" w:rsidRPr="00E4635F" w:rsidRDefault="00797D4E" w:rsidP="00797D4E">
            <w:pPr>
              <w:jc w:val="center"/>
              <w:rPr>
                <w:rFonts w:ascii="ＭＳ ゴシック" w:eastAsia="ＭＳ ゴシック" w:hAnsi="ＭＳ ゴシック" w:cstheme="minorBidi"/>
              </w:rPr>
            </w:pPr>
            <w:r>
              <w:rPr>
                <w:rFonts w:ascii="ＭＳ ゴシック" w:eastAsia="ＭＳ ゴシック" w:hAnsi="ＭＳ ゴシック" w:cstheme="minorBidi" w:hint="eastAsia"/>
              </w:rPr>
              <w:t>社会的な</w:t>
            </w:r>
          </w:p>
          <w:p w14:paraId="64DA8940" w14:textId="77777777" w:rsidR="00797D4E" w:rsidRPr="00E4635F" w:rsidRDefault="00797D4E" w:rsidP="00797D4E">
            <w:pPr>
              <w:jc w:val="center"/>
              <w:rPr>
                <w:rFonts w:ascii="ＭＳ ゴシック" w:eastAsia="ＭＳ ゴシック" w:hAnsi="ＭＳ ゴシック" w:cstheme="minorBidi"/>
              </w:rPr>
            </w:pPr>
            <w:r>
              <w:rPr>
                <w:rFonts w:ascii="ＭＳ ゴシック" w:eastAsia="ＭＳ ゴシック" w:hAnsi="ＭＳ ゴシック" w:cstheme="minorBidi" w:hint="eastAsia"/>
              </w:rPr>
              <w:t>思考・判断</w:t>
            </w:r>
          </w:p>
        </w:tc>
        <w:tc>
          <w:tcPr>
            <w:tcW w:w="2116" w:type="dxa"/>
            <w:vAlign w:val="center"/>
          </w:tcPr>
          <w:p w14:paraId="2ED04AFF" w14:textId="77777777" w:rsidR="00797D4E" w:rsidRDefault="00797D4E" w:rsidP="00797D4E">
            <w:pPr>
              <w:jc w:val="center"/>
              <w:rPr>
                <w:rFonts w:ascii="ＭＳ ゴシック" w:eastAsia="ＭＳ ゴシック" w:hAnsi="ＭＳ ゴシック" w:cstheme="minorBidi"/>
              </w:rPr>
            </w:pPr>
            <w:r>
              <w:rPr>
                <w:rFonts w:ascii="ＭＳ ゴシック" w:eastAsia="ＭＳ ゴシック" w:hAnsi="ＭＳ ゴシック" w:cstheme="minorBidi" w:hint="eastAsia"/>
              </w:rPr>
              <w:t>資料活用の</w:t>
            </w:r>
          </w:p>
          <w:p w14:paraId="07D9DDF3" w14:textId="77777777" w:rsidR="00797D4E" w:rsidRPr="00E4635F" w:rsidRDefault="00797D4E" w:rsidP="00797D4E">
            <w:pPr>
              <w:jc w:val="center"/>
              <w:rPr>
                <w:rFonts w:ascii="ＭＳ ゴシック" w:eastAsia="ＭＳ ゴシック" w:hAnsi="ＭＳ ゴシック" w:cstheme="minorBidi"/>
              </w:rPr>
            </w:pPr>
            <w:r w:rsidRPr="00E4635F">
              <w:rPr>
                <w:rFonts w:ascii="ＭＳ ゴシック" w:eastAsia="ＭＳ ゴシック" w:hAnsi="ＭＳ ゴシック" w:cstheme="minorBidi" w:hint="eastAsia"/>
              </w:rPr>
              <w:t>技能</w:t>
            </w:r>
            <w:r>
              <w:rPr>
                <w:rFonts w:ascii="ＭＳ ゴシック" w:eastAsia="ＭＳ ゴシック" w:hAnsi="ＭＳ ゴシック" w:cstheme="minorBidi" w:hint="eastAsia"/>
              </w:rPr>
              <w:t>・表現</w:t>
            </w:r>
          </w:p>
        </w:tc>
        <w:tc>
          <w:tcPr>
            <w:tcW w:w="2258" w:type="dxa"/>
            <w:vAlign w:val="center"/>
          </w:tcPr>
          <w:p w14:paraId="4C24676D" w14:textId="77777777" w:rsidR="00797D4E" w:rsidRPr="00E4635F" w:rsidRDefault="00797D4E" w:rsidP="00797D4E">
            <w:pPr>
              <w:jc w:val="center"/>
              <w:rPr>
                <w:rFonts w:ascii="ＭＳ ゴシック" w:eastAsia="ＭＳ ゴシック" w:hAnsi="ＭＳ ゴシック" w:cs="Century"/>
                <w:szCs w:val="16"/>
              </w:rPr>
            </w:pPr>
            <w:r>
              <w:rPr>
                <w:rFonts w:ascii="ＭＳ ゴシック" w:eastAsia="ＭＳ ゴシック" w:hAnsi="ＭＳ ゴシック" w:cs="Century" w:hint="eastAsia"/>
                <w:szCs w:val="16"/>
              </w:rPr>
              <w:t>社会的事象に</w:t>
            </w:r>
          </w:p>
          <w:p w14:paraId="2BA0AA9F" w14:textId="77777777" w:rsidR="00797D4E" w:rsidRPr="00E4635F" w:rsidRDefault="00797D4E" w:rsidP="00797D4E">
            <w:pPr>
              <w:jc w:val="center"/>
              <w:rPr>
                <w:rFonts w:ascii="ＭＳ ゴシック" w:eastAsia="ＭＳ ゴシック" w:hAnsi="ＭＳ ゴシック" w:cstheme="minorBidi"/>
              </w:rPr>
            </w:pPr>
            <w:r w:rsidRPr="00E4635F">
              <w:rPr>
                <w:rFonts w:ascii="ＭＳ ゴシック" w:eastAsia="ＭＳ ゴシック" w:hAnsi="ＭＳ ゴシック" w:cs="Century" w:hint="eastAsia"/>
                <w:szCs w:val="16"/>
              </w:rPr>
              <w:t>ついての知識・理解</w:t>
            </w:r>
          </w:p>
        </w:tc>
      </w:tr>
      <w:tr w:rsidR="00797D4E" w:rsidRPr="00F13067" w14:paraId="213F034A" w14:textId="77777777" w:rsidTr="00797D4E">
        <w:trPr>
          <w:trHeight w:val="2891"/>
        </w:trPr>
        <w:tc>
          <w:tcPr>
            <w:tcW w:w="2248" w:type="dxa"/>
            <w:tcBorders>
              <w:right w:val="single" w:sz="4" w:space="0" w:color="auto"/>
            </w:tcBorders>
          </w:tcPr>
          <w:p w14:paraId="1DEBD732" w14:textId="264905AC" w:rsidR="00797D4E" w:rsidRDefault="00797D4E" w:rsidP="00797D4E">
            <w:pPr>
              <w:spacing w:line="340" w:lineRule="exact"/>
              <w:ind w:left="105" w:hangingChars="50" w:hanging="105"/>
              <w:rPr>
                <w:rFonts w:ascii="ＭＳ 明朝" w:hAnsi="ＭＳ 明朝"/>
              </w:rPr>
            </w:pPr>
            <w:r>
              <w:rPr>
                <w:rFonts w:ascii="ＭＳ 明朝" w:hAnsi="ＭＳ 明朝" w:hint="eastAsia"/>
              </w:rPr>
              <w:t>・</w:t>
            </w:r>
            <w:r>
              <w:rPr>
                <w:rFonts w:ascii="ＭＳ 明朝" w:hAnsi="ＭＳ 明朝"/>
              </w:rPr>
              <w:t>身近にある基本的人権に関する問題を取り上げ，学習した</w:t>
            </w:r>
            <w:r>
              <w:rPr>
                <w:rFonts w:ascii="ＭＳ 明朝" w:hAnsi="ＭＳ 明朝" w:hint="eastAsia"/>
              </w:rPr>
              <w:t>内容を</w:t>
            </w:r>
            <w:r>
              <w:rPr>
                <w:rFonts w:ascii="ＭＳ 明朝" w:hAnsi="ＭＳ 明朝"/>
              </w:rPr>
              <w:t>もとに意欲的に調べようと</w:t>
            </w:r>
            <w:r>
              <w:rPr>
                <w:rFonts w:ascii="ＭＳ 明朝" w:hAnsi="ＭＳ 明朝" w:hint="eastAsia"/>
              </w:rPr>
              <w:t>している。</w:t>
            </w:r>
          </w:p>
          <w:p w14:paraId="7BAB6B95" w14:textId="1077D98E" w:rsidR="00797D4E" w:rsidRPr="00083A60" w:rsidRDefault="00797D4E" w:rsidP="00797D4E">
            <w:pPr>
              <w:ind w:left="210" w:hangingChars="100" w:hanging="210"/>
              <w:rPr>
                <w:rFonts w:ascii="ＭＳ ゴシック" w:eastAsia="ＭＳ ゴシック" w:hAnsi="ＭＳ ゴシック" w:cstheme="minorBidi"/>
                <w:szCs w:val="21"/>
              </w:rPr>
            </w:pPr>
          </w:p>
        </w:tc>
        <w:tc>
          <w:tcPr>
            <w:tcW w:w="2256" w:type="dxa"/>
            <w:tcBorders>
              <w:top w:val="single" w:sz="4" w:space="0" w:color="auto"/>
              <w:left w:val="single" w:sz="4" w:space="0" w:color="auto"/>
              <w:bottom w:val="single" w:sz="4" w:space="0" w:color="auto"/>
              <w:right w:val="single" w:sz="4" w:space="0" w:color="auto"/>
            </w:tcBorders>
          </w:tcPr>
          <w:p w14:paraId="7A4B2BD6" w14:textId="77777777" w:rsidR="00797D4E" w:rsidRDefault="00797D4E" w:rsidP="00797D4E">
            <w:pPr>
              <w:spacing w:line="340" w:lineRule="exact"/>
              <w:ind w:left="105" w:hangingChars="50" w:hanging="105"/>
              <w:rPr>
                <w:rFonts w:ascii="ＭＳ 明朝" w:hAnsi="ＭＳ 明朝"/>
              </w:rPr>
            </w:pPr>
            <w:r>
              <w:rPr>
                <w:rFonts w:ascii="ＭＳ 明朝" w:hAnsi="ＭＳ 明朝" w:hint="eastAsia"/>
              </w:rPr>
              <w:t>・人間尊重</w:t>
            </w:r>
            <w:r>
              <w:rPr>
                <w:rFonts w:ascii="ＭＳ 明朝" w:hAnsi="ＭＳ 明朝"/>
              </w:rPr>
              <w:t>の立場から，</w:t>
            </w:r>
            <w:r>
              <w:rPr>
                <w:rFonts w:ascii="ＭＳ 明朝" w:hAnsi="ＭＳ 明朝" w:hint="eastAsia"/>
              </w:rPr>
              <w:t>社会に</w:t>
            </w:r>
            <w:r>
              <w:rPr>
                <w:rFonts w:ascii="ＭＳ 明朝" w:hAnsi="ＭＳ 明朝"/>
              </w:rPr>
              <w:t>おける</w:t>
            </w:r>
            <w:r>
              <w:rPr>
                <w:rFonts w:ascii="ＭＳ 明朝" w:hAnsi="ＭＳ 明朝" w:hint="eastAsia"/>
              </w:rPr>
              <w:t>様々な基本的人権の</w:t>
            </w:r>
            <w:r>
              <w:rPr>
                <w:rFonts w:ascii="ＭＳ 明朝" w:hAnsi="ＭＳ 明朝"/>
              </w:rPr>
              <w:t>尊重における課題</w:t>
            </w:r>
            <w:r>
              <w:rPr>
                <w:rFonts w:ascii="ＭＳ 明朝" w:hAnsi="ＭＳ 明朝" w:hint="eastAsia"/>
              </w:rPr>
              <w:t>を</w:t>
            </w:r>
            <w:r>
              <w:rPr>
                <w:rFonts w:ascii="ＭＳ 明朝" w:hAnsi="ＭＳ 明朝"/>
              </w:rPr>
              <w:t>見</w:t>
            </w:r>
            <w:r>
              <w:rPr>
                <w:rFonts w:ascii="ＭＳ 明朝" w:hAnsi="ＭＳ 明朝" w:hint="eastAsia"/>
              </w:rPr>
              <w:t>い</w:t>
            </w:r>
            <w:r>
              <w:rPr>
                <w:rFonts w:ascii="ＭＳ 明朝" w:hAnsi="ＭＳ 明朝"/>
              </w:rPr>
              <w:t>出し，</w:t>
            </w:r>
            <w:r>
              <w:rPr>
                <w:rFonts w:ascii="ＭＳ 明朝" w:hAnsi="ＭＳ 明朝" w:hint="eastAsia"/>
              </w:rPr>
              <w:t>多面的</w:t>
            </w:r>
            <w:r>
              <w:rPr>
                <w:rFonts w:ascii="ＭＳ 明朝" w:hAnsi="ＭＳ 明朝"/>
              </w:rPr>
              <w:t>・多角的に考察し，</w:t>
            </w:r>
            <w:r>
              <w:rPr>
                <w:rFonts w:ascii="ＭＳ 明朝" w:hAnsi="ＭＳ 明朝" w:hint="eastAsia"/>
              </w:rPr>
              <w:t>根拠を</w:t>
            </w:r>
            <w:r>
              <w:rPr>
                <w:rFonts w:ascii="ＭＳ 明朝" w:hAnsi="ＭＳ 明朝"/>
              </w:rPr>
              <w:t>明確にして</w:t>
            </w:r>
            <w:r>
              <w:rPr>
                <w:rFonts w:ascii="ＭＳ 明朝" w:hAnsi="ＭＳ 明朝" w:hint="eastAsia"/>
              </w:rPr>
              <w:t>公正に</w:t>
            </w:r>
            <w:r>
              <w:rPr>
                <w:rFonts w:ascii="ＭＳ 明朝" w:hAnsi="ＭＳ 明朝"/>
              </w:rPr>
              <w:t>判断</w:t>
            </w:r>
            <w:r>
              <w:rPr>
                <w:rFonts w:ascii="ＭＳ 明朝" w:hAnsi="ＭＳ 明朝" w:hint="eastAsia"/>
              </w:rPr>
              <w:t>することができる</w:t>
            </w:r>
            <w:r>
              <w:rPr>
                <w:rFonts w:ascii="ＭＳ 明朝" w:hAnsi="ＭＳ 明朝"/>
              </w:rPr>
              <w:t>。</w:t>
            </w:r>
          </w:p>
          <w:p w14:paraId="30DDA28F" w14:textId="77777777" w:rsidR="00797D4E" w:rsidRPr="00083A60" w:rsidRDefault="00797D4E" w:rsidP="00797D4E">
            <w:pPr>
              <w:ind w:leftChars="-176" w:left="-145" w:hangingChars="107" w:hanging="225"/>
              <w:rPr>
                <w:rFonts w:ascii="ＭＳ ゴシック" w:eastAsia="ＭＳ ゴシック" w:hAnsi="ＭＳ ゴシック" w:cstheme="minorBidi"/>
                <w:szCs w:val="21"/>
              </w:rPr>
            </w:pPr>
          </w:p>
        </w:tc>
        <w:tc>
          <w:tcPr>
            <w:tcW w:w="2116" w:type="dxa"/>
            <w:tcBorders>
              <w:left w:val="single" w:sz="4" w:space="0" w:color="auto"/>
            </w:tcBorders>
          </w:tcPr>
          <w:p w14:paraId="41B21E7E" w14:textId="77777777" w:rsidR="00797D4E" w:rsidRPr="00E4635F" w:rsidRDefault="00797D4E" w:rsidP="00797D4E">
            <w:pPr>
              <w:ind w:left="105" w:hangingChars="50" w:hanging="105"/>
              <w:rPr>
                <w:rFonts w:ascii="ＭＳ ゴシック" w:eastAsia="ＭＳ ゴシック" w:hAnsi="ＭＳ ゴシック" w:cstheme="minorBidi"/>
                <w:szCs w:val="21"/>
              </w:rPr>
            </w:pPr>
            <w:r>
              <w:rPr>
                <w:rFonts w:ascii="ＭＳ 明朝" w:hAnsi="ＭＳ 明朝" w:hint="eastAsia"/>
              </w:rPr>
              <w:t>・</w:t>
            </w:r>
            <w:r>
              <w:rPr>
                <w:rFonts w:ascii="ＭＳ 明朝" w:hAnsi="ＭＳ 明朝"/>
              </w:rPr>
              <w:t>基本的人権に関</w:t>
            </w:r>
            <w:r>
              <w:rPr>
                <w:rFonts w:ascii="ＭＳ 明朝" w:hAnsi="ＭＳ 明朝" w:hint="eastAsia"/>
              </w:rPr>
              <w:t>する</w:t>
            </w:r>
            <w:r>
              <w:rPr>
                <w:rFonts w:ascii="ＭＳ 明朝" w:hAnsi="ＭＳ 明朝"/>
              </w:rPr>
              <w:t>様々な資料を適切に読み取り，有用な情報を</w:t>
            </w:r>
            <w:r>
              <w:rPr>
                <w:rFonts w:ascii="ＭＳ 明朝" w:hAnsi="ＭＳ 明朝" w:hint="eastAsia"/>
              </w:rPr>
              <w:t>適切に</w:t>
            </w:r>
            <w:r>
              <w:rPr>
                <w:rFonts w:ascii="ＭＳ 明朝" w:hAnsi="ＭＳ 明朝"/>
              </w:rPr>
              <w:t>選択して</w:t>
            </w:r>
            <w:r>
              <w:rPr>
                <w:rFonts w:ascii="ＭＳ 明朝" w:hAnsi="ＭＳ 明朝" w:hint="eastAsia"/>
              </w:rPr>
              <w:t>活用することが</w:t>
            </w:r>
            <w:r>
              <w:rPr>
                <w:rFonts w:ascii="ＭＳ 明朝" w:hAnsi="ＭＳ 明朝"/>
              </w:rPr>
              <w:t>できる。</w:t>
            </w:r>
          </w:p>
        </w:tc>
        <w:tc>
          <w:tcPr>
            <w:tcW w:w="2258" w:type="dxa"/>
          </w:tcPr>
          <w:p w14:paraId="694899BE" w14:textId="77777777" w:rsidR="00797D4E" w:rsidRPr="00E4635F" w:rsidRDefault="00797D4E" w:rsidP="00797D4E">
            <w:pPr>
              <w:ind w:left="105" w:hangingChars="50" w:hanging="105"/>
              <w:rPr>
                <w:rFonts w:ascii="ＭＳ ゴシック" w:eastAsia="ＭＳ ゴシック" w:hAnsi="ＭＳ ゴシック" w:cstheme="minorBidi"/>
                <w:szCs w:val="21"/>
              </w:rPr>
            </w:pPr>
            <w:r>
              <w:rPr>
                <w:rFonts w:ascii="ＭＳ 明朝" w:hAnsi="ＭＳ 明朝" w:hint="eastAsia"/>
              </w:rPr>
              <w:t>・日本国憲法に</w:t>
            </w:r>
            <w:r>
              <w:rPr>
                <w:rFonts w:ascii="ＭＳ 明朝" w:hAnsi="ＭＳ 明朝"/>
              </w:rPr>
              <w:t>規定されている基本的人権を中心</w:t>
            </w:r>
            <w:r>
              <w:rPr>
                <w:rFonts w:ascii="ＭＳ 明朝" w:hAnsi="ＭＳ 明朝" w:hint="eastAsia"/>
              </w:rPr>
              <w:t>として</w:t>
            </w:r>
            <w:r>
              <w:rPr>
                <w:rFonts w:ascii="ＭＳ 明朝" w:hAnsi="ＭＳ 明朝"/>
              </w:rPr>
              <w:t>，人間尊重の</w:t>
            </w:r>
            <w:r>
              <w:rPr>
                <w:rFonts w:ascii="ＭＳ 明朝" w:hAnsi="ＭＳ 明朝" w:hint="eastAsia"/>
              </w:rPr>
              <w:t>考え方を</w:t>
            </w:r>
            <w:r>
              <w:rPr>
                <w:rFonts w:ascii="ＭＳ 明朝" w:hAnsi="ＭＳ 明朝"/>
              </w:rPr>
              <w:t>理解し，その知識を身につけることができる。</w:t>
            </w:r>
          </w:p>
        </w:tc>
      </w:tr>
    </w:tbl>
    <w:p w14:paraId="6F258342" w14:textId="42B54D32" w:rsidR="00797D4E" w:rsidRDefault="00797D4E">
      <w:pPr>
        <w:rPr>
          <w:rFonts w:ascii="ＭＳ ゴシック" w:eastAsia="ＭＳ ゴシック" w:hAnsi="ＭＳ ゴシック"/>
        </w:rPr>
      </w:pPr>
    </w:p>
    <w:p w14:paraId="0A20B634" w14:textId="33124578" w:rsidR="00797D4E" w:rsidRDefault="00F81635">
      <w:pPr>
        <w:rPr>
          <w:rFonts w:ascii="ＭＳ ゴシック" w:eastAsia="ＭＳ ゴシック" w:hAnsi="ＭＳ ゴシック"/>
        </w:rPr>
      </w:pPr>
      <w:r w:rsidRPr="00B46225">
        <w:rPr>
          <w:rFonts w:ascii="ＭＳ ゴシック" w:eastAsia="ＭＳ ゴシック" w:hAnsi="ＭＳ ゴシック"/>
          <w:noProof/>
        </w:rPr>
        <mc:AlternateContent>
          <mc:Choice Requires="wps">
            <w:drawing>
              <wp:anchor distT="0" distB="0" distL="114300" distR="114300" simplePos="0" relativeHeight="251644416" behindDoc="0" locked="0" layoutInCell="1" allowOverlap="1" wp14:anchorId="2602CFF6" wp14:editId="5B997453">
                <wp:simplePos x="0" y="0"/>
                <wp:positionH relativeFrom="margin">
                  <wp:posOffset>-635</wp:posOffset>
                </wp:positionH>
                <wp:positionV relativeFrom="paragraph">
                  <wp:posOffset>90805</wp:posOffset>
                </wp:positionV>
                <wp:extent cx="5648325" cy="1200150"/>
                <wp:effectExtent l="0" t="0" r="28575" b="19050"/>
                <wp:wrapNone/>
                <wp:docPr id="68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1200150"/>
                        </a:xfrm>
                        <a:prstGeom prst="rect">
                          <a:avLst/>
                        </a:prstGeom>
                        <a:solidFill>
                          <a:srgbClr val="FFFFFF"/>
                        </a:solidFill>
                        <a:ln w="9525">
                          <a:solidFill>
                            <a:srgbClr val="000000"/>
                          </a:solidFill>
                          <a:miter lim="800000"/>
                          <a:headEnd/>
                          <a:tailEnd/>
                        </a:ln>
                      </wps:spPr>
                      <wps:txbx>
                        <w:txbxContent>
                          <w:p w14:paraId="73614E8A" w14:textId="77777777" w:rsidR="00E12CDB" w:rsidRPr="00C334B4" w:rsidRDefault="00E12CDB">
                            <w:pPr>
                              <w:rPr>
                                <w:rFonts w:ascii="ＭＳ ゴシック" w:eastAsia="ＭＳ ゴシック" w:hAnsi="ＭＳ ゴシック"/>
                                <w:b/>
                              </w:rPr>
                            </w:pPr>
                            <w:r w:rsidRPr="00C334B4">
                              <w:rPr>
                                <w:rFonts w:ascii="ＭＳ ゴシック" w:eastAsia="ＭＳ ゴシック" w:hAnsi="ＭＳ ゴシック" w:hint="eastAsia"/>
                                <w:b/>
                              </w:rPr>
                              <w:t>本単元において育成しようとする説明力・自己有用感とのかかわり</w:t>
                            </w:r>
                          </w:p>
                          <w:p w14:paraId="770F066E" w14:textId="62DC2B07" w:rsidR="00E12CDB" w:rsidRPr="00A528CA" w:rsidRDefault="00E12CDB" w:rsidP="00647408">
                            <w:pPr>
                              <w:ind w:firstLineChars="100" w:firstLine="210"/>
                              <w:rPr>
                                <w:rFonts w:ascii="ＭＳ 明朝" w:hAnsi="ＭＳ 明朝"/>
                              </w:rPr>
                            </w:pPr>
                            <w:r w:rsidRPr="00A528CA">
                              <w:rPr>
                                <w:rFonts w:ascii="ＭＳ 明朝" w:hAnsi="ＭＳ 明朝" w:hint="eastAsia"/>
                              </w:rPr>
                              <w:t>「</w:t>
                            </w:r>
                            <w:r>
                              <w:rPr>
                                <w:rFonts w:ascii="ＭＳ 明朝" w:hAnsi="ＭＳ 明朝" w:hint="eastAsia"/>
                              </w:rPr>
                              <w:t>対話的な学び</w:t>
                            </w:r>
                            <w:r w:rsidRPr="00A528CA">
                              <w:rPr>
                                <w:rFonts w:ascii="ＭＳ 明朝" w:hAnsi="ＭＳ 明朝" w:hint="eastAsia"/>
                              </w:rPr>
                              <w:t>」</w:t>
                            </w:r>
                            <w:r>
                              <w:rPr>
                                <w:rFonts w:ascii="ＭＳ 明朝" w:hAnsi="ＭＳ 明朝" w:hint="eastAsia"/>
                              </w:rPr>
                              <w:t>の</w:t>
                            </w:r>
                            <w:r w:rsidRPr="00A528CA">
                              <w:rPr>
                                <w:rFonts w:ascii="ＭＳ 明朝" w:hAnsi="ＭＳ 明朝" w:hint="eastAsia"/>
                              </w:rPr>
                              <w:t>場面で，</w:t>
                            </w:r>
                            <w:r>
                              <w:rPr>
                                <w:rFonts w:ascii="ＭＳ 明朝" w:hAnsi="ＭＳ 明朝" w:hint="eastAsia"/>
                              </w:rPr>
                              <w:t>説明ツールを</w:t>
                            </w:r>
                            <w:r>
                              <w:rPr>
                                <w:rFonts w:ascii="ＭＳ 明朝" w:hAnsi="ＭＳ 明朝"/>
                              </w:rPr>
                              <w:t>活用しながら，</w:t>
                            </w:r>
                            <w:r>
                              <w:rPr>
                                <w:rFonts w:ascii="ＭＳ 明朝" w:hAnsi="ＭＳ 明朝" w:hint="eastAsia"/>
                              </w:rPr>
                              <w:t>日本国</w:t>
                            </w:r>
                            <w:r>
                              <w:rPr>
                                <w:rFonts w:ascii="ＭＳ 明朝" w:hAnsi="ＭＳ 明朝"/>
                              </w:rPr>
                              <w:t>憲法</w:t>
                            </w:r>
                            <w:r>
                              <w:rPr>
                                <w:rFonts w:ascii="ＭＳ 明朝" w:hAnsi="ＭＳ 明朝" w:hint="eastAsia"/>
                              </w:rPr>
                              <w:t>の</w:t>
                            </w:r>
                            <w:r>
                              <w:rPr>
                                <w:rFonts w:ascii="ＭＳ 明朝" w:hAnsi="ＭＳ 明朝"/>
                              </w:rPr>
                              <w:t>条文を根拠</w:t>
                            </w:r>
                            <w:r>
                              <w:rPr>
                                <w:rFonts w:ascii="ＭＳ 明朝" w:hAnsi="ＭＳ 明朝" w:hint="eastAsia"/>
                              </w:rPr>
                              <w:t>に</w:t>
                            </w:r>
                            <w:r>
                              <w:rPr>
                                <w:rFonts w:ascii="ＭＳ 明朝" w:hAnsi="ＭＳ 明朝"/>
                              </w:rPr>
                              <w:t>して</w:t>
                            </w:r>
                            <w:r>
                              <w:rPr>
                                <w:rFonts w:ascii="ＭＳ 明朝" w:hAnsi="ＭＳ 明朝" w:hint="eastAsia"/>
                              </w:rPr>
                              <w:t>資料から</w:t>
                            </w:r>
                            <w:r>
                              <w:rPr>
                                <w:rFonts w:ascii="ＭＳ 明朝" w:hAnsi="ＭＳ 明朝"/>
                              </w:rPr>
                              <w:t>読み取った</w:t>
                            </w:r>
                            <w:r>
                              <w:rPr>
                                <w:rFonts w:ascii="ＭＳ 明朝" w:hAnsi="ＭＳ 明朝" w:hint="eastAsia"/>
                              </w:rPr>
                              <w:t>基本的人権</w:t>
                            </w:r>
                            <w:r>
                              <w:rPr>
                                <w:rFonts w:ascii="ＭＳ 明朝" w:hAnsi="ＭＳ 明朝"/>
                              </w:rPr>
                              <w:t>に関する問題</w:t>
                            </w:r>
                            <w:r>
                              <w:rPr>
                                <w:rFonts w:ascii="ＭＳ 明朝" w:hAnsi="ＭＳ 明朝" w:hint="eastAsia"/>
                              </w:rPr>
                              <w:t>点</w:t>
                            </w:r>
                            <w:r>
                              <w:rPr>
                                <w:rFonts w:ascii="ＭＳ 明朝" w:hAnsi="ＭＳ 明朝"/>
                              </w:rPr>
                              <w:t>を</w:t>
                            </w:r>
                            <w:r>
                              <w:rPr>
                                <w:rFonts w:ascii="ＭＳ 明朝" w:hAnsi="ＭＳ 明朝" w:hint="eastAsia"/>
                              </w:rPr>
                              <w:t>説明する</w:t>
                            </w:r>
                            <w:r w:rsidRPr="00A528CA">
                              <w:rPr>
                                <w:rFonts w:ascii="ＭＳ 明朝" w:hAnsi="ＭＳ 明朝" w:hint="eastAsia"/>
                              </w:rPr>
                              <w:t>活動を</w:t>
                            </w:r>
                            <w:r w:rsidRPr="00A528CA">
                              <w:rPr>
                                <w:rFonts w:ascii="ＭＳ 明朝" w:hAnsi="ＭＳ 明朝"/>
                              </w:rPr>
                              <w:t>通して</w:t>
                            </w:r>
                            <w:r w:rsidRPr="00A528CA">
                              <w:rPr>
                                <w:rFonts w:ascii="ＭＳ 明朝" w:hAnsi="ＭＳ 明朝" w:hint="eastAsia"/>
                              </w:rPr>
                              <w:t>説明力の育成を図る。また，</w:t>
                            </w:r>
                            <w:r>
                              <w:rPr>
                                <w:rFonts w:ascii="ＭＳ 明朝" w:hAnsi="ＭＳ 明朝" w:hint="eastAsia"/>
                              </w:rPr>
                              <w:t>グループ活動に</w:t>
                            </w:r>
                            <w:r>
                              <w:rPr>
                                <w:rFonts w:ascii="ＭＳ 明朝" w:hAnsi="ＭＳ 明朝"/>
                              </w:rPr>
                              <w:t>おいて</w:t>
                            </w:r>
                            <w:r>
                              <w:rPr>
                                <w:rFonts w:ascii="ＭＳ 明朝" w:hAnsi="ＭＳ 明朝" w:hint="eastAsia"/>
                              </w:rPr>
                              <w:t>お互いの</w:t>
                            </w:r>
                            <w:r>
                              <w:rPr>
                                <w:rFonts w:ascii="ＭＳ 明朝" w:hAnsi="ＭＳ 明朝"/>
                              </w:rPr>
                              <w:t>考えを伝え合</w:t>
                            </w:r>
                            <w:r>
                              <w:rPr>
                                <w:rFonts w:ascii="ＭＳ 明朝" w:hAnsi="ＭＳ 明朝" w:hint="eastAsia"/>
                              </w:rPr>
                              <w:t>い</w:t>
                            </w:r>
                            <w:r>
                              <w:rPr>
                                <w:rFonts w:ascii="ＭＳ 明朝" w:hAnsi="ＭＳ 明朝"/>
                              </w:rPr>
                              <w:t>，</w:t>
                            </w:r>
                            <w:r>
                              <w:rPr>
                                <w:rFonts w:ascii="ＭＳ 明朝" w:hAnsi="ＭＳ 明朝" w:hint="eastAsia"/>
                              </w:rPr>
                              <w:t>考えを</w:t>
                            </w:r>
                            <w:r>
                              <w:rPr>
                                <w:rFonts w:ascii="ＭＳ 明朝" w:hAnsi="ＭＳ 明朝"/>
                              </w:rPr>
                              <w:t>深め合う</w:t>
                            </w:r>
                            <w:r w:rsidRPr="00A528CA">
                              <w:rPr>
                                <w:rFonts w:ascii="ＭＳ 明朝" w:hAnsi="ＭＳ 明朝" w:hint="eastAsia"/>
                              </w:rPr>
                              <w:t>活動を通して自己有用感の育成を図る。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2CFF6" id="Rectangle 141" o:spid="_x0000_s1042" style="position:absolute;left:0;text-align:left;margin-left:-.05pt;margin-top:7.15pt;width:444.75pt;height:94.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">
                <v:textbox inset="5.85pt,.7pt,5.85pt,.7pt">
                  <w:txbxContent>
                    <w:p w14:paraId="73614E8A" w14:textId="77777777" w:rsidR="00E12CDB" w:rsidRPr="00C334B4" w:rsidRDefault="00E12CDB">
                      <w:pPr>
                        <w:rPr>
                          <w:rFonts w:ascii="ＭＳ ゴシック" w:eastAsia="ＭＳ ゴシック" w:hAnsi="ＭＳ ゴシック"/>
                          <w:b/>
                        </w:rPr>
                      </w:pPr>
                      <w:r w:rsidRPr="00C334B4">
                        <w:rPr>
                          <w:rFonts w:ascii="ＭＳ ゴシック" w:eastAsia="ＭＳ ゴシック" w:hAnsi="ＭＳ ゴシック" w:hint="eastAsia"/>
                          <w:b/>
                        </w:rPr>
                        <w:t>本単元において育成しようとする説明力・自己有用感とのかかわり</w:t>
                      </w:r>
                    </w:p>
                    <w:p w14:paraId="770F066E" w14:textId="62DC2B07" w:rsidR="00E12CDB" w:rsidRPr="00A528CA" w:rsidRDefault="00E12CDB" w:rsidP="00647408">
                      <w:pPr>
                        <w:ind w:firstLineChars="100" w:firstLine="210"/>
                        <w:rPr>
                          <w:rFonts w:ascii="ＭＳ 明朝" w:hAnsi="ＭＳ 明朝"/>
                        </w:rPr>
                      </w:pPr>
                      <w:r w:rsidRPr="00A528CA">
                        <w:rPr>
                          <w:rFonts w:ascii="ＭＳ 明朝" w:hAnsi="ＭＳ 明朝" w:hint="eastAsia"/>
                        </w:rPr>
                        <w:t>「</w:t>
                      </w:r>
                      <w:r>
                        <w:rPr>
                          <w:rFonts w:ascii="ＭＳ 明朝" w:hAnsi="ＭＳ 明朝" w:hint="eastAsia"/>
                        </w:rPr>
                        <w:t>対話的な学び</w:t>
                      </w:r>
                      <w:r w:rsidRPr="00A528CA">
                        <w:rPr>
                          <w:rFonts w:ascii="ＭＳ 明朝" w:hAnsi="ＭＳ 明朝" w:hint="eastAsia"/>
                        </w:rPr>
                        <w:t>」</w:t>
                      </w:r>
                      <w:r>
                        <w:rPr>
                          <w:rFonts w:ascii="ＭＳ 明朝" w:hAnsi="ＭＳ 明朝" w:hint="eastAsia"/>
                        </w:rPr>
                        <w:t>の</w:t>
                      </w:r>
                      <w:r w:rsidRPr="00A528CA">
                        <w:rPr>
                          <w:rFonts w:ascii="ＭＳ 明朝" w:hAnsi="ＭＳ 明朝" w:hint="eastAsia"/>
                        </w:rPr>
                        <w:t>場面で，</w:t>
                      </w:r>
                      <w:r>
                        <w:rPr>
                          <w:rFonts w:ascii="ＭＳ 明朝" w:hAnsi="ＭＳ 明朝" w:hint="eastAsia"/>
                        </w:rPr>
                        <w:t>説明ツールを</w:t>
                      </w:r>
                      <w:r>
                        <w:rPr>
                          <w:rFonts w:ascii="ＭＳ 明朝" w:hAnsi="ＭＳ 明朝"/>
                        </w:rPr>
                        <w:t>活用しながら，</w:t>
                      </w:r>
                      <w:r>
                        <w:rPr>
                          <w:rFonts w:ascii="ＭＳ 明朝" w:hAnsi="ＭＳ 明朝" w:hint="eastAsia"/>
                        </w:rPr>
                        <w:t>日本国</w:t>
                      </w:r>
                      <w:r>
                        <w:rPr>
                          <w:rFonts w:ascii="ＭＳ 明朝" w:hAnsi="ＭＳ 明朝"/>
                        </w:rPr>
                        <w:t>憲法</w:t>
                      </w:r>
                      <w:r>
                        <w:rPr>
                          <w:rFonts w:ascii="ＭＳ 明朝" w:hAnsi="ＭＳ 明朝" w:hint="eastAsia"/>
                        </w:rPr>
                        <w:t>の</w:t>
                      </w:r>
                      <w:r>
                        <w:rPr>
                          <w:rFonts w:ascii="ＭＳ 明朝" w:hAnsi="ＭＳ 明朝"/>
                        </w:rPr>
                        <w:t>条文を根拠</w:t>
                      </w:r>
                      <w:r>
                        <w:rPr>
                          <w:rFonts w:ascii="ＭＳ 明朝" w:hAnsi="ＭＳ 明朝" w:hint="eastAsia"/>
                        </w:rPr>
                        <w:t>に</w:t>
                      </w:r>
                      <w:r>
                        <w:rPr>
                          <w:rFonts w:ascii="ＭＳ 明朝" w:hAnsi="ＭＳ 明朝"/>
                        </w:rPr>
                        <w:t>して</w:t>
                      </w:r>
                      <w:r>
                        <w:rPr>
                          <w:rFonts w:ascii="ＭＳ 明朝" w:hAnsi="ＭＳ 明朝" w:hint="eastAsia"/>
                        </w:rPr>
                        <w:t>資料から</w:t>
                      </w:r>
                      <w:r>
                        <w:rPr>
                          <w:rFonts w:ascii="ＭＳ 明朝" w:hAnsi="ＭＳ 明朝"/>
                        </w:rPr>
                        <w:t>読み取った</w:t>
                      </w:r>
                      <w:r>
                        <w:rPr>
                          <w:rFonts w:ascii="ＭＳ 明朝" w:hAnsi="ＭＳ 明朝" w:hint="eastAsia"/>
                        </w:rPr>
                        <w:t>基本的人権</w:t>
                      </w:r>
                      <w:r>
                        <w:rPr>
                          <w:rFonts w:ascii="ＭＳ 明朝" w:hAnsi="ＭＳ 明朝"/>
                        </w:rPr>
                        <w:t>に関する問題</w:t>
                      </w:r>
                      <w:r>
                        <w:rPr>
                          <w:rFonts w:ascii="ＭＳ 明朝" w:hAnsi="ＭＳ 明朝" w:hint="eastAsia"/>
                        </w:rPr>
                        <w:t>点</w:t>
                      </w:r>
                      <w:r>
                        <w:rPr>
                          <w:rFonts w:ascii="ＭＳ 明朝" w:hAnsi="ＭＳ 明朝"/>
                        </w:rPr>
                        <w:t>を</w:t>
                      </w:r>
                      <w:r>
                        <w:rPr>
                          <w:rFonts w:ascii="ＭＳ 明朝" w:hAnsi="ＭＳ 明朝" w:hint="eastAsia"/>
                        </w:rPr>
                        <w:t>説明する</w:t>
                      </w:r>
                      <w:r w:rsidRPr="00A528CA">
                        <w:rPr>
                          <w:rFonts w:ascii="ＭＳ 明朝" w:hAnsi="ＭＳ 明朝" w:hint="eastAsia"/>
                        </w:rPr>
                        <w:t>活動を</w:t>
                      </w:r>
                      <w:r w:rsidRPr="00A528CA">
                        <w:rPr>
                          <w:rFonts w:ascii="ＭＳ 明朝" w:hAnsi="ＭＳ 明朝"/>
                        </w:rPr>
                        <w:t>通して</w:t>
                      </w:r>
                      <w:r w:rsidRPr="00A528CA">
                        <w:rPr>
                          <w:rFonts w:ascii="ＭＳ 明朝" w:hAnsi="ＭＳ 明朝" w:hint="eastAsia"/>
                        </w:rPr>
                        <w:t>説明力の育成を図る。また，</w:t>
                      </w:r>
                      <w:r>
                        <w:rPr>
                          <w:rFonts w:ascii="ＭＳ 明朝" w:hAnsi="ＭＳ 明朝" w:hint="eastAsia"/>
                        </w:rPr>
                        <w:t>グループ活動に</w:t>
                      </w:r>
                      <w:r>
                        <w:rPr>
                          <w:rFonts w:ascii="ＭＳ 明朝" w:hAnsi="ＭＳ 明朝"/>
                        </w:rPr>
                        <w:t>おいて</w:t>
                      </w:r>
                      <w:r>
                        <w:rPr>
                          <w:rFonts w:ascii="ＭＳ 明朝" w:hAnsi="ＭＳ 明朝" w:hint="eastAsia"/>
                        </w:rPr>
                        <w:t>お互いの</w:t>
                      </w:r>
                      <w:r>
                        <w:rPr>
                          <w:rFonts w:ascii="ＭＳ 明朝" w:hAnsi="ＭＳ 明朝"/>
                        </w:rPr>
                        <w:t>考えを伝え合</w:t>
                      </w:r>
                      <w:r>
                        <w:rPr>
                          <w:rFonts w:ascii="ＭＳ 明朝" w:hAnsi="ＭＳ 明朝" w:hint="eastAsia"/>
                        </w:rPr>
                        <w:t>い</w:t>
                      </w:r>
                      <w:r>
                        <w:rPr>
                          <w:rFonts w:ascii="ＭＳ 明朝" w:hAnsi="ＭＳ 明朝"/>
                        </w:rPr>
                        <w:t>，</w:t>
                      </w:r>
                      <w:r>
                        <w:rPr>
                          <w:rFonts w:ascii="ＭＳ 明朝" w:hAnsi="ＭＳ 明朝" w:hint="eastAsia"/>
                        </w:rPr>
                        <w:t>考えを</w:t>
                      </w:r>
                      <w:r>
                        <w:rPr>
                          <w:rFonts w:ascii="ＭＳ 明朝" w:hAnsi="ＭＳ 明朝"/>
                        </w:rPr>
                        <w:t>深め合う</w:t>
                      </w:r>
                      <w:r w:rsidRPr="00A528CA">
                        <w:rPr>
                          <w:rFonts w:ascii="ＭＳ 明朝" w:hAnsi="ＭＳ 明朝" w:hint="eastAsia"/>
                        </w:rPr>
                        <w:t>活動を通して自己有用感の育成を図る。</w:t>
                      </w:r>
                    </w:p>
                  </w:txbxContent>
                </v:textbox>
                <w10:wrap anchorx="margin"/>
              </v:rect>
            </w:pict>
          </mc:Fallback>
        </mc:AlternateContent>
      </w:r>
    </w:p>
    <w:p w14:paraId="087C0716" w14:textId="4F02A21E" w:rsidR="00797D4E" w:rsidRDefault="00797D4E">
      <w:pPr>
        <w:rPr>
          <w:rFonts w:ascii="ＭＳ ゴシック" w:eastAsia="ＭＳ ゴシック" w:hAnsi="ＭＳ ゴシック"/>
        </w:rPr>
      </w:pPr>
    </w:p>
    <w:p w14:paraId="43E788AC" w14:textId="79878204" w:rsidR="00797D4E" w:rsidRDefault="00797D4E">
      <w:pPr>
        <w:rPr>
          <w:rFonts w:ascii="ＭＳ ゴシック" w:eastAsia="ＭＳ ゴシック" w:hAnsi="ＭＳ ゴシック"/>
        </w:rPr>
      </w:pPr>
    </w:p>
    <w:p w14:paraId="6941AA48" w14:textId="0735E15E" w:rsidR="00797D4E" w:rsidRDefault="00797D4E">
      <w:pPr>
        <w:rPr>
          <w:rFonts w:ascii="ＭＳ ゴシック" w:eastAsia="ＭＳ ゴシック" w:hAnsi="ＭＳ ゴシック"/>
        </w:rPr>
      </w:pPr>
    </w:p>
    <w:p w14:paraId="4FCE1521" w14:textId="1B0584BD" w:rsidR="00797D4E" w:rsidRDefault="00797D4E">
      <w:pPr>
        <w:rPr>
          <w:rFonts w:ascii="ＭＳ ゴシック" w:eastAsia="ＭＳ ゴシック" w:hAnsi="ＭＳ ゴシック"/>
        </w:rPr>
      </w:pPr>
    </w:p>
    <w:p w14:paraId="0E48905D" w14:textId="5A4BA692" w:rsidR="00797D4E" w:rsidRDefault="00797D4E">
      <w:pPr>
        <w:rPr>
          <w:rFonts w:ascii="ＭＳ ゴシック" w:eastAsia="ＭＳ ゴシック" w:hAnsi="ＭＳ ゴシック"/>
        </w:rPr>
      </w:pPr>
    </w:p>
    <w:p w14:paraId="6F839A53" w14:textId="2345E8C8" w:rsidR="00797D4E" w:rsidRDefault="00B10D43">
      <w:pPr>
        <w:rPr>
          <w:rFonts w:ascii="ＭＳ ゴシック" w:eastAsia="ＭＳ ゴシック" w:hAnsi="ＭＳ ゴシック"/>
        </w:rPr>
      </w:pPr>
      <w:r w:rsidRPr="00B46225">
        <w:rPr>
          <w:rFonts w:ascii="ＭＳ ゴシック" w:eastAsia="ＭＳ ゴシック" w:hAnsi="ＭＳ ゴシック" w:hint="eastAsia"/>
          <w:noProof/>
        </w:rPr>
        <mc:AlternateContent>
          <mc:Choice Requires="wps">
            <w:drawing>
              <wp:anchor distT="0" distB="0" distL="114300" distR="114300" simplePos="0" relativeHeight="251643392" behindDoc="0" locked="0" layoutInCell="1" allowOverlap="1" wp14:anchorId="245D2FE3" wp14:editId="5C419E87">
                <wp:simplePos x="0" y="0"/>
                <wp:positionH relativeFrom="margin">
                  <wp:posOffset>2686685</wp:posOffset>
                </wp:positionH>
                <wp:positionV relativeFrom="paragraph">
                  <wp:posOffset>167005</wp:posOffset>
                </wp:positionV>
                <wp:extent cx="333375" cy="264160"/>
                <wp:effectExtent l="38100" t="0" r="9525" b="40640"/>
                <wp:wrapNone/>
                <wp:docPr id="68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641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D1AD2" id="AutoShape 15" o:spid="_x0000_s1026" type="#_x0000_t67" style="position:absolute;left:0;text-align:left;margin-left:211.55pt;margin-top:13.15pt;width:26.25pt;height:20.8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">
                <v:textbox style="layout-flow:vertical-ideographic" inset="5.85pt,.7pt,5.85pt,.7pt"/>
                <w10:wrap anchorx="margin"/>
              </v:shape>
            </w:pict>
          </mc:Fallback>
        </mc:AlternateContent>
      </w:r>
    </w:p>
    <w:p w14:paraId="683EA82F" w14:textId="1F4478E8" w:rsidR="00D67DBC" w:rsidRDefault="00D67DBC">
      <w:pPr>
        <w:rPr>
          <w:rFonts w:ascii="ＭＳ ゴシック" w:eastAsia="ＭＳ ゴシック" w:hAnsi="ＭＳ ゴシック"/>
        </w:rPr>
      </w:pPr>
    </w:p>
    <w:p w14:paraId="65B7642F" w14:textId="4C1A2D3A" w:rsidR="00F95EDB" w:rsidRPr="00F95EDB" w:rsidRDefault="002D4D00" w:rsidP="00F95EDB">
      <w:pPr>
        <w:tabs>
          <w:tab w:val="left" w:pos="284"/>
        </w:tabs>
        <w:rPr>
          <w:rFonts w:ascii="ＭＳ 明朝" w:eastAsiaTheme="minorEastAsia" w:hAnsi="ＭＳ 明朝" w:cstheme="minorBidi"/>
        </w:rPr>
      </w:pPr>
      <w:r>
        <w:rPr>
          <w:rFonts w:ascii="ＭＳ 明朝" w:eastAsiaTheme="minorEastAsia" w:hAnsi="ＭＳ 明朝" w:cstheme="minorBidi" w:hint="eastAsia"/>
        </w:rPr>
        <w:t>（</w:t>
      </w:r>
      <w:r w:rsidR="00F95EDB" w:rsidRPr="00F95EDB">
        <w:rPr>
          <w:rFonts w:ascii="ＭＳ 明朝" w:eastAsiaTheme="minorEastAsia" w:hAnsi="ＭＳ 明朝" w:cstheme="minorBidi" w:hint="eastAsia"/>
        </w:rPr>
        <w:t>全</w:t>
      </w:r>
      <w:r w:rsidR="00CA319C">
        <w:rPr>
          <w:rFonts w:ascii="ＭＳ 明朝" w:eastAsiaTheme="minorEastAsia" w:hAnsi="ＭＳ 明朝" w:cstheme="minorBidi" w:hint="eastAsia"/>
        </w:rPr>
        <w:t>１１</w:t>
      </w:r>
      <w:r w:rsidR="00F95EDB" w:rsidRPr="00C334B4">
        <w:rPr>
          <w:rFonts w:ascii="ＭＳ 明朝" w:eastAsiaTheme="minorEastAsia" w:hAnsi="ＭＳ 明朝" w:cstheme="minorBidi" w:hint="eastAsia"/>
        </w:rPr>
        <w:t>時</w:t>
      </w:r>
      <w:r w:rsidR="00F95EDB" w:rsidRPr="00F95EDB">
        <w:rPr>
          <w:rFonts w:ascii="ＭＳ 明朝" w:eastAsiaTheme="minorEastAsia" w:hAnsi="ＭＳ 明朝" w:cstheme="minorBidi" w:hint="eastAsia"/>
        </w:rPr>
        <w:t>間)</w:t>
      </w:r>
      <w:r w:rsidR="00F90769" w:rsidRPr="00F90769">
        <w:rPr>
          <w:rFonts w:asciiTheme="majorEastAsia" w:eastAsiaTheme="majorEastAsia" w:hAnsiTheme="majorEastAsia" w:cstheme="minorBidi" w:hint="eastAsia"/>
          <w:b/>
          <w:noProof/>
        </w:rPr>
        <w:t xml:space="preserve"> </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382"/>
        <w:gridCol w:w="452"/>
        <w:gridCol w:w="452"/>
        <w:gridCol w:w="449"/>
        <w:gridCol w:w="455"/>
        <w:gridCol w:w="2605"/>
        <w:gridCol w:w="1842"/>
      </w:tblGrid>
      <w:tr w:rsidR="00CA319C" w:rsidRPr="00F95EDB" w14:paraId="3CFCC7C7" w14:textId="2A4A3EF2" w:rsidTr="008B191A">
        <w:tc>
          <w:tcPr>
            <w:tcW w:w="427" w:type="dxa"/>
            <w:vMerge w:val="restart"/>
            <w:vAlign w:val="center"/>
          </w:tcPr>
          <w:p w14:paraId="5973AACA" w14:textId="7810C9EF" w:rsidR="00CA319C" w:rsidRPr="00F61EE6" w:rsidRDefault="00CA319C" w:rsidP="00F95EDB">
            <w:pPr>
              <w:jc w:val="center"/>
              <w:rPr>
                <w:rFonts w:ascii="ＭＳ ゴシック" w:eastAsia="ＭＳ ゴシック" w:hAnsi="ＭＳ ゴシック" w:cstheme="minorBidi"/>
                <w:szCs w:val="21"/>
              </w:rPr>
            </w:pPr>
            <w:r>
              <w:rPr>
                <w:rFonts w:ascii="ＭＳ ゴシック" w:eastAsia="ＭＳ ゴシック" w:hAnsi="ＭＳ ゴシック" w:cstheme="minorBidi" w:hint="eastAsia"/>
                <w:szCs w:val="21"/>
              </w:rPr>
              <w:t>時</w:t>
            </w:r>
          </w:p>
        </w:tc>
        <w:tc>
          <w:tcPr>
            <w:tcW w:w="2382" w:type="dxa"/>
            <w:vMerge w:val="restart"/>
            <w:vAlign w:val="center"/>
          </w:tcPr>
          <w:p w14:paraId="456BFE12" w14:textId="3ABA3FBC" w:rsidR="00CA319C" w:rsidRPr="00F61EE6" w:rsidRDefault="00CA319C" w:rsidP="00F95EDB">
            <w:pPr>
              <w:jc w:val="center"/>
              <w:rPr>
                <w:rFonts w:ascii="ＭＳ ゴシック" w:eastAsia="ＭＳ ゴシック" w:hAnsi="ＭＳ ゴシック" w:cstheme="minorBidi"/>
                <w:szCs w:val="21"/>
              </w:rPr>
            </w:pPr>
            <w:r>
              <w:rPr>
                <w:rFonts w:ascii="ＭＳ ゴシック" w:eastAsia="ＭＳ ゴシック" w:hAnsi="ＭＳ ゴシック" w:cstheme="minorBidi" w:hint="eastAsia"/>
                <w:szCs w:val="21"/>
              </w:rPr>
              <w:t>学習内容</w:t>
            </w:r>
          </w:p>
        </w:tc>
        <w:tc>
          <w:tcPr>
            <w:tcW w:w="4413" w:type="dxa"/>
            <w:gridSpan w:val="5"/>
          </w:tcPr>
          <w:p w14:paraId="29AF0165" w14:textId="3296A082" w:rsidR="00CA319C" w:rsidRPr="00F95EDB" w:rsidRDefault="00CA319C" w:rsidP="001D6DAC">
            <w:pPr>
              <w:jc w:val="center"/>
              <w:rPr>
                <w:rFonts w:ascii="ＭＳ ゴシック" w:eastAsia="ＭＳ ゴシック" w:hAnsi="ＭＳ ゴシック" w:cstheme="minorBidi"/>
                <w:szCs w:val="21"/>
              </w:rPr>
            </w:pPr>
            <w:r w:rsidRPr="00F95EDB">
              <w:rPr>
                <w:rFonts w:ascii="ＭＳ ゴシック" w:eastAsia="ＭＳ ゴシック" w:hAnsi="ＭＳ ゴシック" w:cstheme="minorBidi" w:hint="eastAsia"/>
                <w:szCs w:val="21"/>
              </w:rPr>
              <w:t>評　価</w:t>
            </w:r>
          </w:p>
        </w:tc>
        <w:tc>
          <w:tcPr>
            <w:tcW w:w="1842" w:type="dxa"/>
            <w:vMerge w:val="restart"/>
            <w:vAlign w:val="center"/>
          </w:tcPr>
          <w:p w14:paraId="7B7D9E94" w14:textId="71C9769C" w:rsidR="00CA319C" w:rsidRPr="008E25FC" w:rsidRDefault="00CA319C" w:rsidP="001D6DAC">
            <w:pPr>
              <w:jc w:val="center"/>
              <w:rPr>
                <w:rFonts w:ascii="ＭＳ ゴシック" w:eastAsia="ＭＳ ゴシック" w:hAnsi="ＭＳ ゴシック" w:cstheme="minorBidi"/>
                <w:sz w:val="18"/>
                <w:szCs w:val="18"/>
              </w:rPr>
            </w:pPr>
            <w:r w:rsidRPr="008E25FC">
              <w:rPr>
                <w:rFonts w:ascii="ＭＳ ゴシック" w:eastAsia="ＭＳ ゴシック" w:hAnsi="ＭＳ ゴシック" w:cstheme="minorBidi" w:hint="eastAsia"/>
                <w:sz w:val="18"/>
                <w:szCs w:val="18"/>
              </w:rPr>
              <w:t>説明力</w:t>
            </w:r>
            <w:r>
              <w:rPr>
                <w:rFonts w:ascii="ＭＳ ゴシック" w:eastAsia="ＭＳ ゴシック" w:hAnsi="ＭＳ ゴシック" w:cstheme="minorBidi" w:hint="eastAsia"/>
                <w:sz w:val="18"/>
                <w:szCs w:val="18"/>
              </w:rPr>
              <w:t>の育成</w:t>
            </w:r>
          </w:p>
          <w:p w14:paraId="7D5DA553" w14:textId="3F948E7C" w:rsidR="00CA319C" w:rsidRPr="00F95EDB" w:rsidRDefault="00CA319C" w:rsidP="001D6DAC">
            <w:pPr>
              <w:jc w:val="center"/>
              <w:rPr>
                <w:rFonts w:ascii="ＭＳ ゴシック" w:eastAsia="ＭＳ ゴシック" w:hAnsi="ＭＳ ゴシック" w:cstheme="minorBidi"/>
                <w:szCs w:val="21"/>
              </w:rPr>
            </w:pPr>
            <w:r w:rsidRPr="008E25FC">
              <w:rPr>
                <w:rFonts w:ascii="ＭＳ ゴシック" w:eastAsia="ＭＳ ゴシック" w:hAnsi="ＭＳ ゴシック" w:cstheme="minorBidi" w:hint="eastAsia"/>
                <w:sz w:val="18"/>
                <w:szCs w:val="18"/>
              </w:rPr>
              <w:t>（評価方法）</w:t>
            </w:r>
          </w:p>
        </w:tc>
      </w:tr>
      <w:tr w:rsidR="00CA319C" w:rsidRPr="00F95EDB" w14:paraId="70B60ED9" w14:textId="77777777" w:rsidTr="008B191A">
        <w:tc>
          <w:tcPr>
            <w:tcW w:w="427" w:type="dxa"/>
            <w:vMerge/>
          </w:tcPr>
          <w:p w14:paraId="4889025F" w14:textId="77777777" w:rsidR="00CA319C" w:rsidRPr="00F61EE6" w:rsidRDefault="00CA319C" w:rsidP="00F95EDB">
            <w:pPr>
              <w:rPr>
                <w:rFonts w:ascii="ＭＳ ゴシック" w:eastAsia="ＭＳ ゴシック" w:hAnsi="ＭＳ ゴシック" w:cstheme="minorBidi"/>
                <w:szCs w:val="21"/>
              </w:rPr>
            </w:pPr>
          </w:p>
        </w:tc>
        <w:tc>
          <w:tcPr>
            <w:tcW w:w="2382" w:type="dxa"/>
            <w:vMerge/>
          </w:tcPr>
          <w:p w14:paraId="4B2CD1A0" w14:textId="77777777" w:rsidR="00CA319C" w:rsidRPr="00F61EE6" w:rsidRDefault="00CA319C" w:rsidP="00F95EDB">
            <w:pPr>
              <w:rPr>
                <w:rFonts w:ascii="ＭＳ ゴシック" w:eastAsia="ＭＳ ゴシック" w:hAnsi="ＭＳ ゴシック" w:cstheme="minorBidi"/>
                <w:szCs w:val="21"/>
              </w:rPr>
            </w:pPr>
          </w:p>
        </w:tc>
        <w:tc>
          <w:tcPr>
            <w:tcW w:w="452" w:type="dxa"/>
            <w:vAlign w:val="center"/>
          </w:tcPr>
          <w:p w14:paraId="79A99DAD" w14:textId="77777777" w:rsidR="00CA319C" w:rsidRPr="00F95EDB" w:rsidRDefault="00CA319C" w:rsidP="00F95EDB">
            <w:pPr>
              <w:jc w:val="center"/>
              <w:rPr>
                <w:rFonts w:ascii="ＭＳ ゴシック" w:eastAsia="ＭＳ ゴシック" w:hAnsi="ＭＳ ゴシック" w:cstheme="minorBidi"/>
                <w:szCs w:val="21"/>
              </w:rPr>
            </w:pPr>
            <w:r w:rsidRPr="00F95EDB">
              <w:rPr>
                <w:rFonts w:ascii="ＭＳ ゴシック" w:eastAsia="ＭＳ ゴシック" w:hAnsi="ＭＳ ゴシック" w:cstheme="minorBidi" w:hint="eastAsia"/>
                <w:szCs w:val="21"/>
              </w:rPr>
              <w:t>関</w:t>
            </w:r>
          </w:p>
        </w:tc>
        <w:tc>
          <w:tcPr>
            <w:tcW w:w="452" w:type="dxa"/>
            <w:vAlign w:val="center"/>
          </w:tcPr>
          <w:p w14:paraId="7B12F0CD" w14:textId="31C0AF97" w:rsidR="00CA319C" w:rsidRPr="00F95EDB" w:rsidRDefault="00CA319C" w:rsidP="00F95EDB">
            <w:pPr>
              <w:jc w:val="center"/>
              <w:rPr>
                <w:rFonts w:ascii="ＭＳ ゴシック" w:eastAsia="ＭＳ ゴシック" w:hAnsi="ＭＳ ゴシック" w:cstheme="minorBidi"/>
                <w:szCs w:val="21"/>
              </w:rPr>
            </w:pPr>
            <w:r w:rsidRPr="00F95EDB">
              <w:rPr>
                <w:rFonts w:ascii="ＭＳ ゴシック" w:eastAsia="ＭＳ ゴシック" w:hAnsi="ＭＳ ゴシック" w:cstheme="minorBidi" w:hint="eastAsia"/>
                <w:szCs w:val="21"/>
              </w:rPr>
              <w:t>考</w:t>
            </w:r>
          </w:p>
        </w:tc>
        <w:tc>
          <w:tcPr>
            <w:tcW w:w="449" w:type="dxa"/>
            <w:vAlign w:val="center"/>
          </w:tcPr>
          <w:p w14:paraId="20ACEB86" w14:textId="7CC3A5F7" w:rsidR="00CA319C" w:rsidRPr="00F95EDB" w:rsidRDefault="00CA319C" w:rsidP="00F95EDB">
            <w:pPr>
              <w:jc w:val="center"/>
              <w:rPr>
                <w:rFonts w:ascii="ＭＳ ゴシック" w:eastAsia="ＭＳ ゴシック" w:hAnsi="ＭＳ ゴシック" w:cstheme="minorBidi"/>
                <w:szCs w:val="21"/>
              </w:rPr>
            </w:pPr>
            <w:r w:rsidRPr="00F95EDB">
              <w:rPr>
                <w:rFonts w:ascii="ＭＳ ゴシック" w:eastAsia="ＭＳ ゴシック" w:hAnsi="ＭＳ ゴシック" w:cstheme="minorBidi" w:hint="eastAsia"/>
                <w:szCs w:val="21"/>
              </w:rPr>
              <w:t>技</w:t>
            </w:r>
          </w:p>
        </w:tc>
        <w:tc>
          <w:tcPr>
            <w:tcW w:w="455" w:type="dxa"/>
            <w:vAlign w:val="center"/>
          </w:tcPr>
          <w:p w14:paraId="24D441AF" w14:textId="38F1236A" w:rsidR="00CA319C" w:rsidRPr="00F95EDB" w:rsidRDefault="00CA319C" w:rsidP="00F95EDB">
            <w:pPr>
              <w:jc w:val="center"/>
              <w:rPr>
                <w:rFonts w:ascii="ＭＳ ゴシック" w:eastAsia="ＭＳ ゴシック" w:hAnsi="ＭＳ ゴシック" w:cstheme="minorBidi"/>
                <w:szCs w:val="21"/>
              </w:rPr>
            </w:pPr>
            <w:r w:rsidRPr="00F95EDB">
              <w:rPr>
                <w:rFonts w:ascii="ＭＳ ゴシック" w:eastAsia="ＭＳ ゴシック" w:hAnsi="ＭＳ ゴシック" w:cstheme="minorBidi" w:hint="eastAsia"/>
                <w:szCs w:val="21"/>
              </w:rPr>
              <w:t>知</w:t>
            </w:r>
          </w:p>
        </w:tc>
        <w:tc>
          <w:tcPr>
            <w:tcW w:w="2605" w:type="dxa"/>
            <w:vAlign w:val="center"/>
          </w:tcPr>
          <w:p w14:paraId="7DE88D6B" w14:textId="6C938B9E" w:rsidR="00CA319C" w:rsidRPr="00E403BE" w:rsidRDefault="00CA319C" w:rsidP="00F95EDB">
            <w:pPr>
              <w:jc w:val="center"/>
              <w:rPr>
                <w:rFonts w:ascii="ＭＳ ゴシック" w:eastAsia="ＭＳ ゴシック" w:hAnsi="ＭＳ ゴシック" w:cstheme="minorBidi"/>
                <w:sz w:val="18"/>
                <w:szCs w:val="18"/>
              </w:rPr>
            </w:pPr>
            <w:r w:rsidRPr="00E403BE">
              <w:rPr>
                <w:rFonts w:ascii="ＭＳ ゴシック" w:eastAsia="ＭＳ ゴシック" w:hAnsi="ＭＳ ゴシック" w:cstheme="minorBidi" w:hint="eastAsia"/>
                <w:sz w:val="18"/>
                <w:szCs w:val="18"/>
              </w:rPr>
              <w:t>評価規準</w:t>
            </w:r>
          </w:p>
          <w:p w14:paraId="5D864093" w14:textId="16B2FDFF" w:rsidR="00CA319C" w:rsidRPr="00E403BE" w:rsidRDefault="00CA319C" w:rsidP="001D6DAC">
            <w:pPr>
              <w:jc w:val="center"/>
              <w:rPr>
                <w:rFonts w:ascii="HG丸ｺﾞｼｯｸM-PRO" w:eastAsia="HG丸ｺﾞｼｯｸM-PRO" w:hAnsi="HG丸ｺﾞｼｯｸM-PRO" w:cstheme="minorBidi"/>
                <w:sz w:val="18"/>
                <w:szCs w:val="18"/>
              </w:rPr>
            </w:pPr>
            <w:r w:rsidRPr="00E403BE">
              <w:rPr>
                <w:rFonts w:ascii="ＭＳ ゴシック" w:eastAsia="ＭＳ ゴシック" w:hAnsi="ＭＳ ゴシック" w:cstheme="minorBidi" w:hint="eastAsia"/>
                <w:sz w:val="18"/>
                <w:szCs w:val="18"/>
              </w:rPr>
              <w:t>（評価方法）</w:t>
            </w:r>
          </w:p>
        </w:tc>
        <w:tc>
          <w:tcPr>
            <w:tcW w:w="1842" w:type="dxa"/>
            <w:vMerge/>
            <w:vAlign w:val="center"/>
          </w:tcPr>
          <w:p w14:paraId="0268273D" w14:textId="0FE912A9" w:rsidR="00CA319C" w:rsidRPr="00E403BE" w:rsidRDefault="00CA319C" w:rsidP="008E25FC">
            <w:pPr>
              <w:jc w:val="center"/>
              <w:rPr>
                <w:rFonts w:ascii="ＭＳ ゴシック" w:eastAsia="ＭＳ ゴシック" w:hAnsi="ＭＳ ゴシック" w:cstheme="minorBidi"/>
                <w:sz w:val="18"/>
                <w:szCs w:val="18"/>
              </w:rPr>
            </w:pPr>
          </w:p>
        </w:tc>
      </w:tr>
      <w:tr w:rsidR="00CA319C" w:rsidRPr="00C122BD" w14:paraId="515046F7" w14:textId="77777777" w:rsidTr="008B191A">
        <w:trPr>
          <w:trHeight w:val="1452"/>
        </w:trPr>
        <w:tc>
          <w:tcPr>
            <w:tcW w:w="427" w:type="dxa"/>
          </w:tcPr>
          <w:p w14:paraId="292D2A22" w14:textId="6567DAB9" w:rsidR="00CA319C" w:rsidRPr="00F61EE6" w:rsidRDefault="00CA319C" w:rsidP="00EF20EE">
            <w:pPr>
              <w:jc w:val="cente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１</w:t>
            </w:r>
          </w:p>
        </w:tc>
        <w:tc>
          <w:tcPr>
            <w:tcW w:w="2382" w:type="dxa"/>
            <w:tcBorders>
              <w:left w:val="single" w:sz="4" w:space="0" w:color="auto"/>
            </w:tcBorders>
          </w:tcPr>
          <w:p w14:paraId="2401B38A" w14:textId="551F49D2" w:rsidR="00033384" w:rsidRDefault="00033384" w:rsidP="00E60F2C">
            <w:pPr>
              <w:suppressAutoHyphens/>
              <w:kinsoku w:val="0"/>
              <w:autoSpaceDE w:val="0"/>
              <w:autoSpaceDN w:val="0"/>
              <w:spacing w:line="300" w:lineRule="exact"/>
              <w:ind w:left="180" w:hangingChars="100" w:hanging="180"/>
              <w:jc w:val="left"/>
              <w:rPr>
                <w:rFonts w:cstheme="minorBidi"/>
                <w:sz w:val="18"/>
                <w:szCs w:val="18"/>
              </w:rPr>
            </w:pPr>
            <w:r>
              <w:rPr>
                <w:rFonts w:cstheme="minorBidi" w:hint="eastAsia"/>
                <w:sz w:val="18"/>
                <w:szCs w:val="18"/>
              </w:rPr>
              <w:t>・</w:t>
            </w:r>
            <w:r w:rsidR="008B191A">
              <w:rPr>
                <w:rFonts w:cstheme="minorBidi" w:hint="eastAsia"/>
                <w:sz w:val="18"/>
                <w:szCs w:val="18"/>
              </w:rPr>
              <w:t>過去と現在の権利についての比較を行い，</w:t>
            </w:r>
            <w:r>
              <w:rPr>
                <w:rFonts w:cstheme="minorBidi" w:hint="eastAsia"/>
                <w:sz w:val="18"/>
                <w:szCs w:val="18"/>
              </w:rPr>
              <w:t>基本的人権</w:t>
            </w:r>
            <w:r w:rsidR="006323AA">
              <w:rPr>
                <w:rFonts w:cstheme="minorBidi" w:hint="eastAsia"/>
                <w:sz w:val="18"/>
                <w:szCs w:val="18"/>
              </w:rPr>
              <w:t>が生まれた歴史的背景を理解する</w:t>
            </w:r>
            <w:r>
              <w:rPr>
                <w:rFonts w:cstheme="minorBidi" w:hint="eastAsia"/>
                <w:sz w:val="18"/>
                <w:szCs w:val="18"/>
              </w:rPr>
              <w:t>。</w:t>
            </w:r>
          </w:p>
          <w:p w14:paraId="75ABC14B" w14:textId="3C5D3791" w:rsidR="00CA319C" w:rsidRDefault="00033384" w:rsidP="00E60F2C">
            <w:pPr>
              <w:suppressAutoHyphens/>
              <w:kinsoku w:val="0"/>
              <w:autoSpaceDE w:val="0"/>
              <w:autoSpaceDN w:val="0"/>
              <w:spacing w:line="300" w:lineRule="exact"/>
              <w:ind w:leftChars="-5" w:left="170" w:hangingChars="100" w:hanging="180"/>
              <w:jc w:val="left"/>
              <w:rPr>
                <w:rFonts w:cstheme="minorBidi"/>
                <w:sz w:val="18"/>
                <w:szCs w:val="18"/>
              </w:rPr>
            </w:pPr>
            <w:r>
              <w:rPr>
                <w:rFonts w:cstheme="minorBidi" w:hint="eastAsia"/>
                <w:sz w:val="18"/>
                <w:szCs w:val="18"/>
              </w:rPr>
              <w:t>・</w:t>
            </w:r>
            <w:r w:rsidR="00CA319C">
              <w:rPr>
                <w:rFonts w:cstheme="minorBidi" w:hint="eastAsia"/>
                <w:sz w:val="18"/>
                <w:szCs w:val="18"/>
              </w:rPr>
              <w:t>基本的人権が日本国憲法によって保障されていることを理解する。</w:t>
            </w:r>
          </w:p>
          <w:p w14:paraId="6EE6FE81" w14:textId="67641A94" w:rsidR="00FA0A01" w:rsidRDefault="00FA0A01" w:rsidP="00CA319C">
            <w:pPr>
              <w:suppressAutoHyphens/>
              <w:kinsoku w:val="0"/>
              <w:autoSpaceDE w:val="0"/>
              <w:autoSpaceDN w:val="0"/>
              <w:spacing w:line="300" w:lineRule="exact"/>
              <w:jc w:val="left"/>
              <w:rPr>
                <w:rFonts w:cstheme="minorBidi"/>
                <w:sz w:val="18"/>
                <w:szCs w:val="18"/>
              </w:rPr>
            </w:pPr>
          </w:p>
          <w:p w14:paraId="6DB14BD6" w14:textId="5F29876C" w:rsidR="004E331C" w:rsidRDefault="00B10D43" w:rsidP="00CA319C">
            <w:pPr>
              <w:suppressAutoHyphens/>
              <w:kinsoku w:val="0"/>
              <w:autoSpaceDE w:val="0"/>
              <w:autoSpaceDN w:val="0"/>
              <w:spacing w:line="300" w:lineRule="exact"/>
              <w:jc w:val="left"/>
              <w:rPr>
                <w:rFonts w:cstheme="minorBidi"/>
                <w:sz w:val="18"/>
                <w:szCs w:val="18"/>
              </w:rPr>
            </w:pPr>
            <w:r>
              <w:rPr>
                <w:rFonts w:cstheme="minorBidi"/>
                <w:noProof/>
                <w:sz w:val="18"/>
                <w:szCs w:val="18"/>
              </w:rPr>
              <mc:AlternateContent>
                <mc:Choice Requires="wps">
                  <w:drawing>
                    <wp:anchor distT="0" distB="0" distL="114300" distR="114300" simplePos="0" relativeHeight="251668992" behindDoc="0" locked="0" layoutInCell="1" allowOverlap="1" wp14:anchorId="627BF3F1" wp14:editId="4D73E568">
                      <wp:simplePos x="0" y="0"/>
                      <wp:positionH relativeFrom="column">
                        <wp:posOffset>139065</wp:posOffset>
                      </wp:positionH>
                      <wp:positionV relativeFrom="paragraph">
                        <wp:posOffset>86360</wp:posOffset>
                      </wp:positionV>
                      <wp:extent cx="5010150" cy="619125"/>
                      <wp:effectExtent l="0" t="400050" r="19050" b="28575"/>
                      <wp:wrapNone/>
                      <wp:docPr id="10" name="角丸四角形吹き出し 10"/>
                      <wp:cNvGraphicFramePr/>
                      <a:graphic xmlns:a="http://schemas.openxmlformats.org/drawingml/2006/main">
                        <a:graphicData uri="http://schemas.microsoft.com/office/word/2010/wordprocessingShape">
                          <wps:wsp>
                            <wps:cNvSpPr/>
                            <wps:spPr>
                              <a:xfrm>
                                <a:off x="0" y="0"/>
                                <a:ext cx="5010150" cy="619125"/>
                              </a:xfrm>
                              <a:prstGeom prst="wedgeRoundRectCallout">
                                <a:avLst>
                                  <a:gd name="adj1" fmla="val -30760"/>
                                  <a:gd name="adj2" fmla="val -111031"/>
                                  <a:gd name="adj3" fmla="val 16667"/>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709230" w14:textId="32EF4980" w:rsidR="00E12CDB" w:rsidRPr="002E59F4" w:rsidRDefault="00E12CDB" w:rsidP="002E59F4">
                                  <w:pPr>
                                    <w:jc w:val="center"/>
                                    <w:rPr>
                                      <w:rFonts w:asciiTheme="majorEastAsia" w:eastAsiaTheme="majorEastAsia" w:hAnsiTheme="majorEastAsia"/>
                                      <w:color w:val="FFFFFF" w:themeColor="background1"/>
                                    </w:rPr>
                                  </w:pPr>
                                  <w:r w:rsidRPr="002E59F4">
                                    <w:rPr>
                                      <w:rFonts w:asciiTheme="majorEastAsia" w:eastAsiaTheme="majorEastAsia" w:hAnsiTheme="majorEastAsia" w:hint="eastAsia"/>
                                      <w:color w:val="FFFFFF" w:themeColor="background1"/>
                                      <w:highlight w:val="black"/>
                                    </w:rPr>
                                    <w:t>様々な</w:t>
                                  </w:r>
                                  <w:r w:rsidRPr="002E59F4">
                                    <w:rPr>
                                      <w:rFonts w:asciiTheme="majorEastAsia" w:eastAsiaTheme="majorEastAsia" w:hAnsiTheme="majorEastAsia"/>
                                      <w:color w:val="FFFFFF" w:themeColor="background1"/>
                                      <w:highlight w:val="black"/>
                                    </w:rPr>
                                    <w:t>権利が日本国憲法でどのように保障されているのか知りたいな。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BF3F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43" type="#_x0000_t62" style="position:absolute;margin-left:10.95pt;margin-top:6.8pt;width:394.5pt;height:4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" adj="4156,-13183" fillcolor="black [3213]" strokecolor="#1f4d78 [1604]" strokeweight="1pt">
                      <v:textbox>
                        <w:txbxContent>
                          <w:p w14:paraId="63709230" w14:textId="32EF4980" w:rsidR="00E12CDB" w:rsidRPr="002E59F4" w:rsidRDefault="00E12CDB" w:rsidP="002E59F4">
                            <w:pPr>
                              <w:jc w:val="center"/>
                              <w:rPr>
                                <w:rFonts w:asciiTheme="majorEastAsia" w:eastAsiaTheme="majorEastAsia" w:hAnsiTheme="majorEastAsia"/>
                                <w:color w:val="FFFFFF" w:themeColor="background1"/>
                              </w:rPr>
                            </w:pPr>
                            <w:r w:rsidRPr="002E59F4">
                              <w:rPr>
                                <w:rFonts w:asciiTheme="majorEastAsia" w:eastAsiaTheme="majorEastAsia" w:hAnsiTheme="majorEastAsia" w:hint="eastAsia"/>
                                <w:color w:val="FFFFFF" w:themeColor="background1"/>
                                <w:highlight w:val="black"/>
                              </w:rPr>
                              <w:t>様々な</w:t>
                            </w:r>
                            <w:r w:rsidRPr="002E59F4">
                              <w:rPr>
                                <w:rFonts w:asciiTheme="majorEastAsia" w:eastAsiaTheme="majorEastAsia" w:hAnsiTheme="majorEastAsia"/>
                                <w:color w:val="FFFFFF" w:themeColor="background1"/>
                                <w:highlight w:val="black"/>
                              </w:rPr>
                              <w:t>権利が日本国憲法でどのように保障されているのか知りたいな。</w:t>
                            </w:r>
                          </w:p>
                        </w:txbxContent>
                      </v:textbox>
                    </v:shape>
                  </w:pict>
                </mc:Fallback>
              </mc:AlternateContent>
            </w:r>
          </w:p>
          <w:p w14:paraId="3115F340" w14:textId="397F4215" w:rsidR="008B191A" w:rsidRPr="008B191A" w:rsidRDefault="008B191A" w:rsidP="00CA319C">
            <w:pPr>
              <w:suppressAutoHyphens/>
              <w:kinsoku w:val="0"/>
              <w:autoSpaceDE w:val="0"/>
              <w:autoSpaceDN w:val="0"/>
              <w:spacing w:line="300" w:lineRule="exact"/>
              <w:jc w:val="left"/>
              <w:rPr>
                <w:rFonts w:cstheme="minorBidi"/>
                <w:sz w:val="18"/>
                <w:szCs w:val="18"/>
              </w:rPr>
            </w:pPr>
          </w:p>
          <w:p w14:paraId="20F44FDA" w14:textId="3C9B7FEC" w:rsidR="00CA319C" w:rsidRDefault="00CA319C" w:rsidP="002758ED">
            <w:pPr>
              <w:suppressAutoHyphens/>
              <w:kinsoku w:val="0"/>
              <w:autoSpaceDE w:val="0"/>
              <w:autoSpaceDN w:val="0"/>
              <w:spacing w:line="208" w:lineRule="atLeast"/>
              <w:jc w:val="center"/>
              <w:rPr>
                <w:rFonts w:ascii="ＭＳ 明朝" w:eastAsiaTheme="minorEastAsia" w:hAnsi="ＭＳ 明朝" w:cs="ＭＳ 明朝"/>
                <w:szCs w:val="21"/>
                <w:bdr w:val="single" w:sz="4" w:space="0" w:color="auto"/>
              </w:rPr>
            </w:pPr>
          </w:p>
          <w:p w14:paraId="44B6285A" w14:textId="6F8A1FD6" w:rsidR="00D67DBC" w:rsidRPr="00CA319C" w:rsidRDefault="00D67DBC" w:rsidP="002758ED">
            <w:pPr>
              <w:suppressAutoHyphens/>
              <w:kinsoku w:val="0"/>
              <w:autoSpaceDE w:val="0"/>
              <w:autoSpaceDN w:val="0"/>
              <w:spacing w:line="208" w:lineRule="atLeast"/>
              <w:jc w:val="center"/>
              <w:rPr>
                <w:rFonts w:ascii="ＭＳ 明朝" w:eastAsiaTheme="minorEastAsia" w:hAnsi="ＭＳ 明朝" w:cs="ＭＳ 明朝"/>
                <w:szCs w:val="21"/>
                <w:bdr w:val="single" w:sz="4" w:space="0" w:color="auto"/>
              </w:rPr>
            </w:pPr>
          </w:p>
        </w:tc>
        <w:tc>
          <w:tcPr>
            <w:tcW w:w="452" w:type="dxa"/>
          </w:tcPr>
          <w:p w14:paraId="276FB567" w14:textId="3F428144" w:rsidR="00CA319C" w:rsidRPr="00C122BD" w:rsidRDefault="00CA319C" w:rsidP="005E1ECF">
            <w:pPr>
              <w:spacing w:line="300" w:lineRule="exact"/>
              <w:ind w:left="360" w:hangingChars="200" w:hanging="360"/>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w:t>
            </w:r>
          </w:p>
        </w:tc>
        <w:tc>
          <w:tcPr>
            <w:tcW w:w="452" w:type="dxa"/>
          </w:tcPr>
          <w:p w14:paraId="038EF727" w14:textId="7D4E4D23" w:rsidR="00CA319C" w:rsidRPr="00C122BD" w:rsidRDefault="00CA319C" w:rsidP="005E1ECF">
            <w:pPr>
              <w:spacing w:line="300" w:lineRule="exact"/>
              <w:ind w:left="360" w:hangingChars="200" w:hanging="360"/>
              <w:rPr>
                <w:rFonts w:ascii="ＭＳ 明朝" w:eastAsiaTheme="minorEastAsia" w:hAnsi="ＭＳ 明朝" w:cs="ＭＳ 明朝"/>
                <w:kern w:val="0"/>
                <w:sz w:val="18"/>
                <w:szCs w:val="18"/>
              </w:rPr>
            </w:pPr>
          </w:p>
        </w:tc>
        <w:tc>
          <w:tcPr>
            <w:tcW w:w="449" w:type="dxa"/>
          </w:tcPr>
          <w:p w14:paraId="1EAC58A1" w14:textId="6CF02828" w:rsidR="00CA319C" w:rsidRPr="00C122BD" w:rsidRDefault="00CA319C" w:rsidP="005E1ECF">
            <w:pPr>
              <w:spacing w:line="300" w:lineRule="exact"/>
              <w:ind w:left="360" w:hangingChars="200" w:hanging="360"/>
              <w:rPr>
                <w:rFonts w:ascii="ＭＳ 明朝" w:eastAsiaTheme="minorEastAsia" w:hAnsi="ＭＳ 明朝" w:cs="ＭＳ 明朝"/>
                <w:kern w:val="0"/>
                <w:sz w:val="18"/>
                <w:szCs w:val="18"/>
              </w:rPr>
            </w:pPr>
          </w:p>
        </w:tc>
        <w:tc>
          <w:tcPr>
            <w:tcW w:w="455" w:type="dxa"/>
          </w:tcPr>
          <w:p w14:paraId="5EE8F181" w14:textId="77777777" w:rsidR="003D2E2B" w:rsidRDefault="003D2E2B" w:rsidP="005E1ECF">
            <w:pPr>
              <w:spacing w:line="300" w:lineRule="exact"/>
              <w:ind w:left="360" w:hangingChars="200" w:hanging="360"/>
              <w:rPr>
                <w:rFonts w:ascii="ＭＳ 明朝" w:eastAsiaTheme="minorEastAsia" w:hAnsi="ＭＳ 明朝" w:cs="ＭＳ 明朝"/>
                <w:kern w:val="0"/>
                <w:sz w:val="18"/>
                <w:szCs w:val="18"/>
              </w:rPr>
            </w:pPr>
          </w:p>
          <w:p w14:paraId="2985C5F8" w14:textId="77777777" w:rsidR="003D2E2B" w:rsidRDefault="003D2E2B" w:rsidP="005E1ECF">
            <w:pPr>
              <w:spacing w:line="300" w:lineRule="exact"/>
              <w:ind w:left="360" w:hangingChars="200" w:hanging="360"/>
              <w:rPr>
                <w:rFonts w:ascii="ＭＳ 明朝" w:eastAsiaTheme="minorEastAsia" w:hAnsi="ＭＳ 明朝" w:cs="ＭＳ 明朝"/>
                <w:kern w:val="0"/>
                <w:sz w:val="18"/>
                <w:szCs w:val="18"/>
              </w:rPr>
            </w:pPr>
          </w:p>
          <w:p w14:paraId="3B276D75" w14:textId="77777777" w:rsidR="004E331C" w:rsidRDefault="004E331C" w:rsidP="005E1ECF">
            <w:pPr>
              <w:spacing w:line="300" w:lineRule="exact"/>
              <w:ind w:left="360" w:hangingChars="200" w:hanging="360"/>
              <w:rPr>
                <w:rFonts w:ascii="ＭＳ 明朝" w:eastAsiaTheme="minorEastAsia" w:hAnsi="ＭＳ 明朝" w:cs="ＭＳ 明朝"/>
                <w:kern w:val="0"/>
                <w:sz w:val="18"/>
                <w:szCs w:val="18"/>
              </w:rPr>
            </w:pPr>
          </w:p>
          <w:p w14:paraId="729EF1C0" w14:textId="77777777" w:rsidR="004E331C" w:rsidRDefault="004E331C" w:rsidP="005E1ECF">
            <w:pPr>
              <w:spacing w:line="300" w:lineRule="exact"/>
              <w:ind w:left="360" w:hangingChars="200" w:hanging="360"/>
              <w:rPr>
                <w:rFonts w:ascii="ＭＳ 明朝" w:eastAsiaTheme="minorEastAsia" w:hAnsi="ＭＳ 明朝" w:cs="ＭＳ 明朝"/>
                <w:kern w:val="0"/>
                <w:sz w:val="18"/>
                <w:szCs w:val="18"/>
              </w:rPr>
            </w:pPr>
          </w:p>
          <w:p w14:paraId="54D0DA93" w14:textId="2BDE7BFB" w:rsidR="00CA319C" w:rsidRPr="00C122BD" w:rsidRDefault="00CA319C" w:rsidP="005E1ECF">
            <w:pPr>
              <w:spacing w:line="300" w:lineRule="exact"/>
              <w:ind w:left="360" w:hangingChars="200" w:hanging="360"/>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w:t>
            </w:r>
          </w:p>
        </w:tc>
        <w:tc>
          <w:tcPr>
            <w:tcW w:w="2605" w:type="dxa"/>
          </w:tcPr>
          <w:p w14:paraId="4CA9B789" w14:textId="4EF1CFF0" w:rsidR="00CA319C" w:rsidRDefault="00CA319C" w:rsidP="003A191D">
            <w:pPr>
              <w:spacing w:line="300" w:lineRule="exact"/>
              <w:ind w:leftChars="-1" w:left="178" w:hangingChars="100" w:hanging="180"/>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・人権の考え方が生まれた歴史的背景やその発展の様子</w:t>
            </w:r>
            <w:r w:rsidR="00257E00">
              <w:rPr>
                <w:rFonts w:ascii="ＭＳ 明朝" w:eastAsiaTheme="minorEastAsia" w:hAnsi="ＭＳ 明朝" w:cs="ＭＳ 明朝" w:hint="eastAsia"/>
                <w:kern w:val="0"/>
                <w:sz w:val="18"/>
                <w:szCs w:val="18"/>
              </w:rPr>
              <w:t>を</w:t>
            </w:r>
            <w:r>
              <w:rPr>
                <w:rFonts w:ascii="ＭＳ 明朝" w:eastAsiaTheme="minorEastAsia" w:hAnsi="ＭＳ 明朝" w:cs="ＭＳ 明朝" w:hint="eastAsia"/>
                <w:kern w:val="0"/>
                <w:sz w:val="18"/>
                <w:szCs w:val="18"/>
              </w:rPr>
              <w:t>理解</w:t>
            </w:r>
            <w:r w:rsidR="00257E00">
              <w:rPr>
                <w:rFonts w:ascii="ＭＳ 明朝" w:eastAsiaTheme="minorEastAsia" w:hAnsi="ＭＳ 明朝" w:cs="ＭＳ 明朝" w:hint="eastAsia"/>
                <w:kern w:val="0"/>
                <w:sz w:val="18"/>
                <w:szCs w:val="18"/>
              </w:rPr>
              <w:t>してい</w:t>
            </w:r>
            <w:r>
              <w:rPr>
                <w:rFonts w:ascii="ＭＳ 明朝" w:eastAsiaTheme="minorEastAsia" w:hAnsi="ＭＳ 明朝" w:cs="ＭＳ 明朝" w:hint="eastAsia"/>
                <w:kern w:val="0"/>
                <w:sz w:val="18"/>
                <w:szCs w:val="18"/>
              </w:rPr>
              <w:t>る。</w:t>
            </w:r>
          </w:p>
          <w:p w14:paraId="2AE9FD90" w14:textId="52831A0A" w:rsidR="004E331C" w:rsidRDefault="004E331C" w:rsidP="00E60F2C">
            <w:pPr>
              <w:spacing w:line="300" w:lineRule="exact"/>
              <w:ind w:leftChars="99" w:left="208"/>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（発表内容）</w:t>
            </w:r>
          </w:p>
          <w:p w14:paraId="3B1CE9EC" w14:textId="184393A5" w:rsidR="00CA319C" w:rsidRDefault="00CA319C" w:rsidP="00257E00">
            <w:pPr>
              <w:spacing w:line="300" w:lineRule="exact"/>
              <w:ind w:leftChars="-1" w:left="178" w:hangingChars="100" w:hanging="180"/>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・基本的人権が日本国憲法によって保障されていることを理解</w:t>
            </w:r>
            <w:r w:rsidR="00257E00">
              <w:rPr>
                <w:rFonts w:ascii="ＭＳ 明朝" w:eastAsiaTheme="minorEastAsia" w:hAnsi="ＭＳ 明朝" w:cs="ＭＳ 明朝" w:hint="eastAsia"/>
                <w:kern w:val="0"/>
                <w:sz w:val="18"/>
                <w:szCs w:val="18"/>
              </w:rPr>
              <w:t>し</w:t>
            </w:r>
            <w:r>
              <w:rPr>
                <w:rFonts w:ascii="ＭＳ 明朝" w:eastAsiaTheme="minorEastAsia" w:hAnsi="ＭＳ 明朝" w:cs="ＭＳ 明朝" w:hint="eastAsia"/>
                <w:kern w:val="0"/>
                <w:sz w:val="18"/>
                <w:szCs w:val="18"/>
              </w:rPr>
              <w:t>ている。</w:t>
            </w:r>
          </w:p>
          <w:p w14:paraId="6B5E1B2E" w14:textId="6C2C8DDC" w:rsidR="002E59F4" w:rsidRPr="00C122BD" w:rsidRDefault="002E59F4" w:rsidP="00E60F2C">
            <w:pPr>
              <w:spacing w:line="300" w:lineRule="exact"/>
              <w:ind w:leftChars="99" w:left="208"/>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（ワークシート）</w:t>
            </w:r>
          </w:p>
        </w:tc>
        <w:tc>
          <w:tcPr>
            <w:tcW w:w="1842" w:type="dxa"/>
          </w:tcPr>
          <w:p w14:paraId="638E70DD" w14:textId="63E88D97" w:rsidR="00CA319C" w:rsidRDefault="00257E00" w:rsidP="00771B2A">
            <w:pPr>
              <w:spacing w:line="300" w:lineRule="exact"/>
              <w:rPr>
                <w:rFonts w:ascii="ＭＳ 明朝" w:eastAsiaTheme="minorEastAsia" w:hAnsi="ＭＳ 明朝" w:cstheme="minorBidi"/>
                <w:sz w:val="18"/>
                <w:szCs w:val="18"/>
              </w:rPr>
            </w:pPr>
            <w:r>
              <w:rPr>
                <w:rFonts w:ascii="ＭＳ 明朝" w:eastAsiaTheme="minorEastAsia" w:hAnsi="ＭＳ 明朝" w:cstheme="minorBidi" w:hint="eastAsia"/>
                <w:sz w:val="18"/>
                <w:szCs w:val="18"/>
              </w:rPr>
              <w:t>基本的人権と日本国憲法の関わりが説明できる</w:t>
            </w:r>
            <w:r w:rsidR="00CA319C" w:rsidRPr="0090194F">
              <w:rPr>
                <w:rFonts w:ascii="ＭＳ 明朝" w:eastAsiaTheme="minorEastAsia" w:hAnsi="ＭＳ 明朝" w:cstheme="minorBidi" w:hint="eastAsia"/>
                <w:sz w:val="18"/>
                <w:szCs w:val="18"/>
              </w:rPr>
              <w:t>。</w:t>
            </w:r>
          </w:p>
          <w:p w14:paraId="1445B57D" w14:textId="56B9A32B" w:rsidR="00CA319C" w:rsidRPr="002758ED" w:rsidRDefault="00CA319C" w:rsidP="003F5F74">
            <w:pPr>
              <w:spacing w:line="300" w:lineRule="exact"/>
              <w:rPr>
                <w:rFonts w:ascii="ＭＳ 明朝" w:eastAsiaTheme="minorEastAsia" w:hAnsi="ＭＳ 明朝" w:cstheme="minorBidi"/>
                <w:color w:val="FF0000"/>
                <w:sz w:val="18"/>
                <w:szCs w:val="18"/>
              </w:rPr>
            </w:pPr>
            <w:r>
              <w:rPr>
                <w:rFonts w:ascii="ＭＳ 明朝" w:eastAsiaTheme="minorEastAsia" w:hAnsi="ＭＳ 明朝" w:cstheme="minorBidi" w:hint="eastAsia"/>
                <w:sz w:val="18"/>
                <w:szCs w:val="18"/>
              </w:rPr>
              <w:t>（ワークシート）</w:t>
            </w:r>
          </w:p>
        </w:tc>
      </w:tr>
      <w:tr w:rsidR="00CA319C" w:rsidRPr="00C122BD" w14:paraId="35940931" w14:textId="77777777" w:rsidTr="008B191A">
        <w:trPr>
          <w:trHeight w:val="2685"/>
        </w:trPr>
        <w:tc>
          <w:tcPr>
            <w:tcW w:w="427" w:type="dxa"/>
            <w:tcBorders>
              <w:left w:val="single" w:sz="4" w:space="0" w:color="auto"/>
              <w:bottom w:val="single" w:sz="12" w:space="0" w:color="auto"/>
            </w:tcBorders>
          </w:tcPr>
          <w:p w14:paraId="20DA5229" w14:textId="5E320352" w:rsidR="00CA319C" w:rsidRDefault="00CA319C" w:rsidP="00952E6A">
            <w:pPr>
              <w:jc w:val="center"/>
              <w:rPr>
                <w:rFonts w:ascii="ＭＳ 明朝" w:eastAsiaTheme="minorEastAsia" w:hAnsi="ＭＳ 明朝" w:cstheme="minorBidi"/>
                <w:szCs w:val="21"/>
              </w:rPr>
            </w:pPr>
            <w:r>
              <w:rPr>
                <w:rFonts w:ascii="ＭＳ 明朝" w:eastAsiaTheme="minorEastAsia" w:hAnsi="ＭＳ 明朝" w:cstheme="minorBidi" w:hint="eastAsia"/>
                <w:szCs w:val="21"/>
              </w:rPr>
              <w:lastRenderedPageBreak/>
              <w:t>２</w:t>
            </w:r>
          </w:p>
          <w:p w14:paraId="728EBD44" w14:textId="77777777" w:rsidR="00CA319C" w:rsidRDefault="00CA319C" w:rsidP="00952E6A">
            <w:pPr>
              <w:jc w:val="center"/>
              <w:rPr>
                <w:rFonts w:ascii="ＭＳ 明朝" w:eastAsiaTheme="minorEastAsia" w:hAnsi="ＭＳ 明朝" w:cstheme="minorBidi"/>
                <w:szCs w:val="21"/>
              </w:rPr>
            </w:pPr>
          </w:p>
          <w:p w14:paraId="68FFD9C1" w14:textId="77777777" w:rsidR="00CA319C" w:rsidRDefault="00CA319C" w:rsidP="00952E6A">
            <w:pPr>
              <w:jc w:val="center"/>
              <w:rPr>
                <w:rFonts w:ascii="ＭＳ 明朝" w:eastAsiaTheme="minorEastAsia" w:hAnsi="ＭＳ 明朝" w:cstheme="minorBidi"/>
                <w:szCs w:val="21"/>
              </w:rPr>
            </w:pPr>
          </w:p>
          <w:p w14:paraId="3A51AB4A" w14:textId="77777777" w:rsidR="00CA319C" w:rsidRDefault="00CA319C" w:rsidP="00952E6A">
            <w:pPr>
              <w:jc w:val="center"/>
              <w:rPr>
                <w:rFonts w:ascii="ＭＳ 明朝" w:eastAsiaTheme="minorEastAsia" w:hAnsi="ＭＳ 明朝" w:cstheme="minorBidi"/>
                <w:szCs w:val="21"/>
              </w:rPr>
            </w:pPr>
          </w:p>
          <w:p w14:paraId="6A24F81E" w14:textId="77777777" w:rsidR="00CA319C" w:rsidRDefault="00CA319C" w:rsidP="00952E6A">
            <w:pPr>
              <w:jc w:val="center"/>
              <w:rPr>
                <w:rFonts w:ascii="ＭＳ 明朝" w:eastAsiaTheme="minorEastAsia" w:hAnsi="ＭＳ 明朝" w:cstheme="minorBidi"/>
                <w:szCs w:val="21"/>
              </w:rPr>
            </w:pPr>
          </w:p>
          <w:p w14:paraId="274F869E" w14:textId="77777777" w:rsidR="00CA319C" w:rsidRDefault="00CA319C" w:rsidP="00952E6A">
            <w:pPr>
              <w:jc w:val="center"/>
              <w:rPr>
                <w:rFonts w:ascii="ＭＳ 明朝" w:eastAsiaTheme="minorEastAsia" w:hAnsi="ＭＳ 明朝" w:cstheme="minorBidi"/>
                <w:szCs w:val="21"/>
              </w:rPr>
            </w:pPr>
          </w:p>
          <w:p w14:paraId="24E50C81" w14:textId="3330D2BB" w:rsidR="00CA319C" w:rsidRPr="00F61EE6" w:rsidRDefault="00CA319C" w:rsidP="00952E6A">
            <w:pPr>
              <w:jc w:val="center"/>
              <w:rPr>
                <w:rFonts w:asciiTheme="minorEastAsia" w:eastAsiaTheme="minorEastAsia" w:hAnsiTheme="minorEastAsia" w:cstheme="minorBidi"/>
                <w:szCs w:val="21"/>
              </w:rPr>
            </w:pPr>
          </w:p>
        </w:tc>
        <w:tc>
          <w:tcPr>
            <w:tcW w:w="2382" w:type="dxa"/>
            <w:tcBorders>
              <w:left w:val="single" w:sz="4" w:space="0" w:color="auto"/>
              <w:bottom w:val="single" w:sz="12" w:space="0" w:color="auto"/>
            </w:tcBorders>
          </w:tcPr>
          <w:p w14:paraId="74714668" w14:textId="66709245" w:rsidR="00CA319C" w:rsidRDefault="006323AA" w:rsidP="00E60F2C">
            <w:pPr>
              <w:suppressAutoHyphens/>
              <w:kinsoku w:val="0"/>
              <w:autoSpaceDE w:val="0"/>
              <w:autoSpaceDN w:val="0"/>
              <w:spacing w:line="208" w:lineRule="atLeast"/>
              <w:ind w:leftChars="12" w:left="169" w:hangingChars="80" w:hanging="144"/>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w:t>
            </w:r>
            <w:r w:rsidR="00CA319C" w:rsidRPr="00816499">
              <w:rPr>
                <w:rFonts w:ascii="ＭＳ Ｐ明朝" w:eastAsia="ＭＳ Ｐ明朝" w:hAnsi="ＭＳ Ｐ明朝" w:cs="ＭＳ 明朝" w:hint="eastAsia"/>
                <w:sz w:val="18"/>
                <w:szCs w:val="18"/>
              </w:rPr>
              <w:t>自由</w:t>
            </w:r>
            <w:r>
              <w:rPr>
                <w:rFonts w:ascii="ＭＳ Ｐ明朝" w:eastAsia="ＭＳ Ｐ明朝" w:hAnsi="ＭＳ Ｐ明朝" w:cs="ＭＳ 明朝" w:hint="eastAsia"/>
                <w:sz w:val="18"/>
                <w:szCs w:val="18"/>
              </w:rPr>
              <w:t>権における，精神の自由・身体の自由・経済活動の自由</w:t>
            </w:r>
            <w:r w:rsidR="00CA319C">
              <w:rPr>
                <w:rFonts w:ascii="ＭＳ Ｐ明朝" w:eastAsia="ＭＳ Ｐ明朝" w:hAnsi="ＭＳ Ｐ明朝" w:cs="ＭＳ 明朝" w:hint="eastAsia"/>
                <w:sz w:val="18"/>
                <w:szCs w:val="18"/>
              </w:rPr>
              <w:t>の内容について</w:t>
            </w:r>
            <w:r>
              <w:rPr>
                <w:rFonts w:ascii="ＭＳ Ｐ明朝" w:eastAsia="ＭＳ Ｐ明朝" w:hAnsi="ＭＳ Ｐ明朝" w:cs="ＭＳ 明朝" w:hint="eastAsia"/>
                <w:sz w:val="18"/>
                <w:szCs w:val="18"/>
              </w:rPr>
              <w:t>正しく</w:t>
            </w:r>
            <w:r w:rsidR="00CA319C">
              <w:rPr>
                <w:rFonts w:ascii="ＭＳ Ｐ明朝" w:eastAsia="ＭＳ Ｐ明朝" w:hAnsi="ＭＳ Ｐ明朝" w:cs="ＭＳ 明朝" w:hint="eastAsia"/>
                <w:sz w:val="18"/>
                <w:szCs w:val="18"/>
              </w:rPr>
              <w:t>理解する。</w:t>
            </w:r>
          </w:p>
          <w:p w14:paraId="021D79EC" w14:textId="1B4BF33F" w:rsidR="00FA0A01" w:rsidRPr="00F61EE6" w:rsidRDefault="006323AA" w:rsidP="00E60F2C">
            <w:pPr>
              <w:suppressAutoHyphens/>
              <w:kinsoku w:val="0"/>
              <w:autoSpaceDE w:val="0"/>
              <w:autoSpaceDN w:val="0"/>
              <w:spacing w:line="208" w:lineRule="atLeast"/>
              <w:ind w:leftChars="-5" w:left="170" w:hangingChars="100" w:hanging="180"/>
              <w:jc w:val="left"/>
              <w:rPr>
                <w:rFonts w:ascii="ＭＳ 明朝" w:eastAsiaTheme="minorEastAsia" w:hAnsi="ＭＳ 明朝" w:cs="ＭＳ 明朝"/>
                <w:szCs w:val="21"/>
              </w:rPr>
            </w:pPr>
            <w:r>
              <w:rPr>
                <w:rFonts w:ascii="ＭＳ Ｐ明朝" w:eastAsia="ＭＳ Ｐ明朝" w:hAnsi="ＭＳ Ｐ明朝" w:cs="ＭＳ 明朝" w:hint="eastAsia"/>
                <w:sz w:val="18"/>
                <w:szCs w:val="18"/>
              </w:rPr>
              <w:t>・身近な生活の中で，自由権がどのように保障されているかを考える。</w:t>
            </w:r>
          </w:p>
        </w:tc>
        <w:tc>
          <w:tcPr>
            <w:tcW w:w="452" w:type="dxa"/>
            <w:tcBorders>
              <w:bottom w:val="single" w:sz="12" w:space="0" w:color="auto"/>
            </w:tcBorders>
          </w:tcPr>
          <w:p w14:paraId="0A90BAED" w14:textId="114988A1" w:rsidR="00CA319C" w:rsidRDefault="00CA319C" w:rsidP="00952E6A">
            <w:pPr>
              <w:spacing w:line="300" w:lineRule="exact"/>
              <w:ind w:left="360" w:hangingChars="200" w:hanging="360"/>
              <w:rPr>
                <w:rFonts w:ascii="ＭＳ 明朝" w:eastAsiaTheme="minorEastAsia" w:hAnsi="ＭＳ 明朝" w:cs="ＭＳ 明朝"/>
                <w:kern w:val="0"/>
                <w:sz w:val="18"/>
                <w:szCs w:val="18"/>
              </w:rPr>
            </w:pPr>
          </w:p>
          <w:p w14:paraId="6D5FC680" w14:textId="77777777" w:rsidR="00CA319C" w:rsidRDefault="00CA319C" w:rsidP="00952E6A">
            <w:pPr>
              <w:spacing w:line="300" w:lineRule="exact"/>
              <w:ind w:left="360" w:hangingChars="200" w:hanging="360"/>
              <w:rPr>
                <w:rFonts w:ascii="ＭＳ 明朝" w:eastAsiaTheme="minorEastAsia" w:hAnsi="ＭＳ 明朝" w:cs="ＭＳ 明朝"/>
                <w:kern w:val="0"/>
                <w:sz w:val="18"/>
                <w:szCs w:val="18"/>
              </w:rPr>
            </w:pPr>
          </w:p>
          <w:p w14:paraId="6636D170" w14:textId="77777777" w:rsidR="004E331C" w:rsidRDefault="004E331C" w:rsidP="00952E6A">
            <w:pPr>
              <w:spacing w:line="300" w:lineRule="exact"/>
              <w:ind w:left="360" w:hangingChars="200" w:hanging="360"/>
              <w:rPr>
                <w:rFonts w:ascii="ＭＳ 明朝" w:eastAsiaTheme="minorEastAsia" w:hAnsi="ＭＳ 明朝" w:cs="ＭＳ 明朝"/>
                <w:kern w:val="0"/>
                <w:sz w:val="18"/>
                <w:szCs w:val="18"/>
              </w:rPr>
            </w:pPr>
          </w:p>
          <w:p w14:paraId="600DAD32" w14:textId="77777777" w:rsidR="004E331C" w:rsidRDefault="004E331C" w:rsidP="00952E6A">
            <w:pPr>
              <w:spacing w:line="300" w:lineRule="exact"/>
              <w:ind w:left="360" w:hangingChars="200" w:hanging="360"/>
              <w:rPr>
                <w:rFonts w:ascii="ＭＳ 明朝" w:eastAsiaTheme="minorEastAsia" w:hAnsi="ＭＳ 明朝" w:cs="ＭＳ 明朝"/>
                <w:kern w:val="0"/>
                <w:sz w:val="18"/>
                <w:szCs w:val="18"/>
              </w:rPr>
            </w:pPr>
          </w:p>
          <w:p w14:paraId="07BA4C81" w14:textId="77777777" w:rsidR="004E331C" w:rsidRDefault="004E331C" w:rsidP="00952E6A">
            <w:pPr>
              <w:spacing w:line="300" w:lineRule="exact"/>
              <w:ind w:left="360" w:hangingChars="200" w:hanging="360"/>
              <w:rPr>
                <w:rFonts w:ascii="ＭＳ 明朝" w:eastAsiaTheme="minorEastAsia" w:hAnsi="ＭＳ 明朝" w:cs="ＭＳ 明朝"/>
                <w:kern w:val="0"/>
                <w:sz w:val="18"/>
                <w:szCs w:val="18"/>
              </w:rPr>
            </w:pPr>
          </w:p>
          <w:p w14:paraId="511CB0B2" w14:textId="0C1E8994" w:rsidR="00CA319C" w:rsidRPr="00C122BD" w:rsidRDefault="00CA319C" w:rsidP="00952E6A">
            <w:pPr>
              <w:spacing w:line="300" w:lineRule="exact"/>
              <w:ind w:left="360" w:hangingChars="200" w:hanging="360"/>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w:t>
            </w:r>
          </w:p>
        </w:tc>
        <w:tc>
          <w:tcPr>
            <w:tcW w:w="452" w:type="dxa"/>
            <w:tcBorders>
              <w:bottom w:val="single" w:sz="12" w:space="0" w:color="auto"/>
            </w:tcBorders>
          </w:tcPr>
          <w:p w14:paraId="6F8BF136" w14:textId="68CFE6D6" w:rsidR="00CA319C" w:rsidRDefault="00CA319C" w:rsidP="00952E6A">
            <w:pPr>
              <w:spacing w:line="300" w:lineRule="exact"/>
              <w:ind w:left="360" w:hangingChars="200" w:hanging="360"/>
              <w:rPr>
                <w:rFonts w:ascii="ＭＳ 明朝" w:eastAsiaTheme="minorEastAsia" w:hAnsi="ＭＳ 明朝" w:cs="ＭＳ 明朝"/>
                <w:kern w:val="0"/>
                <w:sz w:val="18"/>
                <w:szCs w:val="18"/>
              </w:rPr>
            </w:pPr>
          </w:p>
          <w:p w14:paraId="66B1A079" w14:textId="77777777" w:rsidR="00B628FC" w:rsidRDefault="00B628FC" w:rsidP="00952E6A">
            <w:pPr>
              <w:spacing w:line="300" w:lineRule="exact"/>
              <w:ind w:left="360" w:hangingChars="200" w:hanging="360"/>
              <w:rPr>
                <w:rFonts w:ascii="ＭＳ 明朝" w:eastAsiaTheme="minorEastAsia" w:hAnsi="ＭＳ 明朝" w:cs="ＭＳ 明朝"/>
                <w:kern w:val="0"/>
                <w:sz w:val="18"/>
                <w:szCs w:val="18"/>
              </w:rPr>
            </w:pPr>
          </w:p>
          <w:p w14:paraId="47662589" w14:textId="77777777" w:rsidR="00B628FC" w:rsidRDefault="00B628FC" w:rsidP="00952E6A">
            <w:pPr>
              <w:spacing w:line="300" w:lineRule="exact"/>
              <w:ind w:left="360" w:hangingChars="200" w:hanging="360"/>
              <w:rPr>
                <w:rFonts w:ascii="ＭＳ 明朝" w:eastAsiaTheme="minorEastAsia" w:hAnsi="ＭＳ 明朝" w:cs="ＭＳ 明朝"/>
                <w:kern w:val="0"/>
                <w:sz w:val="18"/>
                <w:szCs w:val="18"/>
              </w:rPr>
            </w:pPr>
          </w:p>
          <w:p w14:paraId="34BAE1F8" w14:textId="77777777" w:rsidR="00B628FC" w:rsidRDefault="00B628FC" w:rsidP="00952E6A">
            <w:pPr>
              <w:spacing w:line="300" w:lineRule="exact"/>
              <w:ind w:left="360" w:hangingChars="200" w:hanging="360"/>
              <w:rPr>
                <w:rFonts w:ascii="ＭＳ 明朝" w:eastAsiaTheme="minorEastAsia" w:hAnsi="ＭＳ 明朝" w:cs="ＭＳ 明朝"/>
                <w:kern w:val="0"/>
                <w:sz w:val="18"/>
                <w:szCs w:val="18"/>
              </w:rPr>
            </w:pPr>
          </w:p>
          <w:p w14:paraId="007BC1D6" w14:textId="77777777" w:rsidR="00B628FC" w:rsidRDefault="00B628FC" w:rsidP="00952E6A">
            <w:pPr>
              <w:spacing w:line="300" w:lineRule="exact"/>
              <w:ind w:left="360" w:hangingChars="200" w:hanging="360"/>
              <w:rPr>
                <w:rFonts w:ascii="ＭＳ 明朝" w:eastAsiaTheme="minorEastAsia" w:hAnsi="ＭＳ 明朝" w:cs="ＭＳ 明朝"/>
                <w:kern w:val="0"/>
                <w:sz w:val="18"/>
                <w:szCs w:val="18"/>
              </w:rPr>
            </w:pPr>
          </w:p>
          <w:p w14:paraId="26C7E0F2" w14:textId="77777777" w:rsidR="00B628FC" w:rsidRDefault="00B628FC" w:rsidP="00952E6A">
            <w:pPr>
              <w:spacing w:line="300" w:lineRule="exact"/>
              <w:ind w:left="360" w:hangingChars="200" w:hanging="360"/>
              <w:rPr>
                <w:rFonts w:ascii="ＭＳ 明朝" w:eastAsiaTheme="minorEastAsia" w:hAnsi="ＭＳ 明朝" w:cs="ＭＳ 明朝"/>
                <w:kern w:val="0"/>
                <w:sz w:val="18"/>
                <w:szCs w:val="18"/>
              </w:rPr>
            </w:pPr>
          </w:p>
          <w:p w14:paraId="54B37AB3" w14:textId="7C0822B5" w:rsidR="00B628FC" w:rsidRPr="00C122BD" w:rsidRDefault="00B628FC" w:rsidP="00952E6A">
            <w:pPr>
              <w:spacing w:line="300" w:lineRule="exact"/>
              <w:ind w:left="360" w:hangingChars="200" w:hanging="360"/>
              <w:rPr>
                <w:rFonts w:ascii="ＭＳ 明朝" w:eastAsiaTheme="minorEastAsia" w:hAnsi="ＭＳ 明朝" w:cs="ＭＳ 明朝"/>
                <w:kern w:val="0"/>
                <w:sz w:val="18"/>
                <w:szCs w:val="18"/>
              </w:rPr>
            </w:pPr>
          </w:p>
        </w:tc>
        <w:tc>
          <w:tcPr>
            <w:tcW w:w="449" w:type="dxa"/>
            <w:tcBorders>
              <w:bottom w:val="single" w:sz="12" w:space="0" w:color="auto"/>
            </w:tcBorders>
          </w:tcPr>
          <w:p w14:paraId="0476FD4C" w14:textId="59503D14" w:rsidR="00CA319C" w:rsidRPr="00C122BD" w:rsidRDefault="00CA319C" w:rsidP="00952E6A">
            <w:pPr>
              <w:spacing w:line="300" w:lineRule="exact"/>
              <w:ind w:left="360" w:hangingChars="200" w:hanging="360"/>
              <w:rPr>
                <w:rFonts w:ascii="ＭＳ 明朝" w:eastAsiaTheme="minorEastAsia" w:hAnsi="ＭＳ 明朝" w:cs="ＭＳ 明朝"/>
                <w:kern w:val="0"/>
                <w:sz w:val="18"/>
                <w:szCs w:val="18"/>
              </w:rPr>
            </w:pPr>
          </w:p>
        </w:tc>
        <w:tc>
          <w:tcPr>
            <w:tcW w:w="455" w:type="dxa"/>
            <w:tcBorders>
              <w:bottom w:val="single" w:sz="12" w:space="0" w:color="auto"/>
            </w:tcBorders>
          </w:tcPr>
          <w:p w14:paraId="74387BF0" w14:textId="6E5451E0" w:rsidR="00CA319C" w:rsidRDefault="00CA319C" w:rsidP="00952E6A">
            <w:pPr>
              <w:spacing w:line="300" w:lineRule="exact"/>
              <w:ind w:left="360" w:hangingChars="200" w:hanging="360"/>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w:t>
            </w:r>
          </w:p>
          <w:p w14:paraId="35F79BE7" w14:textId="77777777" w:rsidR="00B628FC" w:rsidRDefault="00B628FC" w:rsidP="00952E6A">
            <w:pPr>
              <w:spacing w:line="300" w:lineRule="exact"/>
              <w:ind w:left="360" w:hangingChars="200" w:hanging="360"/>
              <w:rPr>
                <w:rFonts w:ascii="ＭＳ 明朝" w:eastAsiaTheme="minorEastAsia" w:hAnsi="ＭＳ 明朝" w:cs="ＭＳ 明朝"/>
                <w:kern w:val="0"/>
                <w:sz w:val="18"/>
                <w:szCs w:val="18"/>
              </w:rPr>
            </w:pPr>
          </w:p>
          <w:p w14:paraId="7724AE2D" w14:textId="77777777" w:rsidR="00B628FC" w:rsidRDefault="00B628FC" w:rsidP="00952E6A">
            <w:pPr>
              <w:spacing w:line="300" w:lineRule="exact"/>
              <w:ind w:left="360" w:hangingChars="200" w:hanging="360"/>
              <w:rPr>
                <w:rFonts w:ascii="ＭＳ 明朝" w:eastAsiaTheme="minorEastAsia" w:hAnsi="ＭＳ 明朝" w:cs="ＭＳ 明朝"/>
                <w:kern w:val="0"/>
                <w:sz w:val="18"/>
                <w:szCs w:val="18"/>
              </w:rPr>
            </w:pPr>
          </w:p>
          <w:p w14:paraId="553AFC91" w14:textId="77777777" w:rsidR="00B628FC" w:rsidRDefault="00B628FC" w:rsidP="00952E6A">
            <w:pPr>
              <w:spacing w:line="300" w:lineRule="exact"/>
              <w:ind w:left="360" w:hangingChars="200" w:hanging="360"/>
              <w:rPr>
                <w:rFonts w:ascii="ＭＳ 明朝" w:eastAsiaTheme="minorEastAsia" w:hAnsi="ＭＳ 明朝" w:cs="ＭＳ 明朝"/>
                <w:kern w:val="0"/>
                <w:sz w:val="18"/>
                <w:szCs w:val="18"/>
              </w:rPr>
            </w:pPr>
          </w:p>
          <w:p w14:paraId="52F82935" w14:textId="77777777" w:rsidR="00B628FC" w:rsidRDefault="00B628FC" w:rsidP="00952E6A">
            <w:pPr>
              <w:spacing w:line="300" w:lineRule="exact"/>
              <w:ind w:left="360" w:hangingChars="200" w:hanging="360"/>
              <w:rPr>
                <w:rFonts w:ascii="ＭＳ 明朝" w:eastAsiaTheme="minorEastAsia" w:hAnsi="ＭＳ 明朝" w:cs="ＭＳ 明朝"/>
                <w:kern w:val="0"/>
                <w:sz w:val="18"/>
                <w:szCs w:val="18"/>
              </w:rPr>
            </w:pPr>
          </w:p>
          <w:p w14:paraId="63DFFF09" w14:textId="05E257F7" w:rsidR="00B628FC" w:rsidRPr="00C122BD" w:rsidRDefault="00B628FC" w:rsidP="00952E6A">
            <w:pPr>
              <w:spacing w:line="300" w:lineRule="exact"/>
              <w:ind w:left="360" w:hangingChars="200" w:hanging="360"/>
              <w:rPr>
                <w:rFonts w:ascii="ＭＳ 明朝" w:eastAsiaTheme="minorEastAsia" w:hAnsi="ＭＳ 明朝" w:cs="ＭＳ 明朝"/>
                <w:kern w:val="0"/>
                <w:sz w:val="18"/>
                <w:szCs w:val="18"/>
              </w:rPr>
            </w:pPr>
          </w:p>
        </w:tc>
        <w:tc>
          <w:tcPr>
            <w:tcW w:w="2605" w:type="dxa"/>
            <w:tcBorders>
              <w:bottom w:val="single" w:sz="12" w:space="0" w:color="auto"/>
            </w:tcBorders>
          </w:tcPr>
          <w:p w14:paraId="084162DA" w14:textId="56CF62C9" w:rsidR="00CA319C" w:rsidRDefault="00CA319C" w:rsidP="00952E6A">
            <w:pPr>
              <w:spacing w:line="300" w:lineRule="exact"/>
              <w:ind w:leftChars="-1" w:left="178" w:hangingChars="100" w:hanging="180"/>
              <w:rPr>
                <w:rFonts w:ascii="ＭＳ 明朝" w:hAnsi="ＭＳ 明朝"/>
                <w:sz w:val="18"/>
                <w:szCs w:val="18"/>
              </w:rPr>
            </w:pPr>
            <w:r>
              <w:rPr>
                <w:rFonts w:ascii="ＭＳ 明朝" w:hAnsi="ＭＳ 明朝" w:hint="eastAsia"/>
                <w:sz w:val="18"/>
                <w:szCs w:val="18"/>
              </w:rPr>
              <w:t>・自由権における自由の内容を正しく理解している。</w:t>
            </w:r>
          </w:p>
          <w:p w14:paraId="401E51D9" w14:textId="004634C3" w:rsidR="004E331C" w:rsidRDefault="004E331C" w:rsidP="00E60F2C">
            <w:pPr>
              <w:spacing w:line="300" w:lineRule="exact"/>
              <w:ind w:leftChars="99" w:left="208"/>
              <w:rPr>
                <w:rFonts w:ascii="ＭＳ 明朝" w:hAnsi="ＭＳ 明朝"/>
                <w:sz w:val="18"/>
                <w:szCs w:val="18"/>
              </w:rPr>
            </w:pPr>
            <w:r>
              <w:rPr>
                <w:rFonts w:ascii="ＭＳ 明朝" w:hAnsi="ＭＳ 明朝" w:hint="eastAsia"/>
                <w:sz w:val="18"/>
                <w:szCs w:val="18"/>
              </w:rPr>
              <w:t>（ワークシート）</w:t>
            </w:r>
          </w:p>
          <w:p w14:paraId="65CB573D" w14:textId="77777777" w:rsidR="004E331C" w:rsidRDefault="004E331C" w:rsidP="003D2E2B">
            <w:pPr>
              <w:spacing w:line="300" w:lineRule="exact"/>
              <w:ind w:leftChars="-1" w:left="178" w:hangingChars="100" w:hanging="180"/>
              <w:rPr>
                <w:rFonts w:ascii="ＭＳ 明朝" w:hAnsi="ＭＳ 明朝"/>
                <w:sz w:val="18"/>
                <w:szCs w:val="18"/>
              </w:rPr>
            </w:pPr>
          </w:p>
          <w:p w14:paraId="649D4C95" w14:textId="255138F6" w:rsidR="00B628FC" w:rsidRDefault="00CA319C" w:rsidP="003D2E2B">
            <w:pPr>
              <w:spacing w:line="300" w:lineRule="exact"/>
              <w:ind w:leftChars="-1" w:left="178" w:hangingChars="100" w:hanging="180"/>
              <w:rPr>
                <w:rFonts w:ascii="ＭＳ 明朝" w:hAnsi="ＭＳ 明朝"/>
                <w:sz w:val="18"/>
                <w:szCs w:val="18"/>
              </w:rPr>
            </w:pPr>
            <w:r>
              <w:rPr>
                <w:rFonts w:ascii="ＭＳ 明朝" w:hAnsi="ＭＳ 明朝" w:hint="eastAsia"/>
                <w:sz w:val="18"/>
                <w:szCs w:val="18"/>
              </w:rPr>
              <w:t>・身近な生活の中で自由権がどのように保障されているかを</w:t>
            </w:r>
            <w:r w:rsidR="008B191A">
              <w:rPr>
                <w:rFonts w:ascii="ＭＳ 明朝" w:hAnsi="ＭＳ 明朝" w:hint="eastAsia"/>
                <w:sz w:val="18"/>
                <w:szCs w:val="18"/>
              </w:rPr>
              <w:t>追究</w:t>
            </w:r>
            <w:r>
              <w:rPr>
                <w:rFonts w:ascii="ＭＳ 明朝" w:hAnsi="ＭＳ 明朝" w:hint="eastAsia"/>
                <w:sz w:val="18"/>
                <w:szCs w:val="18"/>
              </w:rPr>
              <w:t>しようとしている。</w:t>
            </w:r>
          </w:p>
          <w:p w14:paraId="2347DF7A" w14:textId="32315DD8" w:rsidR="002E59F4" w:rsidRDefault="002E59F4" w:rsidP="004E331C">
            <w:pPr>
              <w:spacing w:line="300" w:lineRule="exact"/>
              <w:ind w:leftChars="-1" w:left="178" w:hangingChars="100" w:hanging="180"/>
              <w:rPr>
                <w:rFonts w:ascii="ＭＳ 明朝" w:hAnsi="ＭＳ 明朝"/>
                <w:sz w:val="18"/>
                <w:szCs w:val="18"/>
              </w:rPr>
            </w:pPr>
            <w:r>
              <w:rPr>
                <w:rFonts w:ascii="ＭＳ 明朝" w:hAnsi="ＭＳ 明朝" w:hint="eastAsia"/>
                <w:sz w:val="18"/>
                <w:szCs w:val="18"/>
              </w:rPr>
              <w:t>（</w:t>
            </w:r>
            <w:r w:rsidR="004E331C">
              <w:rPr>
                <w:rFonts w:ascii="ＭＳ 明朝" w:hAnsi="ＭＳ 明朝" w:hint="eastAsia"/>
                <w:sz w:val="18"/>
                <w:szCs w:val="18"/>
              </w:rPr>
              <w:t xml:space="preserve">発表内容　</w:t>
            </w:r>
            <w:r>
              <w:rPr>
                <w:rFonts w:ascii="ＭＳ 明朝" w:hAnsi="ＭＳ 明朝" w:hint="eastAsia"/>
                <w:sz w:val="18"/>
                <w:szCs w:val="18"/>
              </w:rPr>
              <w:t>ワークシート）</w:t>
            </w:r>
          </w:p>
        </w:tc>
        <w:tc>
          <w:tcPr>
            <w:tcW w:w="1842" w:type="dxa"/>
            <w:tcBorders>
              <w:top w:val="single" w:sz="4" w:space="0" w:color="auto"/>
              <w:bottom w:val="single" w:sz="12" w:space="0" w:color="auto"/>
              <w:right w:val="single" w:sz="4" w:space="0" w:color="auto"/>
            </w:tcBorders>
          </w:tcPr>
          <w:p w14:paraId="05CBBE68" w14:textId="3FB65348" w:rsidR="002E59F4" w:rsidRDefault="00CA319C" w:rsidP="002E59F4">
            <w:pPr>
              <w:ind w:leftChars="17" w:left="36" w:firstLine="2"/>
              <w:jc w:val="left"/>
              <w:rPr>
                <w:rFonts w:ascii="ＭＳ 明朝" w:eastAsiaTheme="minorEastAsia" w:hAnsi="ＭＳ 明朝" w:cstheme="minorBidi"/>
                <w:sz w:val="18"/>
                <w:szCs w:val="18"/>
              </w:rPr>
            </w:pPr>
            <w:r w:rsidRPr="00ED3A83">
              <w:rPr>
                <w:rFonts w:ascii="ＭＳ 明朝" w:eastAsiaTheme="minorEastAsia" w:hAnsi="ＭＳ 明朝" w:cstheme="minorBidi" w:hint="eastAsia"/>
                <w:sz w:val="18"/>
                <w:szCs w:val="18"/>
              </w:rPr>
              <w:t>身近な事例を取り上げ，自由権との関わりを説明することができる。</w:t>
            </w:r>
          </w:p>
          <w:p w14:paraId="175511AE" w14:textId="74544D88" w:rsidR="00CA319C" w:rsidRPr="00771B2A" w:rsidRDefault="00CA319C" w:rsidP="002E59F4">
            <w:pPr>
              <w:ind w:leftChars="17" w:left="36" w:firstLine="2"/>
              <w:jc w:val="left"/>
              <w:rPr>
                <w:rFonts w:ascii="ＭＳ 明朝" w:eastAsiaTheme="minorEastAsia" w:hAnsi="ＭＳ 明朝" w:cstheme="minorBidi"/>
                <w:color w:val="FF0000"/>
                <w:sz w:val="18"/>
                <w:szCs w:val="18"/>
              </w:rPr>
            </w:pPr>
            <w:r w:rsidRPr="00ED3A83">
              <w:rPr>
                <w:rFonts w:ascii="ＭＳ 明朝" w:eastAsiaTheme="minorEastAsia" w:hAnsi="ＭＳ 明朝" w:cstheme="minorBidi" w:hint="eastAsia"/>
                <w:sz w:val="18"/>
                <w:szCs w:val="18"/>
              </w:rPr>
              <w:t>（ワークシート</w:t>
            </w:r>
            <w:r w:rsidR="00B628FC">
              <w:rPr>
                <w:rFonts w:ascii="ＭＳ 明朝" w:eastAsiaTheme="minorEastAsia" w:hAnsi="ＭＳ 明朝" w:cstheme="minorBidi" w:hint="eastAsia"/>
                <w:sz w:val="18"/>
                <w:szCs w:val="18"/>
              </w:rPr>
              <w:t>）</w:t>
            </w:r>
          </w:p>
        </w:tc>
      </w:tr>
      <w:tr w:rsidR="003D2E2B" w:rsidRPr="00C122BD" w14:paraId="13807E92" w14:textId="77777777" w:rsidTr="00523F99">
        <w:trPr>
          <w:trHeight w:val="5747"/>
        </w:trPr>
        <w:tc>
          <w:tcPr>
            <w:tcW w:w="427" w:type="dxa"/>
            <w:tcBorders>
              <w:top w:val="single" w:sz="12" w:space="0" w:color="auto"/>
              <w:left w:val="single" w:sz="12" w:space="0" w:color="auto"/>
              <w:bottom w:val="single" w:sz="12" w:space="0" w:color="auto"/>
            </w:tcBorders>
          </w:tcPr>
          <w:p w14:paraId="5D477CE5" w14:textId="4D8087D9" w:rsidR="003D2E2B" w:rsidRDefault="003D2E2B" w:rsidP="003D2E2B">
            <w:pPr>
              <w:jc w:val="center"/>
              <w:rPr>
                <w:rFonts w:ascii="ＭＳ 明朝" w:eastAsiaTheme="minorEastAsia" w:hAnsi="ＭＳ 明朝" w:cstheme="minorBidi"/>
                <w:szCs w:val="21"/>
              </w:rPr>
            </w:pPr>
            <w:r>
              <w:rPr>
                <w:rFonts w:asciiTheme="minorEastAsia" w:eastAsiaTheme="minorEastAsia" w:hAnsiTheme="minorEastAsia" w:cstheme="minorBidi" w:hint="eastAsia"/>
                <w:szCs w:val="21"/>
              </w:rPr>
              <w:t>３</w:t>
            </w:r>
          </w:p>
        </w:tc>
        <w:tc>
          <w:tcPr>
            <w:tcW w:w="2382" w:type="dxa"/>
            <w:tcBorders>
              <w:top w:val="single" w:sz="12" w:space="0" w:color="auto"/>
              <w:left w:val="single" w:sz="4" w:space="0" w:color="auto"/>
              <w:bottom w:val="single" w:sz="4" w:space="0" w:color="auto"/>
            </w:tcBorders>
          </w:tcPr>
          <w:p w14:paraId="6A28DE1C" w14:textId="77777777" w:rsidR="003D2E2B" w:rsidRDefault="003D2E2B" w:rsidP="00E60F2C">
            <w:pPr>
              <w:suppressAutoHyphens/>
              <w:kinsoku w:val="0"/>
              <w:autoSpaceDE w:val="0"/>
              <w:autoSpaceDN w:val="0"/>
              <w:spacing w:line="208" w:lineRule="atLeast"/>
              <w:ind w:leftChars="12" w:left="169" w:hangingChars="80" w:hanging="144"/>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・平等に生きる権利が侵害されている事例について，資料から読み取り，憲法の条文を根拠に説明する。</w:t>
            </w:r>
          </w:p>
          <w:p w14:paraId="24FB287B" w14:textId="1C70BB54" w:rsidR="0089412D" w:rsidRDefault="003D2E2B" w:rsidP="00523F99">
            <w:pPr>
              <w:suppressAutoHyphens/>
              <w:kinsoku w:val="0"/>
              <w:autoSpaceDE w:val="0"/>
              <w:autoSpaceDN w:val="0"/>
              <w:spacing w:line="208" w:lineRule="atLeast"/>
              <w:ind w:left="180" w:hangingChars="100" w:hanging="180"/>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・憲法１４条の内容を正しく理解する。</w:t>
            </w:r>
          </w:p>
          <w:p w14:paraId="0D226AD9" w14:textId="49FD8E07" w:rsidR="0089412D" w:rsidRDefault="00523F99" w:rsidP="003D2E2B">
            <w:pPr>
              <w:suppressAutoHyphens/>
              <w:kinsoku w:val="0"/>
              <w:autoSpaceDE w:val="0"/>
              <w:autoSpaceDN w:val="0"/>
              <w:spacing w:line="208" w:lineRule="atLeast"/>
              <w:jc w:val="left"/>
              <w:rPr>
                <w:rFonts w:ascii="ＭＳ Ｐ明朝" w:eastAsia="ＭＳ Ｐ明朝" w:hAnsi="ＭＳ Ｐ明朝" w:cs="ＭＳ 明朝"/>
                <w:sz w:val="18"/>
                <w:szCs w:val="18"/>
              </w:rPr>
            </w:pPr>
            <w:r>
              <w:rPr>
                <w:rFonts w:ascii="ＭＳ Ｐ明朝" w:eastAsia="ＭＳ Ｐ明朝" w:hAnsi="ＭＳ Ｐ明朝" w:cs="ＭＳ 明朝"/>
                <w:noProof/>
                <w:sz w:val="18"/>
                <w:szCs w:val="18"/>
              </w:rPr>
              <mc:AlternateContent>
                <mc:Choice Requires="wps">
                  <w:drawing>
                    <wp:anchor distT="0" distB="0" distL="114300" distR="114300" simplePos="0" relativeHeight="251670016" behindDoc="0" locked="0" layoutInCell="1" allowOverlap="1" wp14:anchorId="5C44F055" wp14:editId="3D8C7260">
                      <wp:simplePos x="0" y="0"/>
                      <wp:positionH relativeFrom="column">
                        <wp:posOffset>43815</wp:posOffset>
                      </wp:positionH>
                      <wp:positionV relativeFrom="paragraph">
                        <wp:posOffset>156845</wp:posOffset>
                      </wp:positionV>
                      <wp:extent cx="5410200" cy="733425"/>
                      <wp:effectExtent l="19050" t="266700" r="38100" b="47625"/>
                      <wp:wrapNone/>
                      <wp:docPr id="11" name="雲形吹き出し 11"/>
                      <wp:cNvGraphicFramePr/>
                      <a:graphic xmlns:a="http://schemas.openxmlformats.org/drawingml/2006/main">
                        <a:graphicData uri="http://schemas.microsoft.com/office/word/2010/wordprocessingShape">
                          <wps:wsp>
                            <wps:cNvSpPr/>
                            <wps:spPr>
                              <a:xfrm>
                                <a:off x="0" y="0"/>
                                <a:ext cx="5410200" cy="733425"/>
                              </a:xfrm>
                              <a:prstGeom prst="cloudCallout">
                                <a:avLst>
                                  <a:gd name="adj1" fmla="val -37047"/>
                                  <a:gd name="adj2" fmla="val -8110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245F1E" w14:textId="77777777" w:rsidR="00E12CDB" w:rsidRPr="0038744A" w:rsidRDefault="00E12CDB" w:rsidP="00024675">
                                  <w:pPr>
                                    <w:jc w:val="left"/>
                                    <w:rPr>
                                      <w:rFonts w:asciiTheme="majorEastAsia" w:eastAsiaTheme="majorEastAsia" w:hAnsiTheme="majorEastAsia"/>
                                    </w:rPr>
                                  </w:pPr>
                                  <w:r w:rsidRPr="0038744A">
                                    <w:rPr>
                                      <w:rFonts w:asciiTheme="majorEastAsia" w:eastAsiaTheme="majorEastAsia" w:hAnsiTheme="majorEastAsia" w:hint="eastAsia"/>
                                    </w:rPr>
                                    <w:t>○○</w:t>
                                  </w:r>
                                  <w:r w:rsidRPr="0038744A">
                                    <w:rPr>
                                      <w:rFonts w:asciiTheme="majorEastAsia" w:eastAsiaTheme="majorEastAsia" w:hAnsiTheme="majorEastAsia"/>
                                    </w:rPr>
                                    <w:t>くん</w:t>
                                  </w:r>
                                  <w:r w:rsidRPr="0038744A">
                                    <w:rPr>
                                      <w:rFonts w:asciiTheme="majorEastAsia" w:eastAsiaTheme="majorEastAsia" w:hAnsiTheme="majorEastAsia" w:hint="eastAsia"/>
                                    </w:rPr>
                                    <w:t>の</w:t>
                                  </w:r>
                                  <w:r w:rsidRPr="0038744A">
                                    <w:rPr>
                                      <w:rFonts w:asciiTheme="majorEastAsia" w:eastAsiaTheme="majorEastAsia" w:hAnsiTheme="majorEastAsia"/>
                                    </w:rPr>
                                    <w:t>意見で，</w:t>
                                  </w:r>
                                  <w:r w:rsidRPr="0038744A">
                                    <w:rPr>
                                      <w:rFonts w:asciiTheme="majorEastAsia" w:eastAsiaTheme="majorEastAsia" w:hAnsiTheme="majorEastAsia" w:hint="eastAsia"/>
                                    </w:rPr>
                                    <w:t>経験年数の</w:t>
                                  </w:r>
                                  <w:r w:rsidRPr="0038744A">
                                    <w:rPr>
                                      <w:rFonts w:asciiTheme="majorEastAsia" w:eastAsiaTheme="majorEastAsia" w:hAnsiTheme="majorEastAsia"/>
                                    </w:rPr>
                                    <w:t>有無は差別にあたらないことに</w:t>
                                  </w:r>
                                  <w:r w:rsidRPr="0038744A">
                                    <w:rPr>
                                      <w:rFonts w:asciiTheme="majorEastAsia" w:eastAsiaTheme="majorEastAsia" w:hAnsiTheme="majorEastAsia" w:hint="eastAsia"/>
                                    </w:rPr>
                                    <w:t>気づいたよ</w:t>
                                  </w:r>
                                  <w:r w:rsidRPr="0038744A">
                                    <w:rPr>
                                      <w:rFonts w:asciiTheme="majorEastAsia" w:eastAsiaTheme="majorEastAsia" w:hAnsiTheme="majorEastAsia"/>
                                    </w:rPr>
                                    <w:t>。</w:t>
                                  </w:r>
                                </w:p>
                                <w:p w14:paraId="28E4B4AB" w14:textId="2CDC9931" w:rsidR="00E12CDB" w:rsidRPr="0038744A" w:rsidRDefault="00E12CDB" w:rsidP="00D850BB">
                                  <w:pPr>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4F05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1" o:spid="_x0000_s1044" type="#_x0000_t106" style="position:absolute;margin-left:3.45pt;margin-top:12.35pt;width:426pt;height:5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" adj="2798,-6718" fillcolor="white [3201]" strokecolor="black [3213]" strokeweight="1pt">
                      <v:stroke joinstyle="miter"/>
                      <v:textbox>
                        <w:txbxContent>
                          <w:p w14:paraId="13245F1E" w14:textId="77777777" w:rsidR="00E12CDB" w:rsidRPr="0038744A" w:rsidRDefault="00E12CDB" w:rsidP="00024675">
                            <w:pPr>
                              <w:jc w:val="left"/>
                              <w:rPr>
                                <w:rFonts w:asciiTheme="majorEastAsia" w:eastAsiaTheme="majorEastAsia" w:hAnsiTheme="majorEastAsia"/>
                              </w:rPr>
                            </w:pPr>
                            <w:r w:rsidRPr="0038744A">
                              <w:rPr>
                                <w:rFonts w:asciiTheme="majorEastAsia" w:eastAsiaTheme="majorEastAsia" w:hAnsiTheme="majorEastAsia" w:hint="eastAsia"/>
                              </w:rPr>
                              <w:t>○○</w:t>
                            </w:r>
                            <w:r w:rsidRPr="0038744A">
                              <w:rPr>
                                <w:rFonts w:asciiTheme="majorEastAsia" w:eastAsiaTheme="majorEastAsia" w:hAnsiTheme="majorEastAsia"/>
                              </w:rPr>
                              <w:t>くん</w:t>
                            </w:r>
                            <w:r w:rsidRPr="0038744A">
                              <w:rPr>
                                <w:rFonts w:asciiTheme="majorEastAsia" w:eastAsiaTheme="majorEastAsia" w:hAnsiTheme="majorEastAsia" w:hint="eastAsia"/>
                              </w:rPr>
                              <w:t>の</w:t>
                            </w:r>
                            <w:r w:rsidRPr="0038744A">
                              <w:rPr>
                                <w:rFonts w:asciiTheme="majorEastAsia" w:eastAsiaTheme="majorEastAsia" w:hAnsiTheme="majorEastAsia"/>
                              </w:rPr>
                              <w:t>意見で，</w:t>
                            </w:r>
                            <w:r w:rsidRPr="0038744A">
                              <w:rPr>
                                <w:rFonts w:asciiTheme="majorEastAsia" w:eastAsiaTheme="majorEastAsia" w:hAnsiTheme="majorEastAsia" w:hint="eastAsia"/>
                              </w:rPr>
                              <w:t>経験年数の</w:t>
                            </w:r>
                            <w:r w:rsidRPr="0038744A">
                              <w:rPr>
                                <w:rFonts w:asciiTheme="majorEastAsia" w:eastAsiaTheme="majorEastAsia" w:hAnsiTheme="majorEastAsia"/>
                              </w:rPr>
                              <w:t>有無は差別にあたらないことに</w:t>
                            </w:r>
                            <w:r w:rsidRPr="0038744A">
                              <w:rPr>
                                <w:rFonts w:asciiTheme="majorEastAsia" w:eastAsiaTheme="majorEastAsia" w:hAnsiTheme="majorEastAsia" w:hint="eastAsia"/>
                              </w:rPr>
                              <w:t>気づいたよ</w:t>
                            </w:r>
                            <w:r w:rsidRPr="0038744A">
                              <w:rPr>
                                <w:rFonts w:asciiTheme="majorEastAsia" w:eastAsiaTheme="majorEastAsia" w:hAnsiTheme="majorEastAsia"/>
                              </w:rPr>
                              <w:t>。</w:t>
                            </w:r>
                          </w:p>
                          <w:p w14:paraId="28E4B4AB" w14:textId="2CDC9931" w:rsidR="00E12CDB" w:rsidRPr="0038744A" w:rsidRDefault="00E12CDB" w:rsidP="00D850BB">
                            <w:pPr>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7C69C552" w14:textId="6C3D2AF7" w:rsidR="00894DB6" w:rsidRDefault="00894DB6" w:rsidP="003D2E2B">
            <w:pPr>
              <w:suppressAutoHyphens/>
              <w:kinsoku w:val="0"/>
              <w:autoSpaceDE w:val="0"/>
              <w:autoSpaceDN w:val="0"/>
              <w:spacing w:line="208" w:lineRule="atLeast"/>
              <w:jc w:val="left"/>
              <w:rPr>
                <w:rFonts w:ascii="ＭＳ Ｐ明朝" w:eastAsia="ＭＳ Ｐ明朝" w:hAnsi="ＭＳ Ｐ明朝" w:cs="ＭＳ 明朝"/>
                <w:sz w:val="18"/>
                <w:szCs w:val="18"/>
              </w:rPr>
            </w:pPr>
          </w:p>
          <w:p w14:paraId="0342C153" w14:textId="2E39CFED" w:rsidR="00894DB6" w:rsidRDefault="00894DB6" w:rsidP="003D2E2B">
            <w:pPr>
              <w:suppressAutoHyphens/>
              <w:kinsoku w:val="0"/>
              <w:autoSpaceDE w:val="0"/>
              <w:autoSpaceDN w:val="0"/>
              <w:spacing w:line="208" w:lineRule="atLeast"/>
              <w:jc w:val="left"/>
              <w:rPr>
                <w:rFonts w:ascii="ＭＳ Ｐ明朝" w:eastAsia="ＭＳ Ｐ明朝" w:hAnsi="ＭＳ Ｐ明朝" w:cs="ＭＳ 明朝"/>
                <w:sz w:val="18"/>
                <w:szCs w:val="18"/>
              </w:rPr>
            </w:pPr>
          </w:p>
          <w:p w14:paraId="1A8F33BC" w14:textId="0C16112D" w:rsidR="001547B8" w:rsidRDefault="00523F99" w:rsidP="003D2E2B">
            <w:pPr>
              <w:suppressAutoHyphens/>
              <w:kinsoku w:val="0"/>
              <w:autoSpaceDE w:val="0"/>
              <w:autoSpaceDN w:val="0"/>
              <w:spacing w:line="208" w:lineRule="atLeast"/>
              <w:jc w:val="left"/>
              <w:rPr>
                <w:rFonts w:ascii="ＭＳ Ｐ明朝" w:eastAsia="ＭＳ Ｐ明朝" w:hAnsi="ＭＳ Ｐ明朝" w:cs="ＭＳ 明朝"/>
                <w:sz w:val="18"/>
                <w:szCs w:val="18"/>
              </w:rPr>
            </w:pPr>
            <w:r>
              <w:rPr>
                <w:rFonts w:ascii="ＭＳ Ｐ明朝" w:eastAsia="ＭＳ Ｐ明朝" w:hAnsi="ＭＳ Ｐ明朝" w:cs="ＭＳ 明朝"/>
                <w:noProof/>
                <w:sz w:val="18"/>
                <w:szCs w:val="18"/>
              </w:rPr>
              <mc:AlternateContent>
                <mc:Choice Requires="wps">
                  <w:drawing>
                    <wp:anchor distT="0" distB="0" distL="114300" distR="114300" simplePos="0" relativeHeight="251672064" behindDoc="0" locked="0" layoutInCell="1" allowOverlap="1" wp14:anchorId="5B646071" wp14:editId="3D5ED891">
                      <wp:simplePos x="0" y="0"/>
                      <wp:positionH relativeFrom="column">
                        <wp:posOffset>171450</wp:posOffset>
                      </wp:positionH>
                      <wp:positionV relativeFrom="paragraph">
                        <wp:posOffset>1421765</wp:posOffset>
                      </wp:positionV>
                      <wp:extent cx="4743450" cy="320040"/>
                      <wp:effectExtent l="0" t="1200150" r="19050" b="22860"/>
                      <wp:wrapNone/>
                      <wp:docPr id="15" name="角丸四角形吹き出し 15"/>
                      <wp:cNvGraphicFramePr/>
                      <a:graphic xmlns:a="http://schemas.openxmlformats.org/drawingml/2006/main">
                        <a:graphicData uri="http://schemas.microsoft.com/office/word/2010/wordprocessingShape">
                          <wps:wsp>
                            <wps:cNvSpPr/>
                            <wps:spPr>
                              <a:xfrm>
                                <a:off x="0" y="0"/>
                                <a:ext cx="4743450" cy="320040"/>
                              </a:xfrm>
                              <a:prstGeom prst="wedgeRoundRectCallout">
                                <a:avLst>
                                  <a:gd name="adj1" fmla="val -34127"/>
                                  <a:gd name="adj2" fmla="val -413690"/>
                                  <a:gd name="adj3" fmla="val 16667"/>
                                </a:avLst>
                              </a:prstGeom>
                            </wps:spPr>
                            <wps:style>
                              <a:lnRef idx="2">
                                <a:schemeClr val="dk1">
                                  <a:shade val="50000"/>
                                </a:schemeClr>
                              </a:lnRef>
                              <a:fillRef idx="1">
                                <a:schemeClr val="dk1"/>
                              </a:fillRef>
                              <a:effectRef idx="0">
                                <a:schemeClr val="dk1"/>
                              </a:effectRef>
                              <a:fontRef idx="minor">
                                <a:schemeClr val="lt1"/>
                              </a:fontRef>
                            </wps:style>
                            <wps:txbx>
                              <w:txbxContent>
                                <w:p w14:paraId="7A24AB82" w14:textId="2EF7AB11" w:rsidR="00E12CDB" w:rsidRPr="004E331C" w:rsidRDefault="00E12CDB" w:rsidP="004E331C">
                                  <w:pPr>
                                    <w:jc w:val="center"/>
                                    <w:rPr>
                                      <w:rFonts w:asciiTheme="majorEastAsia" w:eastAsiaTheme="majorEastAsia" w:hAnsiTheme="majorEastAsia"/>
                                    </w:rPr>
                                  </w:pPr>
                                  <w:r w:rsidRPr="004E331C">
                                    <w:rPr>
                                      <w:rFonts w:asciiTheme="majorEastAsia" w:eastAsiaTheme="majorEastAsia" w:hAnsiTheme="majorEastAsia" w:hint="eastAsia"/>
                                    </w:rPr>
                                    <w:t>次は</w:t>
                                  </w:r>
                                  <w:r w:rsidRPr="004E331C">
                                    <w:rPr>
                                      <w:rFonts w:asciiTheme="majorEastAsia" w:eastAsiaTheme="majorEastAsia" w:hAnsiTheme="majorEastAsia"/>
                                    </w:rPr>
                                    <w:t>，男女における差別の現状について知りたいな。</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646071" id="角丸四角形吹き出し 15" o:spid="_x0000_s1045" type="#_x0000_t62" style="position:absolute;margin-left:13.5pt;margin-top:111.95pt;width:373.5pt;height:25.2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" adj="3429,-78557" fillcolor="black [3200]" strokecolor="black [1600]" strokeweight="1pt">
                      <v:textbox inset=",0,,0">
                        <w:txbxContent>
                          <w:p w14:paraId="7A24AB82" w14:textId="2EF7AB11" w:rsidR="00E12CDB" w:rsidRPr="004E331C" w:rsidRDefault="00E12CDB" w:rsidP="004E331C">
                            <w:pPr>
                              <w:jc w:val="center"/>
                              <w:rPr>
                                <w:rFonts w:asciiTheme="majorEastAsia" w:eastAsiaTheme="majorEastAsia" w:hAnsiTheme="majorEastAsia"/>
                              </w:rPr>
                            </w:pPr>
                            <w:r w:rsidRPr="004E331C">
                              <w:rPr>
                                <w:rFonts w:asciiTheme="majorEastAsia" w:eastAsiaTheme="majorEastAsia" w:hAnsiTheme="majorEastAsia" w:hint="eastAsia"/>
                              </w:rPr>
                              <w:t>次は</w:t>
                            </w:r>
                            <w:r w:rsidRPr="004E331C">
                              <w:rPr>
                                <w:rFonts w:asciiTheme="majorEastAsia" w:eastAsiaTheme="majorEastAsia" w:hAnsiTheme="majorEastAsia"/>
                              </w:rPr>
                              <w:t>，男女における差別の現状について知りたいな。</w:t>
                            </w:r>
                          </w:p>
                        </w:txbxContent>
                      </v:textbox>
                    </v:shape>
                  </w:pict>
                </mc:Fallback>
              </mc:AlternateContent>
            </w:r>
          </w:p>
        </w:tc>
        <w:tc>
          <w:tcPr>
            <w:tcW w:w="452" w:type="dxa"/>
            <w:tcBorders>
              <w:top w:val="single" w:sz="12" w:space="0" w:color="auto"/>
              <w:bottom w:val="single" w:sz="12" w:space="0" w:color="auto"/>
            </w:tcBorders>
          </w:tcPr>
          <w:p w14:paraId="02C08546" w14:textId="5EDDBCA6" w:rsidR="003D2E2B" w:rsidRDefault="003D2E2B" w:rsidP="00952E6A">
            <w:pPr>
              <w:spacing w:line="300" w:lineRule="exact"/>
              <w:ind w:left="360" w:hangingChars="200" w:hanging="360"/>
              <w:rPr>
                <w:rFonts w:ascii="ＭＳ 明朝" w:eastAsiaTheme="minorEastAsia" w:hAnsi="ＭＳ 明朝" w:cs="ＭＳ 明朝"/>
                <w:kern w:val="0"/>
                <w:sz w:val="18"/>
                <w:szCs w:val="18"/>
              </w:rPr>
            </w:pPr>
          </w:p>
        </w:tc>
        <w:tc>
          <w:tcPr>
            <w:tcW w:w="452" w:type="dxa"/>
            <w:tcBorders>
              <w:top w:val="single" w:sz="12" w:space="0" w:color="auto"/>
              <w:bottom w:val="single" w:sz="12" w:space="0" w:color="auto"/>
            </w:tcBorders>
          </w:tcPr>
          <w:p w14:paraId="2EC576F8" w14:textId="76E7DBC4" w:rsidR="003D2E2B" w:rsidRDefault="003D2E2B" w:rsidP="003D2E2B">
            <w:pPr>
              <w:spacing w:line="300" w:lineRule="exact"/>
              <w:ind w:left="360" w:hangingChars="200" w:hanging="360"/>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w:t>
            </w:r>
          </w:p>
        </w:tc>
        <w:tc>
          <w:tcPr>
            <w:tcW w:w="449" w:type="dxa"/>
            <w:tcBorders>
              <w:top w:val="single" w:sz="12" w:space="0" w:color="auto"/>
              <w:bottom w:val="single" w:sz="12" w:space="0" w:color="auto"/>
            </w:tcBorders>
          </w:tcPr>
          <w:p w14:paraId="6871C5D6" w14:textId="4AAB2821" w:rsidR="003D2E2B" w:rsidRPr="00C122BD" w:rsidRDefault="003D2E2B" w:rsidP="00952E6A">
            <w:pPr>
              <w:spacing w:line="300" w:lineRule="exact"/>
              <w:ind w:left="360" w:hangingChars="200" w:hanging="360"/>
              <w:rPr>
                <w:rFonts w:ascii="ＭＳ 明朝" w:eastAsiaTheme="minorEastAsia" w:hAnsi="ＭＳ 明朝" w:cs="ＭＳ 明朝"/>
                <w:kern w:val="0"/>
                <w:sz w:val="18"/>
                <w:szCs w:val="18"/>
              </w:rPr>
            </w:pPr>
          </w:p>
        </w:tc>
        <w:tc>
          <w:tcPr>
            <w:tcW w:w="455" w:type="dxa"/>
            <w:tcBorders>
              <w:top w:val="single" w:sz="12" w:space="0" w:color="auto"/>
              <w:bottom w:val="single" w:sz="12" w:space="0" w:color="auto"/>
            </w:tcBorders>
          </w:tcPr>
          <w:p w14:paraId="67BBBB27" w14:textId="77777777" w:rsidR="003D2E2B" w:rsidRDefault="003D2E2B" w:rsidP="003D2E2B">
            <w:pPr>
              <w:spacing w:line="300" w:lineRule="exact"/>
              <w:ind w:left="360" w:hangingChars="200" w:hanging="360"/>
              <w:rPr>
                <w:rFonts w:ascii="ＭＳ 明朝" w:eastAsiaTheme="minorEastAsia" w:hAnsi="ＭＳ 明朝" w:cs="ＭＳ 明朝"/>
                <w:kern w:val="0"/>
                <w:sz w:val="18"/>
                <w:szCs w:val="18"/>
              </w:rPr>
            </w:pPr>
          </w:p>
          <w:p w14:paraId="2807AF3F" w14:textId="77777777" w:rsidR="003D2E2B" w:rsidRDefault="003D2E2B" w:rsidP="003D2E2B">
            <w:pPr>
              <w:spacing w:line="300" w:lineRule="exact"/>
              <w:ind w:left="360" w:hangingChars="200" w:hanging="360"/>
              <w:rPr>
                <w:rFonts w:ascii="ＭＳ 明朝" w:eastAsiaTheme="minorEastAsia" w:hAnsi="ＭＳ 明朝" w:cs="ＭＳ 明朝"/>
                <w:kern w:val="0"/>
                <w:sz w:val="18"/>
                <w:szCs w:val="18"/>
              </w:rPr>
            </w:pPr>
          </w:p>
          <w:p w14:paraId="49DAC2D4" w14:textId="77777777" w:rsidR="003D2E2B" w:rsidRDefault="003D2E2B" w:rsidP="003D2E2B">
            <w:pPr>
              <w:spacing w:line="300" w:lineRule="exact"/>
              <w:ind w:left="360" w:hangingChars="200" w:hanging="360"/>
              <w:rPr>
                <w:rFonts w:ascii="ＭＳ 明朝" w:eastAsiaTheme="minorEastAsia" w:hAnsi="ＭＳ 明朝" w:cs="ＭＳ 明朝"/>
                <w:kern w:val="0"/>
                <w:sz w:val="18"/>
                <w:szCs w:val="18"/>
              </w:rPr>
            </w:pPr>
          </w:p>
          <w:p w14:paraId="6E551985" w14:textId="77777777" w:rsidR="006258D4" w:rsidRDefault="006258D4" w:rsidP="003D2E2B">
            <w:pPr>
              <w:spacing w:line="300" w:lineRule="exact"/>
              <w:ind w:left="360" w:hangingChars="200" w:hanging="360"/>
              <w:rPr>
                <w:rFonts w:ascii="ＭＳ 明朝" w:eastAsiaTheme="minorEastAsia" w:hAnsi="ＭＳ 明朝" w:cs="ＭＳ 明朝"/>
                <w:kern w:val="0"/>
                <w:sz w:val="18"/>
                <w:szCs w:val="18"/>
              </w:rPr>
            </w:pPr>
          </w:p>
          <w:p w14:paraId="51C0F32F" w14:textId="77777777" w:rsidR="006258D4" w:rsidRDefault="006258D4" w:rsidP="003D2E2B">
            <w:pPr>
              <w:spacing w:line="300" w:lineRule="exact"/>
              <w:ind w:left="360" w:hangingChars="200" w:hanging="360"/>
              <w:rPr>
                <w:rFonts w:ascii="ＭＳ 明朝" w:eastAsiaTheme="minorEastAsia" w:hAnsi="ＭＳ 明朝" w:cs="ＭＳ 明朝"/>
                <w:kern w:val="0"/>
                <w:sz w:val="18"/>
                <w:szCs w:val="18"/>
              </w:rPr>
            </w:pPr>
          </w:p>
          <w:p w14:paraId="6FBF86FE" w14:textId="58AB2B45" w:rsidR="003D2E2B" w:rsidRDefault="003D2E2B" w:rsidP="003D2E2B">
            <w:pPr>
              <w:spacing w:line="300" w:lineRule="exact"/>
              <w:ind w:left="360" w:hangingChars="200" w:hanging="360"/>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w:t>
            </w:r>
          </w:p>
        </w:tc>
        <w:tc>
          <w:tcPr>
            <w:tcW w:w="2605" w:type="dxa"/>
            <w:tcBorders>
              <w:top w:val="single" w:sz="12" w:space="0" w:color="auto"/>
              <w:bottom w:val="single" w:sz="12" w:space="0" w:color="auto"/>
            </w:tcBorders>
          </w:tcPr>
          <w:p w14:paraId="3280C430" w14:textId="73111DC8" w:rsidR="003D2E2B" w:rsidRDefault="008B191A" w:rsidP="003D2E2B">
            <w:pPr>
              <w:spacing w:line="300" w:lineRule="exact"/>
              <w:ind w:leftChars="-1" w:left="208" w:hangingChars="100" w:hanging="210"/>
              <w:rPr>
                <w:rFonts w:ascii="ＭＳ 明朝" w:hAnsi="ＭＳ 明朝"/>
                <w:sz w:val="18"/>
                <w:szCs w:val="18"/>
              </w:rPr>
            </w:pPr>
            <w:r>
              <w:rPr>
                <w:rFonts w:asciiTheme="minorEastAsia" w:eastAsiaTheme="minorEastAsia" w:hAnsiTheme="minorEastAsia" w:cstheme="minorBidi"/>
                <w:noProof/>
                <w:szCs w:val="21"/>
              </w:rPr>
              <mc:AlternateContent>
                <mc:Choice Requires="wps">
                  <w:drawing>
                    <wp:anchor distT="0" distB="0" distL="114300" distR="114300" simplePos="0" relativeHeight="251678208" behindDoc="0" locked="0" layoutInCell="1" allowOverlap="1" wp14:anchorId="357B5BD5" wp14:editId="3A9D48C1">
                      <wp:simplePos x="0" y="0"/>
                      <wp:positionH relativeFrom="column">
                        <wp:posOffset>-3007360</wp:posOffset>
                      </wp:positionH>
                      <wp:positionV relativeFrom="paragraph">
                        <wp:posOffset>-12065</wp:posOffset>
                      </wp:positionV>
                      <wp:extent cx="5741670" cy="3676650"/>
                      <wp:effectExtent l="19050" t="19050" r="11430" b="19050"/>
                      <wp:wrapNone/>
                      <wp:docPr id="4" name="正方形/長方形 4"/>
                      <wp:cNvGraphicFramePr/>
                      <a:graphic xmlns:a="http://schemas.openxmlformats.org/drawingml/2006/main">
                        <a:graphicData uri="http://schemas.microsoft.com/office/word/2010/wordprocessingShape">
                          <wps:wsp>
                            <wps:cNvSpPr/>
                            <wps:spPr>
                              <a:xfrm>
                                <a:off x="0" y="0"/>
                                <a:ext cx="5741670" cy="3676650"/>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A84C9" id="正方形/長方形 4" o:spid="_x0000_s1026" style="position:absolute;left:0;text-align:left;margin-left:-236.8pt;margin-top:-.95pt;width:452.1pt;height:28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" filled="f" strokecolor="black [3213]" strokeweight="2.25pt"/>
                  </w:pict>
                </mc:Fallback>
              </mc:AlternateContent>
            </w:r>
            <w:r w:rsidR="003D2E2B">
              <w:rPr>
                <w:rFonts w:ascii="ＭＳ 明朝" w:hAnsi="ＭＳ 明朝" w:hint="eastAsia"/>
                <w:sz w:val="18"/>
                <w:szCs w:val="18"/>
              </w:rPr>
              <w:t>・憲法の条文を根拠にして，平</w:t>
            </w:r>
          </w:p>
          <w:p w14:paraId="0B4DF900" w14:textId="77777777" w:rsidR="003D2E2B" w:rsidRDefault="003D2E2B" w:rsidP="006258D4">
            <w:pPr>
              <w:spacing w:line="300" w:lineRule="exact"/>
              <w:ind w:leftChars="41" w:left="86"/>
              <w:rPr>
                <w:rFonts w:ascii="ＭＳ 明朝" w:hAnsi="ＭＳ 明朝"/>
                <w:sz w:val="18"/>
                <w:szCs w:val="18"/>
              </w:rPr>
            </w:pPr>
            <w:r>
              <w:rPr>
                <w:rFonts w:ascii="ＭＳ 明朝" w:hAnsi="ＭＳ 明朝" w:hint="eastAsia"/>
                <w:sz w:val="18"/>
                <w:szCs w:val="18"/>
              </w:rPr>
              <w:t>等権が侵害されている事例を説明できる。</w:t>
            </w:r>
          </w:p>
          <w:p w14:paraId="597EDCC0" w14:textId="4728A2C0" w:rsidR="004E331C" w:rsidRDefault="004E331C" w:rsidP="006258D4">
            <w:pPr>
              <w:spacing w:line="300" w:lineRule="exact"/>
              <w:ind w:leftChars="41" w:left="86"/>
              <w:rPr>
                <w:rFonts w:ascii="ＭＳ 明朝" w:hAnsi="ＭＳ 明朝"/>
                <w:sz w:val="18"/>
                <w:szCs w:val="18"/>
              </w:rPr>
            </w:pPr>
            <w:r>
              <w:rPr>
                <w:rFonts w:ascii="ＭＳ 明朝" w:hAnsi="ＭＳ 明朝" w:hint="eastAsia"/>
                <w:sz w:val="18"/>
                <w:szCs w:val="18"/>
              </w:rPr>
              <w:t xml:space="preserve">（発表内容　</w:t>
            </w:r>
            <w:r w:rsidR="001547B8">
              <w:rPr>
                <w:rFonts w:ascii="ＭＳ 明朝" w:hAnsi="ＭＳ 明朝" w:hint="eastAsia"/>
                <w:sz w:val="18"/>
                <w:szCs w:val="18"/>
              </w:rPr>
              <w:t>説明ツール</w:t>
            </w:r>
            <w:r>
              <w:rPr>
                <w:rFonts w:ascii="ＭＳ 明朝" w:hAnsi="ＭＳ 明朝" w:hint="eastAsia"/>
                <w:sz w:val="18"/>
                <w:szCs w:val="18"/>
              </w:rPr>
              <w:t>）</w:t>
            </w:r>
          </w:p>
          <w:p w14:paraId="723E3341" w14:textId="77777777" w:rsidR="006258D4" w:rsidRDefault="006258D4" w:rsidP="003D2E2B">
            <w:pPr>
              <w:spacing w:line="300" w:lineRule="exact"/>
              <w:ind w:leftChars="-1" w:left="178" w:hangingChars="100" w:hanging="180"/>
              <w:rPr>
                <w:rFonts w:ascii="ＭＳ 明朝" w:hAnsi="ＭＳ 明朝"/>
                <w:sz w:val="18"/>
                <w:szCs w:val="18"/>
              </w:rPr>
            </w:pPr>
          </w:p>
          <w:p w14:paraId="3802FCB3" w14:textId="77777777" w:rsidR="004E331C" w:rsidRDefault="003D2E2B" w:rsidP="004E331C">
            <w:pPr>
              <w:spacing w:line="300" w:lineRule="exact"/>
              <w:ind w:leftChars="-1" w:left="178" w:hangingChars="100" w:hanging="180"/>
              <w:rPr>
                <w:rFonts w:ascii="ＭＳ 明朝" w:hAnsi="ＭＳ 明朝"/>
                <w:sz w:val="18"/>
                <w:szCs w:val="18"/>
              </w:rPr>
            </w:pPr>
            <w:r>
              <w:rPr>
                <w:rFonts w:ascii="ＭＳ 明朝" w:hAnsi="ＭＳ 明朝" w:hint="eastAsia"/>
                <w:sz w:val="18"/>
                <w:szCs w:val="18"/>
              </w:rPr>
              <w:t>・憲法14条の内容を理解している。</w:t>
            </w:r>
            <w:r w:rsidR="004E331C">
              <w:rPr>
                <w:rFonts w:ascii="ＭＳ 明朝" w:hAnsi="ＭＳ 明朝" w:hint="eastAsia"/>
                <w:sz w:val="18"/>
                <w:szCs w:val="18"/>
              </w:rPr>
              <w:t>（ワークシート）</w:t>
            </w:r>
          </w:p>
          <w:p w14:paraId="65A535DE" w14:textId="77777777" w:rsidR="008B191A" w:rsidRDefault="008B191A" w:rsidP="004E331C">
            <w:pPr>
              <w:spacing w:line="300" w:lineRule="exact"/>
              <w:ind w:leftChars="-1" w:left="178" w:hangingChars="100" w:hanging="180"/>
              <w:rPr>
                <w:rFonts w:ascii="ＭＳ 明朝" w:hAnsi="ＭＳ 明朝"/>
                <w:sz w:val="18"/>
                <w:szCs w:val="18"/>
              </w:rPr>
            </w:pPr>
          </w:p>
          <w:p w14:paraId="0E10737F" w14:textId="77777777" w:rsidR="008B191A" w:rsidRDefault="008B191A" w:rsidP="004E331C">
            <w:pPr>
              <w:spacing w:line="300" w:lineRule="exact"/>
              <w:ind w:leftChars="-1" w:left="178" w:hangingChars="100" w:hanging="180"/>
              <w:rPr>
                <w:rFonts w:ascii="ＭＳ 明朝" w:hAnsi="ＭＳ 明朝"/>
                <w:sz w:val="18"/>
                <w:szCs w:val="18"/>
              </w:rPr>
            </w:pPr>
          </w:p>
          <w:p w14:paraId="282B8D8E" w14:textId="77777777" w:rsidR="008B191A" w:rsidRDefault="008B191A" w:rsidP="004E331C">
            <w:pPr>
              <w:spacing w:line="300" w:lineRule="exact"/>
              <w:ind w:leftChars="-1" w:left="178" w:hangingChars="100" w:hanging="180"/>
              <w:rPr>
                <w:rFonts w:ascii="ＭＳ 明朝" w:hAnsi="ＭＳ 明朝"/>
                <w:sz w:val="18"/>
                <w:szCs w:val="18"/>
              </w:rPr>
            </w:pPr>
          </w:p>
          <w:p w14:paraId="29E23FD4" w14:textId="77777777" w:rsidR="008B191A" w:rsidRDefault="008B191A" w:rsidP="004E331C">
            <w:pPr>
              <w:spacing w:line="300" w:lineRule="exact"/>
              <w:ind w:leftChars="-1" w:left="178" w:hangingChars="100" w:hanging="180"/>
              <w:rPr>
                <w:rFonts w:ascii="ＭＳ 明朝" w:hAnsi="ＭＳ 明朝"/>
                <w:sz w:val="18"/>
                <w:szCs w:val="18"/>
              </w:rPr>
            </w:pPr>
          </w:p>
          <w:p w14:paraId="3643E58F" w14:textId="77777777" w:rsidR="008B191A" w:rsidRDefault="008B191A" w:rsidP="004E331C">
            <w:pPr>
              <w:spacing w:line="300" w:lineRule="exact"/>
              <w:ind w:leftChars="-1" w:left="178" w:hangingChars="100" w:hanging="180"/>
              <w:rPr>
                <w:rFonts w:ascii="ＭＳ 明朝" w:hAnsi="ＭＳ 明朝"/>
                <w:sz w:val="18"/>
                <w:szCs w:val="18"/>
              </w:rPr>
            </w:pPr>
            <w:r>
              <w:rPr>
                <w:rFonts w:ascii="ＭＳ 明朝" w:hAnsi="ＭＳ 明朝" w:hint="eastAsia"/>
                <w:sz w:val="18"/>
                <w:szCs w:val="18"/>
              </w:rPr>
              <w:t>〔自己有用感〕</w:t>
            </w:r>
          </w:p>
          <w:p w14:paraId="15AFACC3" w14:textId="77777777" w:rsidR="00F81635" w:rsidRDefault="008B191A" w:rsidP="008B191A">
            <w:pPr>
              <w:spacing w:line="300" w:lineRule="exact"/>
              <w:ind w:leftChars="38" w:left="81" w:hanging="1"/>
              <w:rPr>
                <w:rFonts w:ascii="ＭＳ 明朝" w:hAnsi="ＭＳ 明朝"/>
                <w:sz w:val="18"/>
                <w:szCs w:val="18"/>
              </w:rPr>
            </w:pPr>
            <w:r>
              <w:rPr>
                <w:rFonts w:ascii="ＭＳ 明朝" w:hAnsi="ＭＳ 明朝" w:hint="eastAsia"/>
                <w:sz w:val="18"/>
                <w:szCs w:val="18"/>
              </w:rPr>
              <w:t>他者とのかかわりの中でクラスに貢献している意識を持ったり，他者の貢献を認めたりすることができる。</w:t>
            </w:r>
          </w:p>
          <w:p w14:paraId="21AABFD4" w14:textId="01899BD2" w:rsidR="008B191A" w:rsidRDefault="008B191A" w:rsidP="00523F99">
            <w:pPr>
              <w:spacing w:line="300" w:lineRule="exact"/>
              <w:ind w:leftChars="38" w:left="81" w:hanging="1"/>
              <w:rPr>
                <w:rFonts w:ascii="ＭＳ 明朝" w:hAnsi="ＭＳ 明朝"/>
                <w:sz w:val="18"/>
                <w:szCs w:val="18"/>
              </w:rPr>
            </w:pPr>
            <w:r>
              <w:rPr>
                <w:rFonts w:ascii="ＭＳ 明朝" w:hAnsi="ＭＳ 明朝" w:hint="eastAsia"/>
                <w:sz w:val="18"/>
                <w:szCs w:val="18"/>
              </w:rPr>
              <w:t>（振り返り）</w:t>
            </w:r>
          </w:p>
        </w:tc>
        <w:tc>
          <w:tcPr>
            <w:tcW w:w="1842" w:type="dxa"/>
            <w:tcBorders>
              <w:top w:val="single" w:sz="12" w:space="0" w:color="auto"/>
              <w:bottom w:val="single" w:sz="12" w:space="0" w:color="auto"/>
              <w:right w:val="single" w:sz="12" w:space="0" w:color="auto"/>
            </w:tcBorders>
          </w:tcPr>
          <w:p w14:paraId="07B73E77" w14:textId="77777777" w:rsidR="00523F99" w:rsidRDefault="003D2E2B" w:rsidP="00523F99">
            <w:pPr>
              <w:ind w:leftChars="17" w:left="36" w:firstLine="1"/>
              <w:jc w:val="left"/>
              <w:rPr>
                <w:rFonts w:ascii="ＭＳ 明朝" w:hAnsi="ＭＳ 明朝"/>
                <w:sz w:val="18"/>
                <w:szCs w:val="18"/>
              </w:rPr>
            </w:pPr>
            <w:r w:rsidRPr="00B628FC">
              <w:rPr>
                <w:rFonts w:ascii="ＭＳ 明朝" w:hAnsi="ＭＳ 明朝" w:hint="eastAsia"/>
                <w:sz w:val="18"/>
                <w:szCs w:val="18"/>
              </w:rPr>
              <w:t>憲法</w:t>
            </w:r>
            <w:r w:rsidRPr="00B628FC">
              <w:rPr>
                <w:rFonts w:ascii="ＭＳ 明朝" w:hAnsi="ＭＳ 明朝"/>
                <w:sz w:val="18"/>
                <w:szCs w:val="18"/>
              </w:rPr>
              <w:t>の</w:t>
            </w:r>
            <w:r w:rsidRPr="00B628FC">
              <w:rPr>
                <w:rFonts w:ascii="ＭＳ 明朝" w:hAnsi="ＭＳ 明朝" w:hint="eastAsia"/>
                <w:sz w:val="18"/>
                <w:szCs w:val="18"/>
              </w:rPr>
              <w:t>条文を</w:t>
            </w:r>
            <w:r w:rsidRPr="00B628FC">
              <w:rPr>
                <w:rFonts w:ascii="ＭＳ 明朝" w:hAnsi="ＭＳ 明朝"/>
                <w:sz w:val="18"/>
                <w:szCs w:val="18"/>
              </w:rPr>
              <w:t>根拠にして，</w:t>
            </w:r>
            <w:r w:rsidRPr="00B628FC">
              <w:rPr>
                <w:rFonts w:ascii="ＭＳ 明朝" w:hAnsi="ＭＳ 明朝" w:hint="eastAsia"/>
                <w:sz w:val="18"/>
                <w:szCs w:val="18"/>
              </w:rPr>
              <w:t>平等権が</w:t>
            </w:r>
            <w:r w:rsidRPr="00B628FC">
              <w:rPr>
                <w:rFonts w:ascii="ＭＳ 明朝" w:hAnsi="ＭＳ 明朝"/>
                <w:sz w:val="18"/>
                <w:szCs w:val="18"/>
              </w:rPr>
              <w:t>侵害される事例を説明することができる。</w:t>
            </w:r>
          </w:p>
          <w:p w14:paraId="2E8DDDBE" w14:textId="1E719D96" w:rsidR="003D2E2B" w:rsidRPr="00ED3A83" w:rsidRDefault="003D2E2B" w:rsidP="00523F99">
            <w:pPr>
              <w:ind w:leftChars="17" w:left="36" w:firstLine="1"/>
              <w:jc w:val="left"/>
              <w:rPr>
                <w:rFonts w:ascii="ＭＳ 明朝" w:eastAsiaTheme="minorEastAsia" w:hAnsi="ＭＳ 明朝" w:cstheme="minorBidi"/>
                <w:sz w:val="18"/>
                <w:szCs w:val="18"/>
              </w:rPr>
            </w:pPr>
            <w:r w:rsidRPr="00B628FC">
              <w:rPr>
                <w:rFonts w:ascii="ＭＳ 明朝" w:hAnsi="ＭＳ 明朝" w:hint="eastAsia"/>
                <w:sz w:val="18"/>
                <w:szCs w:val="18"/>
              </w:rPr>
              <w:t>（ワークシート）</w:t>
            </w:r>
          </w:p>
        </w:tc>
      </w:tr>
      <w:tr w:rsidR="001547B8" w:rsidRPr="00C122BD" w14:paraId="26897B0F" w14:textId="77777777" w:rsidTr="008B191A">
        <w:tc>
          <w:tcPr>
            <w:tcW w:w="427" w:type="dxa"/>
            <w:tcBorders>
              <w:left w:val="single" w:sz="4" w:space="0" w:color="auto"/>
            </w:tcBorders>
          </w:tcPr>
          <w:p w14:paraId="082E2782" w14:textId="756CFA8D" w:rsidR="001547B8" w:rsidRDefault="001547B8" w:rsidP="003D2E2B">
            <w:pPr>
              <w:jc w:val="center"/>
              <w:rPr>
                <w:rFonts w:asciiTheme="minorEastAsia" w:eastAsiaTheme="minorEastAsia" w:hAnsiTheme="minorEastAsia" w:cstheme="minorBidi"/>
                <w:szCs w:val="21"/>
              </w:rPr>
            </w:pPr>
            <w:r>
              <w:rPr>
                <w:rFonts w:ascii="ＭＳ 明朝" w:eastAsiaTheme="minorEastAsia" w:hAnsi="ＭＳ 明朝" w:cstheme="minorBidi" w:hint="eastAsia"/>
                <w:szCs w:val="21"/>
              </w:rPr>
              <w:t>４</w:t>
            </w:r>
          </w:p>
        </w:tc>
        <w:tc>
          <w:tcPr>
            <w:tcW w:w="2382" w:type="dxa"/>
            <w:tcBorders>
              <w:top w:val="single" w:sz="4" w:space="0" w:color="auto"/>
              <w:bottom w:val="single" w:sz="4" w:space="0" w:color="auto"/>
            </w:tcBorders>
          </w:tcPr>
          <w:p w14:paraId="1CC694A0" w14:textId="4431AF11" w:rsidR="001547B8" w:rsidRDefault="008B191A" w:rsidP="00E60F2C">
            <w:pPr>
              <w:suppressAutoHyphens/>
              <w:kinsoku w:val="0"/>
              <w:wordWrap w:val="0"/>
              <w:autoSpaceDE w:val="0"/>
              <w:autoSpaceDN w:val="0"/>
              <w:spacing w:line="208" w:lineRule="atLeast"/>
              <w:ind w:left="180" w:right="113" w:hangingChars="100" w:hanging="180"/>
              <w:jc w:val="left"/>
              <w:rPr>
                <w:rFonts w:ascii="ＭＳ 明朝" w:eastAsiaTheme="minorEastAsia" w:hAnsi="ＭＳ 明朝" w:cs="ＭＳ 明朝"/>
                <w:sz w:val="18"/>
                <w:szCs w:val="18"/>
              </w:rPr>
            </w:pPr>
            <w:r>
              <w:rPr>
                <w:rFonts w:ascii="ＭＳ 明朝" w:eastAsiaTheme="minorEastAsia" w:hAnsi="ＭＳ 明朝" w:cs="ＭＳ 明朝" w:hint="eastAsia"/>
                <w:sz w:val="18"/>
                <w:szCs w:val="18"/>
              </w:rPr>
              <w:t>・女性や障がいがある人や定住外国人への差別に関して</w:t>
            </w:r>
            <w:r w:rsidR="001547B8">
              <w:rPr>
                <w:rFonts w:ascii="ＭＳ 明朝" w:eastAsiaTheme="minorEastAsia" w:hAnsi="ＭＳ 明朝" w:cs="ＭＳ 明朝" w:hint="eastAsia"/>
                <w:sz w:val="18"/>
                <w:szCs w:val="18"/>
              </w:rPr>
              <w:t>具体例を通して,多面的・多角的にその原因を考察する。</w:t>
            </w:r>
          </w:p>
          <w:p w14:paraId="6DAE55CE" w14:textId="3FB62C07" w:rsidR="001547B8" w:rsidRDefault="001547B8" w:rsidP="008B191A">
            <w:pPr>
              <w:suppressAutoHyphens/>
              <w:kinsoku w:val="0"/>
              <w:autoSpaceDE w:val="0"/>
              <w:autoSpaceDN w:val="0"/>
              <w:spacing w:line="208" w:lineRule="atLeast"/>
              <w:ind w:left="180" w:hangingChars="100" w:hanging="180"/>
              <w:jc w:val="left"/>
              <w:rPr>
                <w:rFonts w:ascii="ＭＳ Ｐ明朝" w:eastAsia="ＭＳ Ｐ明朝" w:hAnsi="ＭＳ Ｐ明朝" w:cs="ＭＳ 明朝"/>
                <w:sz w:val="18"/>
                <w:szCs w:val="18"/>
              </w:rPr>
            </w:pPr>
            <w:r>
              <w:rPr>
                <w:rFonts w:ascii="ＭＳ 明朝" w:eastAsiaTheme="minorEastAsia" w:hAnsi="ＭＳ 明朝" w:cs="ＭＳ 明朝" w:hint="eastAsia"/>
                <w:sz w:val="18"/>
                <w:szCs w:val="18"/>
              </w:rPr>
              <w:t>・様々な人と共に生きるための取組について理解する。</w:t>
            </w:r>
          </w:p>
        </w:tc>
        <w:tc>
          <w:tcPr>
            <w:tcW w:w="452" w:type="dxa"/>
            <w:tcBorders>
              <w:top w:val="single" w:sz="4" w:space="0" w:color="auto"/>
              <w:bottom w:val="single" w:sz="4" w:space="0" w:color="auto"/>
            </w:tcBorders>
          </w:tcPr>
          <w:p w14:paraId="30CEE9C9"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0CEB8F40"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43E34BD0"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01E041EF"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134E195C"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362FA65B"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5D0DC9EC"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75084CE8"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45444E27"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6876F6B2"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7DB35A24" w14:textId="77777777" w:rsidR="009571A3" w:rsidRDefault="009571A3" w:rsidP="00952E6A">
            <w:pPr>
              <w:spacing w:line="300" w:lineRule="exact"/>
              <w:ind w:left="360" w:hangingChars="200" w:hanging="360"/>
              <w:rPr>
                <w:rFonts w:ascii="ＭＳ 明朝" w:eastAsiaTheme="minorEastAsia" w:hAnsi="ＭＳ 明朝" w:cs="ＭＳ 明朝"/>
                <w:kern w:val="0"/>
                <w:sz w:val="18"/>
                <w:szCs w:val="18"/>
              </w:rPr>
            </w:pPr>
          </w:p>
          <w:p w14:paraId="649601B3" w14:textId="77777777" w:rsidR="009571A3" w:rsidRDefault="009571A3" w:rsidP="00952E6A">
            <w:pPr>
              <w:spacing w:line="300" w:lineRule="exact"/>
              <w:ind w:left="360" w:hangingChars="200" w:hanging="360"/>
              <w:rPr>
                <w:rFonts w:ascii="ＭＳ 明朝" w:eastAsiaTheme="minorEastAsia" w:hAnsi="ＭＳ 明朝" w:cs="ＭＳ 明朝"/>
                <w:kern w:val="0"/>
                <w:sz w:val="18"/>
                <w:szCs w:val="18"/>
              </w:rPr>
            </w:pPr>
          </w:p>
          <w:p w14:paraId="36E30446"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3E27C3B4"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168B94CE"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541EA6C9" w14:textId="573D1A9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tc>
        <w:tc>
          <w:tcPr>
            <w:tcW w:w="452" w:type="dxa"/>
            <w:tcBorders>
              <w:top w:val="single" w:sz="4" w:space="0" w:color="auto"/>
              <w:bottom w:val="single" w:sz="4" w:space="0" w:color="auto"/>
            </w:tcBorders>
          </w:tcPr>
          <w:p w14:paraId="36F15D0A" w14:textId="1FC49FA5" w:rsidR="001547B8" w:rsidRDefault="00523F99" w:rsidP="003D2E2B">
            <w:pPr>
              <w:spacing w:line="300" w:lineRule="exact"/>
              <w:ind w:left="360" w:hangingChars="200" w:hanging="360"/>
              <w:rPr>
                <w:rFonts w:ascii="ＭＳ 明朝" w:eastAsiaTheme="minorEastAsia" w:hAnsi="ＭＳ 明朝" w:cs="ＭＳ 明朝"/>
                <w:kern w:val="0"/>
                <w:sz w:val="18"/>
                <w:szCs w:val="18"/>
              </w:rPr>
            </w:pPr>
            <w:r>
              <w:rPr>
                <w:rFonts w:ascii="ＭＳ 明朝" w:eastAsiaTheme="minorEastAsia" w:hAnsi="ＭＳ 明朝" w:cs="ＭＳ 明朝" w:hint="eastAsia"/>
                <w:noProof/>
                <w:sz w:val="18"/>
                <w:szCs w:val="18"/>
              </w:rPr>
              <mc:AlternateContent>
                <mc:Choice Requires="wps">
                  <w:drawing>
                    <wp:anchor distT="0" distB="0" distL="114300" distR="114300" simplePos="0" relativeHeight="251673088" behindDoc="0" locked="0" layoutInCell="1" allowOverlap="1" wp14:anchorId="0D189BA8" wp14:editId="3CEF7D75">
                      <wp:simplePos x="0" y="0"/>
                      <wp:positionH relativeFrom="column">
                        <wp:posOffset>-1755775</wp:posOffset>
                      </wp:positionH>
                      <wp:positionV relativeFrom="paragraph">
                        <wp:posOffset>1739265</wp:posOffset>
                      </wp:positionV>
                      <wp:extent cx="5381625" cy="581025"/>
                      <wp:effectExtent l="19050" t="190500" r="9525" b="47625"/>
                      <wp:wrapNone/>
                      <wp:docPr id="16" name="雲形吹き出し 16"/>
                      <wp:cNvGraphicFramePr/>
                      <a:graphic xmlns:a="http://schemas.openxmlformats.org/drawingml/2006/main">
                        <a:graphicData uri="http://schemas.microsoft.com/office/word/2010/wordprocessingShape">
                          <wps:wsp>
                            <wps:cNvSpPr/>
                            <wps:spPr>
                              <a:xfrm>
                                <a:off x="0" y="0"/>
                                <a:ext cx="5381625" cy="581025"/>
                              </a:xfrm>
                              <a:prstGeom prst="cloudCallout">
                                <a:avLst>
                                  <a:gd name="adj1" fmla="val -34978"/>
                                  <a:gd name="adj2" fmla="val -77104"/>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7C3D28" w14:textId="77777777" w:rsidR="00E12CDB" w:rsidRPr="001547B8" w:rsidRDefault="00E12CDB" w:rsidP="00024675">
                                  <w:pPr>
                                    <w:jc w:val="left"/>
                                    <w:rPr>
                                      <w:rFonts w:asciiTheme="majorEastAsia" w:eastAsiaTheme="majorEastAsia" w:hAnsiTheme="majorEastAsia"/>
                                    </w:rPr>
                                  </w:pPr>
                                  <w:r w:rsidRPr="001547B8">
                                    <w:rPr>
                                      <w:rFonts w:asciiTheme="majorEastAsia" w:eastAsiaTheme="majorEastAsia" w:hAnsiTheme="majorEastAsia" w:hint="eastAsia"/>
                                    </w:rPr>
                                    <w:t>グループでの</w:t>
                                  </w:r>
                                  <w:r w:rsidRPr="001547B8">
                                    <w:rPr>
                                      <w:rFonts w:asciiTheme="majorEastAsia" w:eastAsiaTheme="majorEastAsia" w:hAnsiTheme="majorEastAsia"/>
                                    </w:rPr>
                                    <w:t>意見交流で</w:t>
                                  </w:r>
                                  <w:r w:rsidRPr="001547B8">
                                    <w:rPr>
                                      <w:rFonts w:asciiTheme="majorEastAsia" w:eastAsiaTheme="majorEastAsia" w:hAnsiTheme="majorEastAsia" w:hint="eastAsia"/>
                                    </w:rPr>
                                    <w:t>，</w:t>
                                  </w:r>
                                  <w:r w:rsidRPr="001547B8">
                                    <w:rPr>
                                      <w:rFonts w:asciiTheme="majorEastAsia" w:eastAsiaTheme="majorEastAsia" w:hAnsiTheme="majorEastAsia"/>
                                    </w:rPr>
                                    <w:t>身近な地域の様々なバリアフリーに気づくことができたよ。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89BA8" id="雲形吹き出し 16" o:spid="_x0000_s1046" type="#_x0000_t106" style="position:absolute;left:0;text-align:left;margin-left:-138.25pt;margin-top:136.95pt;width:423.75pt;height:4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" adj="3245,-5854" fillcolor="white [3201]" strokecolor="black [3213]" strokeweight="1pt">
                      <v:stroke joinstyle="miter"/>
                      <v:textbox inset=",0,,0">
                        <w:txbxContent>
                          <w:p w14:paraId="2B7C3D28" w14:textId="77777777" w:rsidR="00E12CDB" w:rsidRPr="001547B8" w:rsidRDefault="00E12CDB" w:rsidP="00024675">
                            <w:pPr>
                              <w:jc w:val="left"/>
                              <w:rPr>
                                <w:rFonts w:asciiTheme="majorEastAsia" w:eastAsiaTheme="majorEastAsia" w:hAnsiTheme="majorEastAsia"/>
                              </w:rPr>
                            </w:pPr>
                            <w:r w:rsidRPr="001547B8">
                              <w:rPr>
                                <w:rFonts w:asciiTheme="majorEastAsia" w:eastAsiaTheme="majorEastAsia" w:hAnsiTheme="majorEastAsia" w:hint="eastAsia"/>
                              </w:rPr>
                              <w:t>グループでの</w:t>
                            </w:r>
                            <w:r w:rsidRPr="001547B8">
                              <w:rPr>
                                <w:rFonts w:asciiTheme="majorEastAsia" w:eastAsiaTheme="majorEastAsia" w:hAnsiTheme="majorEastAsia"/>
                              </w:rPr>
                              <w:t>意見交流で</w:t>
                            </w:r>
                            <w:r w:rsidRPr="001547B8">
                              <w:rPr>
                                <w:rFonts w:asciiTheme="majorEastAsia" w:eastAsiaTheme="majorEastAsia" w:hAnsiTheme="majorEastAsia" w:hint="eastAsia"/>
                              </w:rPr>
                              <w:t>，</w:t>
                            </w:r>
                            <w:r w:rsidRPr="001547B8">
                              <w:rPr>
                                <w:rFonts w:asciiTheme="majorEastAsia" w:eastAsiaTheme="majorEastAsia" w:hAnsiTheme="majorEastAsia"/>
                              </w:rPr>
                              <w:t>身近な地域の様々なバリアフリーに気づくことができたよ。</w:t>
                            </w:r>
                          </w:p>
                        </w:txbxContent>
                      </v:textbox>
                    </v:shape>
                  </w:pict>
                </mc:Fallback>
              </mc:AlternateContent>
            </w:r>
            <w:r w:rsidR="001547B8">
              <w:rPr>
                <w:rFonts w:ascii="ＭＳ 明朝" w:eastAsiaTheme="minorEastAsia" w:hAnsi="ＭＳ 明朝" w:cs="ＭＳ 明朝" w:hint="eastAsia"/>
                <w:kern w:val="0"/>
                <w:sz w:val="18"/>
                <w:szCs w:val="18"/>
              </w:rPr>
              <w:t>◎</w:t>
            </w:r>
          </w:p>
        </w:tc>
        <w:tc>
          <w:tcPr>
            <w:tcW w:w="449" w:type="dxa"/>
            <w:tcBorders>
              <w:top w:val="single" w:sz="4" w:space="0" w:color="auto"/>
              <w:bottom w:val="single" w:sz="4" w:space="0" w:color="auto"/>
            </w:tcBorders>
          </w:tcPr>
          <w:p w14:paraId="648B1150" w14:textId="62CCDC1E" w:rsidR="001547B8" w:rsidRPr="00C122BD" w:rsidRDefault="001547B8" w:rsidP="00952E6A">
            <w:pPr>
              <w:spacing w:line="300" w:lineRule="exact"/>
              <w:ind w:left="360" w:hangingChars="200" w:hanging="360"/>
              <w:rPr>
                <w:rFonts w:ascii="ＭＳ 明朝" w:eastAsiaTheme="minorEastAsia" w:hAnsi="ＭＳ 明朝" w:cs="ＭＳ 明朝"/>
                <w:kern w:val="0"/>
                <w:sz w:val="18"/>
                <w:szCs w:val="18"/>
              </w:rPr>
            </w:pPr>
          </w:p>
        </w:tc>
        <w:tc>
          <w:tcPr>
            <w:tcW w:w="455" w:type="dxa"/>
            <w:tcBorders>
              <w:top w:val="single" w:sz="4" w:space="0" w:color="auto"/>
              <w:bottom w:val="single" w:sz="4" w:space="0" w:color="auto"/>
            </w:tcBorders>
          </w:tcPr>
          <w:p w14:paraId="1C857779" w14:textId="7AC48CD0"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47450CC3"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3F076A55"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1A872263"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4D3EEBD5"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01EA293E"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46240B3F" w14:textId="43AF9F5D" w:rsidR="001547B8" w:rsidRDefault="001547B8" w:rsidP="003D2E2B">
            <w:pPr>
              <w:spacing w:line="300" w:lineRule="exact"/>
              <w:ind w:left="360" w:hangingChars="200" w:hanging="360"/>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w:t>
            </w:r>
          </w:p>
        </w:tc>
        <w:tc>
          <w:tcPr>
            <w:tcW w:w="2605" w:type="dxa"/>
            <w:tcBorders>
              <w:top w:val="single" w:sz="4" w:space="0" w:color="auto"/>
              <w:bottom w:val="single" w:sz="4" w:space="0" w:color="auto"/>
            </w:tcBorders>
          </w:tcPr>
          <w:p w14:paraId="4C2C2666" w14:textId="5E235238" w:rsidR="00F81635" w:rsidRDefault="001547B8" w:rsidP="00F81635">
            <w:pPr>
              <w:spacing w:line="300" w:lineRule="exact"/>
              <w:ind w:leftChars="-12" w:left="173" w:hangingChars="110" w:hanging="198"/>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・女性や障がいがある人びとや定住外国人への差別に関</w:t>
            </w:r>
            <w:r w:rsidR="008B191A">
              <w:rPr>
                <w:rFonts w:ascii="ＭＳ 明朝" w:eastAsiaTheme="minorEastAsia" w:hAnsi="ＭＳ 明朝" w:cs="ＭＳ 明朝" w:hint="eastAsia"/>
                <w:kern w:val="0"/>
                <w:sz w:val="18"/>
                <w:szCs w:val="18"/>
              </w:rPr>
              <w:t>して</w:t>
            </w:r>
            <w:r>
              <w:rPr>
                <w:rFonts w:ascii="ＭＳ 明朝" w:eastAsiaTheme="minorEastAsia" w:hAnsi="ＭＳ 明朝" w:cs="ＭＳ 明朝" w:hint="eastAsia"/>
                <w:kern w:val="0"/>
                <w:sz w:val="18"/>
                <w:szCs w:val="18"/>
              </w:rPr>
              <w:t>具体例を通して,多面的・多角的にその原因を考察している。</w:t>
            </w:r>
          </w:p>
          <w:p w14:paraId="232CC549" w14:textId="4425EDCA" w:rsidR="001547B8" w:rsidRDefault="001547B8" w:rsidP="00E60F2C">
            <w:pPr>
              <w:spacing w:line="300" w:lineRule="exact"/>
              <w:ind w:leftChars="88" w:left="203" w:hangingChars="10" w:hanging="18"/>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（発表内容　説明ツール）</w:t>
            </w:r>
          </w:p>
          <w:p w14:paraId="200DFD02" w14:textId="3A169A51" w:rsidR="001547B8" w:rsidRDefault="001547B8" w:rsidP="00E60F2C">
            <w:pPr>
              <w:spacing w:line="300" w:lineRule="exact"/>
              <w:ind w:leftChars="-1" w:left="178" w:hangingChars="100" w:hanging="180"/>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・様々な人と共に生きるための取り組みを理解している。（</w:t>
            </w:r>
            <w:r w:rsidR="00E60F2C">
              <w:rPr>
                <w:rFonts w:ascii="ＭＳ 明朝" w:eastAsiaTheme="minorEastAsia" w:hAnsi="ＭＳ 明朝" w:cs="ＭＳ 明朝" w:hint="eastAsia"/>
                <w:kern w:val="0"/>
                <w:sz w:val="18"/>
                <w:szCs w:val="18"/>
              </w:rPr>
              <w:t>発表内容</w:t>
            </w:r>
            <w:r>
              <w:rPr>
                <w:rFonts w:ascii="ＭＳ 明朝" w:eastAsiaTheme="minorEastAsia" w:hAnsi="ＭＳ 明朝" w:cs="ＭＳ 明朝" w:hint="eastAsia"/>
                <w:kern w:val="0"/>
                <w:sz w:val="18"/>
                <w:szCs w:val="18"/>
              </w:rPr>
              <w:t>）</w:t>
            </w:r>
          </w:p>
          <w:p w14:paraId="102AECF2" w14:textId="77777777" w:rsidR="00F81635" w:rsidRDefault="00F81635" w:rsidP="00E60F2C">
            <w:pPr>
              <w:spacing w:line="300" w:lineRule="exact"/>
              <w:ind w:leftChars="-1" w:left="178" w:hangingChars="100" w:hanging="180"/>
              <w:rPr>
                <w:rFonts w:ascii="ＭＳ 明朝" w:eastAsiaTheme="minorEastAsia" w:hAnsi="ＭＳ 明朝" w:cs="ＭＳ 明朝"/>
                <w:kern w:val="0"/>
                <w:sz w:val="18"/>
                <w:szCs w:val="18"/>
              </w:rPr>
            </w:pPr>
          </w:p>
          <w:p w14:paraId="4A65E6DE" w14:textId="77777777" w:rsidR="00F81635" w:rsidRDefault="00F81635" w:rsidP="00E60F2C">
            <w:pPr>
              <w:spacing w:line="300" w:lineRule="exact"/>
              <w:ind w:leftChars="-1" w:left="178" w:hangingChars="100" w:hanging="180"/>
              <w:rPr>
                <w:rFonts w:ascii="ＭＳ 明朝" w:eastAsiaTheme="minorEastAsia" w:hAnsi="ＭＳ 明朝" w:cs="ＭＳ 明朝"/>
                <w:kern w:val="0"/>
                <w:sz w:val="18"/>
                <w:szCs w:val="18"/>
              </w:rPr>
            </w:pPr>
          </w:p>
          <w:p w14:paraId="0F7FEF93" w14:textId="77777777" w:rsidR="00F81635" w:rsidRDefault="00F81635" w:rsidP="00F81635">
            <w:pPr>
              <w:spacing w:line="300" w:lineRule="exact"/>
              <w:rPr>
                <w:rFonts w:ascii="ＭＳ 明朝" w:eastAsiaTheme="minorEastAsia" w:hAnsi="ＭＳ 明朝" w:cs="ＭＳ 明朝"/>
                <w:kern w:val="0"/>
                <w:sz w:val="18"/>
                <w:szCs w:val="18"/>
              </w:rPr>
            </w:pPr>
          </w:p>
          <w:p w14:paraId="585E34B2" w14:textId="77777777" w:rsidR="008B191A" w:rsidRDefault="008B191A" w:rsidP="008B191A">
            <w:pPr>
              <w:spacing w:line="300" w:lineRule="exact"/>
              <w:ind w:leftChars="-1" w:left="178" w:hangingChars="100" w:hanging="180"/>
              <w:rPr>
                <w:rFonts w:ascii="ＭＳ 明朝" w:hAnsi="ＭＳ 明朝"/>
                <w:sz w:val="18"/>
                <w:szCs w:val="18"/>
              </w:rPr>
            </w:pPr>
            <w:r>
              <w:rPr>
                <w:rFonts w:ascii="ＭＳ 明朝" w:hAnsi="ＭＳ 明朝" w:hint="eastAsia"/>
                <w:sz w:val="18"/>
                <w:szCs w:val="18"/>
              </w:rPr>
              <w:t>〔自己有用感〕</w:t>
            </w:r>
          </w:p>
          <w:p w14:paraId="31186F00" w14:textId="0FF49D45" w:rsidR="008B191A" w:rsidRDefault="008B191A" w:rsidP="008B191A">
            <w:pPr>
              <w:spacing w:line="300" w:lineRule="exact"/>
              <w:ind w:leftChars="38" w:left="81" w:hanging="1"/>
              <w:rPr>
                <w:rFonts w:ascii="ＭＳ 明朝" w:hAnsi="ＭＳ 明朝"/>
                <w:sz w:val="18"/>
                <w:szCs w:val="18"/>
              </w:rPr>
            </w:pPr>
            <w:r>
              <w:rPr>
                <w:rFonts w:ascii="ＭＳ 明朝" w:hAnsi="ＭＳ 明朝" w:hint="eastAsia"/>
                <w:sz w:val="18"/>
                <w:szCs w:val="18"/>
              </w:rPr>
              <w:t>他者とのかかわりの中でクラスに貢献している意識を持ったり，他者の貢献を認めたりすることができる。</w:t>
            </w:r>
          </w:p>
          <w:p w14:paraId="6FD039EA" w14:textId="6A553C4F" w:rsidR="008B191A" w:rsidRDefault="008B191A" w:rsidP="005E311C">
            <w:pPr>
              <w:spacing w:line="300" w:lineRule="exact"/>
              <w:ind w:leftChars="38" w:left="81" w:hanging="1"/>
              <w:rPr>
                <w:rFonts w:ascii="ＭＳ 明朝" w:hAnsi="ＭＳ 明朝"/>
                <w:sz w:val="18"/>
                <w:szCs w:val="18"/>
              </w:rPr>
            </w:pPr>
            <w:r>
              <w:rPr>
                <w:rFonts w:ascii="ＭＳ 明朝" w:hAnsi="ＭＳ 明朝" w:hint="eastAsia"/>
                <w:sz w:val="18"/>
                <w:szCs w:val="18"/>
              </w:rPr>
              <w:t>（振り返り）</w:t>
            </w:r>
          </w:p>
        </w:tc>
        <w:tc>
          <w:tcPr>
            <w:tcW w:w="1842" w:type="dxa"/>
            <w:tcBorders>
              <w:top w:val="single" w:sz="4" w:space="0" w:color="auto"/>
              <w:bottom w:val="single" w:sz="4" w:space="0" w:color="auto"/>
            </w:tcBorders>
          </w:tcPr>
          <w:p w14:paraId="1CFD1C04" w14:textId="77777777" w:rsidR="001547B8" w:rsidRDefault="001547B8" w:rsidP="00952E6A">
            <w:pPr>
              <w:spacing w:line="300" w:lineRule="exact"/>
              <w:jc w:val="left"/>
              <w:rPr>
                <w:sz w:val="18"/>
                <w:szCs w:val="18"/>
              </w:rPr>
            </w:pPr>
            <w:r>
              <w:rPr>
                <w:rFonts w:hint="eastAsia"/>
                <w:sz w:val="18"/>
                <w:szCs w:val="18"/>
              </w:rPr>
              <w:t>差別の原因を考察し，自分の言葉で説明することができる。</w:t>
            </w:r>
          </w:p>
          <w:p w14:paraId="35288A50" w14:textId="77777777" w:rsidR="001547B8" w:rsidRDefault="001547B8" w:rsidP="00952E6A">
            <w:pPr>
              <w:spacing w:line="300" w:lineRule="exact"/>
              <w:jc w:val="left"/>
              <w:rPr>
                <w:sz w:val="18"/>
                <w:szCs w:val="18"/>
              </w:rPr>
            </w:pPr>
            <w:r>
              <w:rPr>
                <w:rFonts w:hint="eastAsia"/>
                <w:sz w:val="18"/>
                <w:szCs w:val="18"/>
              </w:rPr>
              <w:t>（ワークシート）</w:t>
            </w:r>
          </w:p>
          <w:p w14:paraId="34B7DE5E" w14:textId="77777777" w:rsidR="001547B8" w:rsidRDefault="001547B8" w:rsidP="004E331C">
            <w:pPr>
              <w:ind w:leftChars="17" w:left="36" w:firstLine="1"/>
              <w:jc w:val="left"/>
              <w:rPr>
                <w:rFonts w:ascii="ＭＳ 明朝" w:hAnsi="ＭＳ 明朝"/>
                <w:sz w:val="18"/>
                <w:szCs w:val="18"/>
              </w:rPr>
            </w:pPr>
          </w:p>
          <w:p w14:paraId="3945B63F" w14:textId="77777777" w:rsidR="00F81635" w:rsidRDefault="00F81635" w:rsidP="004E331C">
            <w:pPr>
              <w:ind w:leftChars="17" w:left="36" w:firstLine="1"/>
              <w:jc w:val="left"/>
              <w:rPr>
                <w:rFonts w:ascii="ＭＳ 明朝" w:hAnsi="ＭＳ 明朝"/>
                <w:sz w:val="18"/>
                <w:szCs w:val="18"/>
              </w:rPr>
            </w:pPr>
          </w:p>
          <w:p w14:paraId="78C22B79" w14:textId="77777777" w:rsidR="00F81635" w:rsidRDefault="00F81635" w:rsidP="004E331C">
            <w:pPr>
              <w:ind w:leftChars="17" w:left="36" w:firstLine="1"/>
              <w:jc w:val="left"/>
              <w:rPr>
                <w:rFonts w:ascii="ＭＳ 明朝" w:hAnsi="ＭＳ 明朝"/>
                <w:sz w:val="18"/>
                <w:szCs w:val="18"/>
              </w:rPr>
            </w:pPr>
          </w:p>
          <w:p w14:paraId="54676AA4" w14:textId="77777777" w:rsidR="00F81635" w:rsidRDefault="00F81635" w:rsidP="004E331C">
            <w:pPr>
              <w:ind w:leftChars="17" w:left="36" w:firstLine="1"/>
              <w:jc w:val="left"/>
              <w:rPr>
                <w:rFonts w:ascii="ＭＳ 明朝" w:hAnsi="ＭＳ 明朝"/>
                <w:sz w:val="18"/>
                <w:szCs w:val="18"/>
              </w:rPr>
            </w:pPr>
          </w:p>
          <w:p w14:paraId="3DA7A764" w14:textId="77777777" w:rsidR="00F81635" w:rsidRDefault="00F81635" w:rsidP="004E331C">
            <w:pPr>
              <w:ind w:leftChars="17" w:left="36" w:firstLine="1"/>
              <w:jc w:val="left"/>
              <w:rPr>
                <w:rFonts w:ascii="ＭＳ 明朝" w:hAnsi="ＭＳ 明朝"/>
                <w:sz w:val="18"/>
                <w:szCs w:val="18"/>
              </w:rPr>
            </w:pPr>
          </w:p>
          <w:p w14:paraId="5F98EC81" w14:textId="77777777" w:rsidR="00F81635" w:rsidRDefault="00F81635" w:rsidP="004E331C">
            <w:pPr>
              <w:ind w:leftChars="17" w:left="36" w:firstLine="1"/>
              <w:jc w:val="left"/>
              <w:rPr>
                <w:rFonts w:ascii="ＭＳ 明朝" w:hAnsi="ＭＳ 明朝"/>
                <w:sz w:val="18"/>
                <w:szCs w:val="18"/>
              </w:rPr>
            </w:pPr>
          </w:p>
          <w:p w14:paraId="49274877" w14:textId="77777777" w:rsidR="00F81635" w:rsidRDefault="00F81635" w:rsidP="004E331C">
            <w:pPr>
              <w:ind w:leftChars="17" w:left="36" w:firstLine="1"/>
              <w:jc w:val="left"/>
              <w:rPr>
                <w:rFonts w:ascii="ＭＳ 明朝" w:hAnsi="ＭＳ 明朝"/>
                <w:sz w:val="18"/>
                <w:szCs w:val="18"/>
              </w:rPr>
            </w:pPr>
          </w:p>
          <w:p w14:paraId="28D01A80" w14:textId="77777777" w:rsidR="00F81635" w:rsidRDefault="00F81635" w:rsidP="004E331C">
            <w:pPr>
              <w:ind w:leftChars="17" w:left="36" w:firstLine="1"/>
              <w:jc w:val="left"/>
              <w:rPr>
                <w:rFonts w:ascii="ＭＳ 明朝" w:hAnsi="ＭＳ 明朝"/>
                <w:sz w:val="18"/>
                <w:szCs w:val="18"/>
              </w:rPr>
            </w:pPr>
          </w:p>
          <w:p w14:paraId="49867B2C" w14:textId="77777777" w:rsidR="00F81635" w:rsidRDefault="00F81635" w:rsidP="004E331C">
            <w:pPr>
              <w:ind w:leftChars="17" w:left="36" w:firstLine="1"/>
              <w:jc w:val="left"/>
              <w:rPr>
                <w:rFonts w:ascii="ＭＳ 明朝" w:hAnsi="ＭＳ 明朝"/>
                <w:sz w:val="18"/>
                <w:szCs w:val="18"/>
              </w:rPr>
            </w:pPr>
          </w:p>
          <w:p w14:paraId="4E3E4FA8" w14:textId="1A1E22E8" w:rsidR="00523F99" w:rsidRDefault="00523F99" w:rsidP="00523F99">
            <w:pPr>
              <w:jc w:val="left"/>
              <w:rPr>
                <w:rFonts w:ascii="ＭＳ 明朝" w:hAnsi="ＭＳ 明朝"/>
                <w:sz w:val="18"/>
                <w:szCs w:val="18"/>
              </w:rPr>
            </w:pPr>
          </w:p>
          <w:p w14:paraId="39E61F64" w14:textId="51FBFAA5" w:rsidR="00F81635" w:rsidRDefault="00F81635" w:rsidP="004E331C">
            <w:pPr>
              <w:ind w:leftChars="17" w:left="36" w:firstLine="1"/>
              <w:jc w:val="left"/>
              <w:rPr>
                <w:rFonts w:ascii="ＭＳ 明朝" w:hAnsi="ＭＳ 明朝"/>
                <w:sz w:val="18"/>
                <w:szCs w:val="18"/>
              </w:rPr>
            </w:pPr>
          </w:p>
          <w:p w14:paraId="224AB188" w14:textId="2E4576AA" w:rsidR="00F81635" w:rsidRPr="00B628FC" w:rsidRDefault="00F81635" w:rsidP="004E331C">
            <w:pPr>
              <w:ind w:leftChars="17" w:left="36" w:firstLine="1"/>
              <w:jc w:val="left"/>
              <w:rPr>
                <w:rFonts w:ascii="ＭＳ 明朝" w:hAnsi="ＭＳ 明朝"/>
                <w:sz w:val="18"/>
                <w:szCs w:val="18"/>
              </w:rPr>
            </w:pPr>
          </w:p>
        </w:tc>
      </w:tr>
      <w:tr w:rsidR="001547B8" w:rsidRPr="00C122BD" w14:paraId="27BD9364" w14:textId="77777777" w:rsidTr="008B191A">
        <w:trPr>
          <w:trHeight w:val="1550"/>
        </w:trPr>
        <w:tc>
          <w:tcPr>
            <w:tcW w:w="427" w:type="dxa"/>
            <w:tcBorders>
              <w:left w:val="single" w:sz="4" w:space="0" w:color="auto"/>
            </w:tcBorders>
          </w:tcPr>
          <w:p w14:paraId="6DB7B333" w14:textId="50A5B99C" w:rsidR="001547B8" w:rsidRPr="00F61EE6" w:rsidRDefault="001547B8" w:rsidP="00BA5A19">
            <w:pPr>
              <w:jc w:val="center"/>
              <w:rPr>
                <w:rFonts w:ascii="ＭＳ 明朝" w:eastAsiaTheme="minorEastAsia" w:hAnsi="ＭＳ 明朝" w:cstheme="minorBidi"/>
                <w:szCs w:val="21"/>
              </w:rPr>
            </w:pPr>
            <w:r>
              <w:rPr>
                <w:rFonts w:ascii="ＭＳ 明朝" w:eastAsiaTheme="minorEastAsia" w:hAnsi="ＭＳ 明朝" w:cstheme="minorBidi" w:hint="eastAsia"/>
                <w:szCs w:val="21"/>
              </w:rPr>
              <w:lastRenderedPageBreak/>
              <w:t>５</w:t>
            </w:r>
          </w:p>
        </w:tc>
        <w:tc>
          <w:tcPr>
            <w:tcW w:w="2382" w:type="dxa"/>
            <w:tcBorders>
              <w:top w:val="single" w:sz="4" w:space="0" w:color="auto"/>
            </w:tcBorders>
          </w:tcPr>
          <w:p w14:paraId="358CD87B" w14:textId="36B5F1A0" w:rsidR="001547B8" w:rsidRDefault="001547B8" w:rsidP="00E60F2C">
            <w:pPr>
              <w:suppressAutoHyphens/>
              <w:kinsoku w:val="0"/>
              <w:wordWrap w:val="0"/>
              <w:autoSpaceDE w:val="0"/>
              <w:autoSpaceDN w:val="0"/>
              <w:spacing w:line="208" w:lineRule="atLeast"/>
              <w:ind w:left="180" w:hangingChars="100" w:hanging="180"/>
              <w:jc w:val="left"/>
              <w:rPr>
                <w:rFonts w:ascii="ＭＳ 明朝" w:eastAsiaTheme="minorEastAsia" w:hAnsi="ＭＳ 明朝" w:cs="ＭＳ 明朝"/>
                <w:sz w:val="18"/>
                <w:szCs w:val="18"/>
              </w:rPr>
            </w:pPr>
            <w:r w:rsidRPr="006323AA">
              <w:rPr>
                <w:rFonts w:ascii="ＭＳ 明朝" w:eastAsiaTheme="minorEastAsia" w:hAnsi="ＭＳ 明朝" w:cs="ＭＳ 明朝" w:hint="eastAsia"/>
                <w:sz w:val="18"/>
                <w:szCs w:val="18"/>
              </w:rPr>
              <w:t>・</w:t>
            </w:r>
            <w:r>
              <w:rPr>
                <w:rFonts w:ascii="ＭＳ 明朝" w:eastAsiaTheme="minorEastAsia" w:hAnsi="ＭＳ 明朝" w:cs="ＭＳ 明朝" w:hint="eastAsia"/>
                <w:sz w:val="18"/>
                <w:szCs w:val="18"/>
              </w:rPr>
              <w:t>部落差別やアイヌ民族への差別の歴史的背景や差別の解消に向けた取り組みについて正しく理解する。</w:t>
            </w:r>
          </w:p>
          <w:p w14:paraId="16FBBE4D" w14:textId="0DA7F8EC" w:rsidR="001547B8" w:rsidRDefault="001547B8" w:rsidP="00E60F2C">
            <w:pPr>
              <w:suppressAutoHyphens/>
              <w:kinsoku w:val="0"/>
              <w:wordWrap w:val="0"/>
              <w:autoSpaceDE w:val="0"/>
              <w:autoSpaceDN w:val="0"/>
              <w:spacing w:line="208" w:lineRule="atLeast"/>
              <w:ind w:left="180" w:right="113" w:hangingChars="100" w:hanging="180"/>
              <w:jc w:val="left"/>
              <w:rPr>
                <w:rFonts w:ascii="ＭＳ 明朝" w:eastAsiaTheme="minorEastAsia" w:hAnsi="ＭＳ 明朝" w:cs="ＭＳ 明朝"/>
                <w:sz w:val="18"/>
                <w:szCs w:val="18"/>
              </w:rPr>
            </w:pPr>
            <w:r>
              <w:rPr>
                <w:rFonts w:ascii="ＭＳ 明朝" w:eastAsiaTheme="minorEastAsia" w:hAnsi="ＭＳ 明朝" w:cs="ＭＳ 明朝" w:hint="eastAsia"/>
                <w:sz w:val="18"/>
                <w:szCs w:val="18"/>
              </w:rPr>
              <w:t>・差別の解消に向けて,自分が取り組めることは何かを考える。</w:t>
            </w:r>
          </w:p>
          <w:p w14:paraId="36A030AA" w14:textId="77777777" w:rsidR="00CD09EA" w:rsidRDefault="00CD09EA" w:rsidP="00E60F2C">
            <w:pPr>
              <w:suppressAutoHyphens/>
              <w:kinsoku w:val="0"/>
              <w:wordWrap w:val="0"/>
              <w:autoSpaceDE w:val="0"/>
              <w:autoSpaceDN w:val="0"/>
              <w:spacing w:line="208" w:lineRule="atLeast"/>
              <w:ind w:left="180" w:right="113" w:hangingChars="100" w:hanging="180"/>
              <w:jc w:val="left"/>
              <w:rPr>
                <w:rFonts w:ascii="ＭＳ 明朝" w:eastAsiaTheme="minorEastAsia" w:hAnsi="ＭＳ 明朝" w:cs="ＭＳ 明朝"/>
                <w:sz w:val="18"/>
                <w:szCs w:val="18"/>
              </w:rPr>
            </w:pPr>
          </w:p>
          <w:p w14:paraId="3B629314" w14:textId="52C04EE9" w:rsidR="00CD09EA" w:rsidRPr="00471BE2" w:rsidRDefault="00CD09EA" w:rsidP="00E60F2C">
            <w:pPr>
              <w:suppressAutoHyphens/>
              <w:kinsoku w:val="0"/>
              <w:wordWrap w:val="0"/>
              <w:autoSpaceDE w:val="0"/>
              <w:autoSpaceDN w:val="0"/>
              <w:spacing w:line="208" w:lineRule="atLeast"/>
              <w:ind w:left="180" w:right="113" w:hangingChars="100" w:hanging="180"/>
              <w:jc w:val="left"/>
              <w:rPr>
                <w:rFonts w:ascii="ＭＳ 明朝" w:eastAsiaTheme="minorEastAsia" w:hAnsi="ＭＳ 明朝" w:cs="ＭＳ 明朝"/>
                <w:sz w:val="18"/>
                <w:szCs w:val="18"/>
              </w:rPr>
            </w:pPr>
          </w:p>
        </w:tc>
        <w:tc>
          <w:tcPr>
            <w:tcW w:w="452" w:type="dxa"/>
            <w:tcBorders>
              <w:top w:val="single" w:sz="4" w:space="0" w:color="auto"/>
            </w:tcBorders>
          </w:tcPr>
          <w:p w14:paraId="48C8AB86"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5569189B"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3BE1E5D9"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643B931E"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5C87C535"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3CFE4BEF"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5FA55DE4"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w:t>
            </w:r>
          </w:p>
          <w:p w14:paraId="660FD349"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3B4A4CF0"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5E231B69" w14:textId="2EFA8662"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tc>
        <w:tc>
          <w:tcPr>
            <w:tcW w:w="452" w:type="dxa"/>
            <w:tcBorders>
              <w:top w:val="single" w:sz="4" w:space="0" w:color="auto"/>
            </w:tcBorders>
          </w:tcPr>
          <w:p w14:paraId="03DF6F54" w14:textId="080AE4FC" w:rsidR="001547B8" w:rsidRDefault="001547B8" w:rsidP="00952E6A">
            <w:pPr>
              <w:spacing w:line="300" w:lineRule="exact"/>
              <w:rPr>
                <w:rFonts w:ascii="ＭＳ 明朝" w:eastAsiaTheme="minorEastAsia" w:hAnsi="ＭＳ 明朝" w:cs="ＭＳ 明朝"/>
                <w:kern w:val="0"/>
                <w:sz w:val="18"/>
                <w:szCs w:val="18"/>
              </w:rPr>
            </w:pPr>
          </w:p>
        </w:tc>
        <w:tc>
          <w:tcPr>
            <w:tcW w:w="449" w:type="dxa"/>
            <w:tcBorders>
              <w:top w:val="single" w:sz="4" w:space="0" w:color="auto"/>
            </w:tcBorders>
          </w:tcPr>
          <w:p w14:paraId="2DBE9760" w14:textId="7A49214C"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tc>
        <w:tc>
          <w:tcPr>
            <w:tcW w:w="455" w:type="dxa"/>
            <w:tcBorders>
              <w:top w:val="single" w:sz="4" w:space="0" w:color="auto"/>
            </w:tcBorders>
          </w:tcPr>
          <w:p w14:paraId="03C1F7A6" w14:textId="451BA4CD" w:rsidR="001547B8" w:rsidRDefault="001547B8" w:rsidP="00952E6A">
            <w:pPr>
              <w:spacing w:line="300" w:lineRule="exact"/>
              <w:ind w:left="360" w:hangingChars="200" w:hanging="360"/>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w:t>
            </w:r>
          </w:p>
        </w:tc>
        <w:tc>
          <w:tcPr>
            <w:tcW w:w="2605" w:type="dxa"/>
            <w:tcBorders>
              <w:top w:val="single" w:sz="4" w:space="0" w:color="auto"/>
            </w:tcBorders>
          </w:tcPr>
          <w:p w14:paraId="4FCB7AAA" w14:textId="6F112CF2" w:rsidR="001547B8" w:rsidRDefault="001547B8" w:rsidP="00E60F2C">
            <w:pPr>
              <w:suppressAutoHyphens/>
              <w:kinsoku w:val="0"/>
              <w:wordWrap w:val="0"/>
              <w:autoSpaceDE w:val="0"/>
              <w:autoSpaceDN w:val="0"/>
              <w:spacing w:line="208" w:lineRule="atLeast"/>
              <w:ind w:left="180" w:hangingChars="100" w:hanging="180"/>
              <w:jc w:val="left"/>
              <w:rPr>
                <w:rFonts w:ascii="ＭＳ 明朝" w:eastAsiaTheme="minorEastAsia" w:hAnsi="ＭＳ 明朝" w:cs="ＭＳ 明朝"/>
                <w:sz w:val="18"/>
                <w:szCs w:val="18"/>
              </w:rPr>
            </w:pPr>
            <w:r>
              <w:rPr>
                <w:rFonts w:ascii="ＭＳ 明朝" w:eastAsiaTheme="minorEastAsia" w:hAnsi="ＭＳ 明朝" w:cs="ＭＳ 明朝" w:hint="eastAsia"/>
                <w:kern w:val="0"/>
                <w:sz w:val="18"/>
                <w:szCs w:val="18"/>
              </w:rPr>
              <w:t>・</w:t>
            </w:r>
            <w:r>
              <w:rPr>
                <w:rFonts w:ascii="ＭＳ 明朝" w:eastAsiaTheme="minorEastAsia" w:hAnsi="ＭＳ 明朝" w:cs="ＭＳ 明朝" w:hint="eastAsia"/>
                <w:sz w:val="18"/>
                <w:szCs w:val="18"/>
              </w:rPr>
              <w:t>部落差別やアイヌ民族への差別の歴史的背景や差別の解消に向けた取組について正しく理解している。</w:t>
            </w:r>
          </w:p>
          <w:p w14:paraId="37F9B2FF" w14:textId="0312FA3D" w:rsidR="00E60F2C" w:rsidRDefault="00E60F2C" w:rsidP="00E60F2C">
            <w:pPr>
              <w:suppressAutoHyphens/>
              <w:kinsoku w:val="0"/>
              <w:wordWrap w:val="0"/>
              <w:autoSpaceDE w:val="0"/>
              <w:autoSpaceDN w:val="0"/>
              <w:spacing w:line="208" w:lineRule="atLeast"/>
              <w:ind w:firstLineChars="100" w:firstLine="180"/>
              <w:jc w:val="left"/>
              <w:rPr>
                <w:rFonts w:ascii="ＭＳ 明朝" w:eastAsiaTheme="minorEastAsia" w:hAnsi="ＭＳ 明朝" w:cs="ＭＳ 明朝"/>
                <w:sz w:val="18"/>
                <w:szCs w:val="18"/>
              </w:rPr>
            </w:pPr>
            <w:r>
              <w:rPr>
                <w:rFonts w:ascii="ＭＳ 明朝" w:eastAsiaTheme="minorEastAsia" w:hAnsi="ＭＳ 明朝" w:cs="ＭＳ 明朝" w:hint="eastAsia"/>
                <w:sz w:val="18"/>
                <w:szCs w:val="18"/>
              </w:rPr>
              <w:t>（ワークシート）</w:t>
            </w:r>
          </w:p>
          <w:p w14:paraId="05F982DC" w14:textId="77777777" w:rsidR="001547B8" w:rsidRDefault="001547B8" w:rsidP="006258D4">
            <w:pPr>
              <w:spacing w:line="300" w:lineRule="exact"/>
              <w:ind w:leftChars="-12" w:left="173" w:hangingChars="110" w:hanging="198"/>
              <w:rPr>
                <w:rFonts w:ascii="ＭＳ 明朝" w:eastAsiaTheme="minorEastAsia" w:hAnsi="ＭＳ 明朝" w:cs="ＭＳ 明朝"/>
                <w:sz w:val="18"/>
                <w:szCs w:val="18"/>
              </w:rPr>
            </w:pPr>
            <w:r>
              <w:rPr>
                <w:rFonts w:ascii="ＭＳ 明朝" w:eastAsiaTheme="minorEastAsia" w:hAnsi="ＭＳ 明朝" w:cs="ＭＳ 明朝" w:hint="eastAsia"/>
                <w:sz w:val="18"/>
                <w:szCs w:val="18"/>
              </w:rPr>
              <w:t>・差別の解消に向けて，自分が取り組めることが何かを意欲的に考えている。</w:t>
            </w:r>
          </w:p>
          <w:p w14:paraId="43465081" w14:textId="66175895" w:rsidR="00E60F2C" w:rsidRPr="00E60F2C" w:rsidRDefault="00E60F2C" w:rsidP="00E60F2C">
            <w:pPr>
              <w:spacing w:line="300" w:lineRule="exact"/>
              <w:ind w:leftChars="88" w:left="203" w:hangingChars="10" w:hanging="18"/>
              <w:rPr>
                <w:rFonts w:ascii="ＭＳ 明朝" w:eastAsiaTheme="minorEastAsia" w:hAnsi="ＭＳ 明朝" w:cs="ＭＳ 明朝"/>
                <w:kern w:val="0"/>
                <w:sz w:val="18"/>
                <w:szCs w:val="18"/>
              </w:rPr>
            </w:pPr>
            <w:r>
              <w:rPr>
                <w:rFonts w:ascii="ＭＳ 明朝" w:eastAsiaTheme="minorEastAsia" w:hAnsi="ＭＳ 明朝" w:cs="ＭＳ 明朝" w:hint="eastAsia"/>
                <w:sz w:val="18"/>
                <w:szCs w:val="18"/>
              </w:rPr>
              <w:t>（発表内容　説明ツール）</w:t>
            </w:r>
          </w:p>
        </w:tc>
        <w:tc>
          <w:tcPr>
            <w:tcW w:w="1842" w:type="dxa"/>
            <w:tcBorders>
              <w:top w:val="single" w:sz="4" w:space="0" w:color="auto"/>
              <w:right w:val="single" w:sz="4" w:space="0" w:color="auto"/>
            </w:tcBorders>
          </w:tcPr>
          <w:p w14:paraId="7B8B3D5A" w14:textId="00CE8851" w:rsidR="001547B8" w:rsidRPr="006258D4" w:rsidRDefault="001547B8" w:rsidP="00952E6A">
            <w:pPr>
              <w:spacing w:line="300" w:lineRule="exact"/>
              <w:jc w:val="left"/>
              <w:rPr>
                <w:sz w:val="18"/>
                <w:szCs w:val="18"/>
              </w:rPr>
            </w:pPr>
            <w:r>
              <w:rPr>
                <w:rFonts w:ascii="ＭＳ 明朝" w:eastAsiaTheme="minorEastAsia" w:hAnsi="ＭＳ 明朝" w:cstheme="minorBidi" w:hint="eastAsia"/>
                <w:sz w:val="18"/>
                <w:szCs w:val="18"/>
              </w:rPr>
              <w:t>差別の解消に向けて，自分が取り組めることを考え，説明することができる。（ワークシート）</w:t>
            </w:r>
          </w:p>
        </w:tc>
      </w:tr>
      <w:tr w:rsidR="001547B8" w:rsidRPr="00C122BD" w14:paraId="1CC1E6BC" w14:textId="77777777" w:rsidTr="00523F99">
        <w:trPr>
          <w:trHeight w:val="4057"/>
        </w:trPr>
        <w:tc>
          <w:tcPr>
            <w:tcW w:w="427" w:type="dxa"/>
            <w:tcBorders>
              <w:left w:val="single" w:sz="4" w:space="0" w:color="auto"/>
            </w:tcBorders>
          </w:tcPr>
          <w:p w14:paraId="735F5972" w14:textId="46FC20DC" w:rsidR="001547B8" w:rsidRPr="00F61EE6" w:rsidRDefault="001547B8" w:rsidP="00DA5E79">
            <w:pPr>
              <w:jc w:val="center"/>
              <w:rPr>
                <w:rFonts w:ascii="ＭＳ 明朝" w:eastAsiaTheme="minorEastAsia" w:hAnsi="ＭＳ 明朝" w:cstheme="minorBidi"/>
                <w:szCs w:val="21"/>
              </w:rPr>
            </w:pPr>
            <w:r>
              <w:rPr>
                <w:rFonts w:ascii="ＭＳ 明朝" w:eastAsiaTheme="minorEastAsia" w:hAnsi="ＭＳ 明朝" w:cstheme="minorBidi" w:hint="eastAsia"/>
                <w:szCs w:val="21"/>
              </w:rPr>
              <w:t>６</w:t>
            </w:r>
          </w:p>
        </w:tc>
        <w:tc>
          <w:tcPr>
            <w:tcW w:w="2382" w:type="dxa"/>
            <w:tcBorders>
              <w:top w:val="single" w:sz="4" w:space="0" w:color="auto"/>
            </w:tcBorders>
          </w:tcPr>
          <w:p w14:paraId="7C03E9B7" w14:textId="1DB206B5" w:rsidR="001547B8" w:rsidRDefault="001547B8" w:rsidP="00E60F2C">
            <w:pPr>
              <w:suppressAutoHyphens/>
              <w:kinsoku w:val="0"/>
              <w:wordWrap w:val="0"/>
              <w:autoSpaceDE w:val="0"/>
              <w:autoSpaceDN w:val="0"/>
              <w:spacing w:line="208" w:lineRule="atLeast"/>
              <w:ind w:left="180" w:hangingChars="100" w:hanging="180"/>
              <w:jc w:val="left"/>
              <w:rPr>
                <w:rFonts w:ascii="ＭＳ 明朝" w:eastAsiaTheme="minorEastAsia" w:hAnsi="ＭＳ 明朝" w:cs="ＭＳ 明朝"/>
                <w:sz w:val="18"/>
                <w:szCs w:val="18"/>
              </w:rPr>
            </w:pPr>
            <w:r>
              <w:rPr>
                <w:rFonts w:ascii="ＭＳ 明朝" w:eastAsiaTheme="minorEastAsia" w:hAnsi="ＭＳ 明朝" w:cs="ＭＳ 明朝" w:hint="eastAsia"/>
                <w:sz w:val="18"/>
                <w:szCs w:val="18"/>
              </w:rPr>
              <w:t>・社会権が生まれた背景,その内容</w:t>
            </w:r>
            <w:r w:rsidR="00E60F2C">
              <w:rPr>
                <w:rFonts w:ascii="ＭＳ 明朝" w:eastAsiaTheme="minorEastAsia" w:hAnsi="ＭＳ 明朝" w:cs="ＭＳ 明朝" w:hint="eastAsia"/>
                <w:sz w:val="18"/>
                <w:szCs w:val="18"/>
              </w:rPr>
              <w:t>や</w:t>
            </w:r>
            <w:r>
              <w:rPr>
                <w:rFonts w:ascii="ＭＳ 明朝" w:eastAsiaTheme="minorEastAsia" w:hAnsi="ＭＳ 明朝" w:cs="ＭＳ 明朝" w:hint="eastAsia"/>
                <w:sz w:val="18"/>
                <w:szCs w:val="18"/>
              </w:rPr>
              <w:t>意義を正しく理解する。</w:t>
            </w:r>
          </w:p>
          <w:p w14:paraId="2386E3CA" w14:textId="77777777" w:rsidR="00E60F2C" w:rsidRDefault="00E60F2C" w:rsidP="00E60F2C">
            <w:pPr>
              <w:suppressAutoHyphens/>
              <w:kinsoku w:val="0"/>
              <w:wordWrap w:val="0"/>
              <w:autoSpaceDE w:val="0"/>
              <w:autoSpaceDN w:val="0"/>
              <w:spacing w:line="208" w:lineRule="atLeast"/>
              <w:ind w:firstLineChars="100" w:firstLine="180"/>
              <w:jc w:val="left"/>
              <w:rPr>
                <w:rFonts w:ascii="ＭＳ 明朝" w:eastAsiaTheme="minorEastAsia" w:hAnsi="ＭＳ 明朝" w:cs="ＭＳ 明朝"/>
                <w:sz w:val="18"/>
                <w:szCs w:val="18"/>
              </w:rPr>
            </w:pPr>
          </w:p>
          <w:p w14:paraId="2BF76E4A" w14:textId="685DC5D6" w:rsidR="001547B8" w:rsidRPr="00471BE2" w:rsidRDefault="001547B8" w:rsidP="008B191A">
            <w:pPr>
              <w:suppressAutoHyphens/>
              <w:kinsoku w:val="0"/>
              <w:wordWrap w:val="0"/>
              <w:autoSpaceDE w:val="0"/>
              <w:autoSpaceDN w:val="0"/>
              <w:spacing w:line="208" w:lineRule="atLeast"/>
              <w:ind w:left="180" w:hangingChars="100" w:hanging="180"/>
              <w:jc w:val="left"/>
              <w:rPr>
                <w:rFonts w:ascii="ＭＳ 明朝" w:eastAsiaTheme="minorEastAsia" w:hAnsi="ＭＳ 明朝" w:cs="ＭＳ 明朝"/>
                <w:sz w:val="18"/>
                <w:szCs w:val="18"/>
                <w:bdr w:val="single" w:sz="4" w:space="0" w:color="auto"/>
              </w:rPr>
            </w:pPr>
            <w:r>
              <w:rPr>
                <w:rFonts w:ascii="ＭＳ 明朝" w:eastAsiaTheme="minorEastAsia" w:hAnsi="ＭＳ 明朝" w:cs="ＭＳ 明朝" w:hint="eastAsia"/>
                <w:sz w:val="18"/>
                <w:szCs w:val="18"/>
              </w:rPr>
              <w:t>・社会保障制度の改善や充実に向けた取組を追求する。</w:t>
            </w:r>
          </w:p>
        </w:tc>
        <w:tc>
          <w:tcPr>
            <w:tcW w:w="452" w:type="dxa"/>
            <w:tcBorders>
              <w:top w:val="single" w:sz="4" w:space="0" w:color="auto"/>
            </w:tcBorders>
          </w:tcPr>
          <w:p w14:paraId="456857F9"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4F03CDC3"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5FF997AA"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053C4F32"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08DD8704" w14:textId="77777777" w:rsidR="00E60F2C" w:rsidRDefault="00E60F2C" w:rsidP="0053294C">
            <w:pPr>
              <w:spacing w:line="300" w:lineRule="exact"/>
              <w:rPr>
                <w:rFonts w:ascii="ＭＳ 明朝" w:eastAsiaTheme="minorEastAsia" w:hAnsi="ＭＳ 明朝" w:cs="ＭＳ 明朝"/>
                <w:kern w:val="0"/>
                <w:sz w:val="18"/>
                <w:szCs w:val="18"/>
              </w:rPr>
            </w:pPr>
          </w:p>
          <w:p w14:paraId="75B6DCFF" w14:textId="77777777" w:rsidR="001547B8" w:rsidRDefault="001547B8" w:rsidP="0053294C">
            <w:pPr>
              <w:spacing w:line="300" w:lineRule="exact"/>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w:t>
            </w:r>
          </w:p>
          <w:p w14:paraId="03490672" w14:textId="77777777" w:rsidR="001547B8" w:rsidRDefault="001547B8" w:rsidP="0053294C">
            <w:pPr>
              <w:spacing w:line="300" w:lineRule="exact"/>
              <w:rPr>
                <w:rFonts w:ascii="ＭＳ 明朝" w:eastAsiaTheme="minorEastAsia" w:hAnsi="ＭＳ 明朝" w:cs="ＭＳ 明朝"/>
                <w:kern w:val="0"/>
                <w:sz w:val="18"/>
                <w:szCs w:val="18"/>
              </w:rPr>
            </w:pPr>
          </w:p>
          <w:p w14:paraId="5823DE1F" w14:textId="77777777" w:rsidR="001547B8" w:rsidRDefault="001547B8" w:rsidP="0053294C">
            <w:pPr>
              <w:spacing w:line="300" w:lineRule="exact"/>
              <w:rPr>
                <w:rFonts w:ascii="ＭＳ 明朝" w:eastAsiaTheme="minorEastAsia" w:hAnsi="ＭＳ 明朝" w:cs="ＭＳ 明朝"/>
                <w:kern w:val="0"/>
                <w:sz w:val="18"/>
                <w:szCs w:val="18"/>
              </w:rPr>
            </w:pPr>
          </w:p>
          <w:p w14:paraId="5DC1E0AC" w14:textId="77777777" w:rsidR="001547B8" w:rsidRDefault="001547B8" w:rsidP="0053294C">
            <w:pPr>
              <w:spacing w:line="300" w:lineRule="exact"/>
              <w:rPr>
                <w:rFonts w:ascii="ＭＳ 明朝" w:eastAsiaTheme="minorEastAsia" w:hAnsi="ＭＳ 明朝" w:cs="ＭＳ 明朝"/>
                <w:kern w:val="0"/>
                <w:sz w:val="18"/>
                <w:szCs w:val="18"/>
              </w:rPr>
            </w:pPr>
          </w:p>
          <w:p w14:paraId="71D50903" w14:textId="77777777" w:rsidR="001547B8" w:rsidRDefault="001547B8" w:rsidP="0053294C">
            <w:pPr>
              <w:spacing w:line="300" w:lineRule="exact"/>
              <w:rPr>
                <w:rFonts w:ascii="ＭＳ 明朝" w:eastAsiaTheme="minorEastAsia" w:hAnsi="ＭＳ 明朝" w:cs="ＭＳ 明朝"/>
                <w:kern w:val="0"/>
                <w:sz w:val="18"/>
                <w:szCs w:val="18"/>
              </w:rPr>
            </w:pPr>
          </w:p>
          <w:p w14:paraId="14C7B2D3" w14:textId="77777777" w:rsidR="001547B8" w:rsidRDefault="001547B8" w:rsidP="0053294C">
            <w:pPr>
              <w:spacing w:line="300" w:lineRule="exact"/>
              <w:rPr>
                <w:rFonts w:ascii="ＭＳ 明朝" w:eastAsiaTheme="minorEastAsia" w:hAnsi="ＭＳ 明朝" w:cs="ＭＳ 明朝"/>
                <w:kern w:val="0"/>
                <w:sz w:val="18"/>
                <w:szCs w:val="18"/>
              </w:rPr>
            </w:pPr>
          </w:p>
          <w:p w14:paraId="3069D067"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666CBB94" w14:textId="77777777" w:rsidR="009571A3" w:rsidRDefault="009571A3" w:rsidP="00952E6A">
            <w:pPr>
              <w:spacing w:line="300" w:lineRule="exact"/>
              <w:ind w:left="360" w:hangingChars="200" w:hanging="360"/>
              <w:rPr>
                <w:rFonts w:ascii="ＭＳ 明朝" w:eastAsiaTheme="minorEastAsia" w:hAnsi="ＭＳ 明朝" w:cs="ＭＳ 明朝"/>
                <w:kern w:val="0"/>
                <w:sz w:val="18"/>
                <w:szCs w:val="18"/>
              </w:rPr>
            </w:pPr>
          </w:p>
          <w:p w14:paraId="34AC7FB2" w14:textId="00A4B028" w:rsidR="009571A3" w:rsidRPr="00C122BD" w:rsidRDefault="009571A3" w:rsidP="00952E6A">
            <w:pPr>
              <w:spacing w:line="300" w:lineRule="exact"/>
              <w:ind w:left="360" w:hangingChars="200" w:hanging="360"/>
              <w:rPr>
                <w:rFonts w:ascii="ＭＳ 明朝" w:eastAsiaTheme="minorEastAsia" w:hAnsi="ＭＳ 明朝" w:cs="ＭＳ 明朝"/>
                <w:kern w:val="0"/>
                <w:sz w:val="18"/>
                <w:szCs w:val="18"/>
              </w:rPr>
            </w:pPr>
          </w:p>
        </w:tc>
        <w:tc>
          <w:tcPr>
            <w:tcW w:w="452" w:type="dxa"/>
            <w:tcBorders>
              <w:top w:val="single" w:sz="4" w:space="0" w:color="auto"/>
            </w:tcBorders>
          </w:tcPr>
          <w:p w14:paraId="58AB993E" w14:textId="7EBDE3C3" w:rsidR="001547B8" w:rsidRPr="00C122BD" w:rsidRDefault="001547B8" w:rsidP="00952E6A">
            <w:pPr>
              <w:spacing w:line="300" w:lineRule="exact"/>
              <w:ind w:left="360" w:hangingChars="200" w:hanging="360"/>
              <w:rPr>
                <w:rFonts w:ascii="ＭＳ 明朝" w:eastAsiaTheme="minorEastAsia" w:hAnsi="ＭＳ 明朝" w:cs="ＭＳ 明朝"/>
                <w:kern w:val="0"/>
                <w:sz w:val="18"/>
                <w:szCs w:val="18"/>
              </w:rPr>
            </w:pPr>
          </w:p>
        </w:tc>
        <w:tc>
          <w:tcPr>
            <w:tcW w:w="449" w:type="dxa"/>
            <w:tcBorders>
              <w:top w:val="single" w:sz="4" w:space="0" w:color="auto"/>
            </w:tcBorders>
          </w:tcPr>
          <w:p w14:paraId="4A22C799" w14:textId="192A8A16" w:rsidR="001547B8" w:rsidRPr="00C122BD" w:rsidRDefault="001547B8" w:rsidP="00952E6A">
            <w:pPr>
              <w:spacing w:line="300" w:lineRule="exact"/>
              <w:ind w:left="360" w:hangingChars="200" w:hanging="360"/>
              <w:rPr>
                <w:rFonts w:ascii="ＭＳ 明朝" w:eastAsiaTheme="minorEastAsia" w:hAnsi="ＭＳ 明朝" w:cs="ＭＳ 明朝"/>
                <w:kern w:val="0"/>
                <w:sz w:val="18"/>
                <w:szCs w:val="18"/>
              </w:rPr>
            </w:pPr>
          </w:p>
        </w:tc>
        <w:tc>
          <w:tcPr>
            <w:tcW w:w="455" w:type="dxa"/>
            <w:tcBorders>
              <w:top w:val="single" w:sz="4" w:space="0" w:color="auto"/>
            </w:tcBorders>
          </w:tcPr>
          <w:p w14:paraId="33501DE3" w14:textId="1E9A2C7C" w:rsidR="001547B8" w:rsidRPr="00C122BD" w:rsidRDefault="001547B8" w:rsidP="00952E6A">
            <w:pPr>
              <w:spacing w:line="300" w:lineRule="exact"/>
              <w:ind w:left="360" w:hangingChars="200" w:hanging="360"/>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w:t>
            </w:r>
          </w:p>
        </w:tc>
        <w:tc>
          <w:tcPr>
            <w:tcW w:w="2605" w:type="dxa"/>
            <w:tcBorders>
              <w:top w:val="single" w:sz="4" w:space="0" w:color="auto"/>
            </w:tcBorders>
          </w:tcPr>
          <w:p w14:paraId="4C232766" w14:textId="77777777" w:rsidR="001547B8" w:rsidRDefault="001547B8" w:rsidP="0053294C">
            <w:pPr>
              <w:spacing w:line="300" w:lineRule="exact"/>
              <w:ind w:leftChars="-1" w:left="230" w:hangingChars="129" w:hanging="232"/>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・社会権が生まれた背景を理解するとともに，社会権の内容と意義を正しく理解している。</w:t>
            </w:r>
          </w:p>
          <w:p w14:paraId="42FC78DC" w14:textId="21074180" w:rsidR="00E60F2C" w:rsidRDefault="00E60F2C" w:rsidP="0053294C">
            <w:pPr>
              <w:spacing w:line="300" w:lineRule="exact"/>
              <w:ind w:leftChars="-1" w:left="230" w:hangingChars="129" w:hanging="232"/>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 xml:space="preserve">　（発表内容）</w:t>
            </w:r>
          </w:p>
          <w:p w14:paraId="2397571F" w14:textId="4D8C649C" w:rsidR="001547B8" w:rsidRPr="006258D4" w:rsidRDefault="009571A3" w:rsidP="008B191A">
            <w:pPr>
              <w:suppressAutoHyphens/>
              <w:kinsoku w:val="0"/>
              <w:wordWrap w:val="0"/>
              <w:autoSpaceDE w:val="0"/>
              <w:autoSpaceDN w:val="0"/>
              <w:spacing w:line="208" w:lineRule="atLeast"/>
              <w:ind w:left="180" w:hangingChars="100" w:hanging="180"/>
              <w:jc w:val="left"/>
              <w:rPr>
                <w:rFonts w:ascii="ＭＳ 明朝" w:eastAsiaTheme="minorEastAsia" w:hAnsi="ＭＳ 明朝" w:cs="ＭＳ 明朝"/>
                <w:kern w:val="0"/>
                <w:sz w:val="18"/>
                <w:szCs w:val="18"/>
              </w:rPr>
            </w:pPr>
            <w:r>
              <w:rPr>
                <w:rFonts w:ascii="ＭＳ 明朝" w:eastAsiaTheme="minorEastAsia" w:hAnsi="ＭＳ 明朝" w:cs="ＭＳ 明朝" w:hint="eastAsia"/>
                <w:noProof/>
                <w:sz w:val="18"/>
                <w:szCs w:val="18"/>
              </w:rPr>
              <mc:AlternateContent>
                <mc:Choice Requires="wps">
                  <w:drawing>
                    <wp:anchor distT="0" distB="0" distL="114300" distR="114300" simplePos="0" relativeHeight="251674112" behindDoc="0" locked="0" layoutInCell="1" allowOverlap="1" wp14:anchorId="13D82299" wp14:editId="19FDA757">
                      <wp:simplePos x="0" y="0"/>
                      <wp:positionH relativeFrom="column">
                        <wp:posOffset>-2645410</wp:posOffset>
                      </wp:positionH>
                      <wp:positionV relativeFrom="paragraph">
                        <wp:posOffset>867410</wp:posOffset>
                      </wp:positionV>
                      <wp:extent cx="5305425" cy="657225"/>
                      <wp:effectExtent l="0" t="228600" r="28575" b="28575"/>
                      <wp:wrapNone/>
                      <wp:docPr id="17" name="角丸四角形吹き出し 17"/>
                      <wp:cNvGraphicFramePr/>
                      <a:graphic xmlns:a="http://schemas.openxmlformats.org/drawingml/2006/main">
                        <a:graphicData uri="http://schemas.microsoft.com/office/word/2010/wordprocessingShape">
                          <wps:wsp>
                            <wps:cNvSpPr/>
                            <wps:spPr>
                              <a:xfrm>
                                <a:off x="0" y="0"/>
                                <a:ext cx="5305425" cy="657225"/>
                              </a:xfrm>
                              <a:prstGeom prst="wedgeRoundRectCallout">
                                <a:avLst>
                                  <a:gd name="adj1" fmla="val -39296"/>
                                  <a:gd name="adj2" fmla="val -83126"/>
                                  <a:gd name="adj3" fmla="val 16667"/>
                                </a:avLst>
                              </a:prstGeom>
                            </wps:spPr>
                            <wps:style>
                              <a:lnRef idx="2">
                                <a:schemeClr val="dk1">
                                  <a:shade val="50000"/>
                                </a:schemeClr>
                              </a:lnRef>
                              <a:fillRef idx="1">
                                <a:schemeClr val="dk1"/>
                              </a:fillRef>
                              <a:effectRef idx="0">
                                <a:schemeClr val="dk1"/>
                              </a:effectRef>
                              <a:fontRef idx="minor">
                                <a:schemeClr val="lt1"/>
                              </a:fontRef>
                            </wps:style>
                            <wps:txbx>
                              <w:txbxContent>
                                <w:p w14:paraId="094A21EB" w14:textId="77777777" w:rsidR="00E12CDB" w:rsidRPr="00E60F2C" w:rsidRDefault="00E12CDB" w:rsidP="009571A3">
                                  <w:pPr>
                                    <w:pBdr>
                                      <w:top w:val="single" w:sz="4" w:space="1" w:color="auto"/>
                                    </w:pBdr>
                                    <w:rPr>
                                      <w:rFonts w:asciiTheme="majorEastAsia" w:eastAsiaTheme="majorEastAsia" w:hAnsiTheme="majorEastAsia"/>
                                    </w:rPr>
                                  </w:pPr>
                                  <w:r w:rsidRPr="00E60F2C">
                                    <w:rPr>
                                      <w:rFonts w:asciiTheme="majorEastAsia" w:eastAsiaTheme="majorEastAsia" w:hAnsiTheme="majorEastAsia" w:hint="eastAsia"/>
                                    </w:rPr>
                                    <w:t>現代社会の</w:t>
                                  </w:r>
                                  <w:r w:rsidRPr="00E60F2C">
                                    <w:rPr>
                                      <w:rFonts w:asciiTheme="majorEastAsia" w:eastAsiaTheme="majorEastAsia" w:hAnsiTheme="majorEastAsia"/>
                                    </w:rPr>
                                    <w:t>特色</w:t>
                                  </w:r>
                                  <w:r w:rsidRPr="00E60F2C">
                                    <w:rPr>
                                      <w:rFonts w:asciiTheme="majorEastAsia" w:eastAsiaTheme="majorEastAsia" w:hAnsiTheme="majorEastAsia" w:hint="eastAsia"/>
                                    </w:rPr>
                                    <w:t>で</w:t>
                                  </w:r>
                                  <w:r w:rsidRPr="00E60F2C">
                                    <w:rPr>
                                      <w:rFonts w:asciiTheme="majorEastAsia" w:eastAsiaTheme="majorEastAsia" w:hAnsiTheme="majorEastAsia"/>
                                    </w:rPr>
                                    <w:t>学習した少子高齢化の様子を思い出したよ。社会保障制度について詳しく知りたいな。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82299" id="角丸四角形吹き出し 17" o:spid="_x0000_s1047" type="#_x0000_t62" style="position:absolute;left:0;text-align:left;margin-left:-208.3pt;margin-top:68.3pt;width:417.75pt;height:5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" adj="2312,-7155" fillcolor="black [3200]" strokecolor="black [1600]" strokeweight="1pt">
                      <v:textbox>
                        <w:txbxContent>
                          <w:p w14:paraId="094A21EB" w14:textId="77777777" w:rsidR="00E12CDB" w:rsidRPr="00E60F2C" w:rsidRDefault="00E12CDB" w:rsidP="009571A3">
                            <w:pPr>
                              <w:pBdr>
                                <w:top w:val="single" w:sz="4" w:space="1" w:color="auto"/>
                              </w:pBdr>
                              <w:rPr>
                                <w:rFonts w:asciiTheme="majorEastAsia" w:eastAsiaTheme="majorEastAsia" w:hAnsiTheme="majorEastAsia"/>
                              </w:rPr>
                            </w:pPr>
                            <w:r w:rsidRPr="00E60F2C">
                              <w:rPr>
                                <w:rFonts w:asciiTheme="majorEastAsia" w:eastAsiaTheme="majorEastAsia" w:hAnsiTheme="majorEastAsia" w:hint="eastAsia"/>
                              </w:rPr>
                              <w:t>現代社会の</w:t>
                            </w:r>
                            <w:r w:rsidRPr="00E60F2C">
                              <w:rPr>
                                <w:rFonts w:asciiTheme="majorEastAsia" w:eastAsiaTheme="majorEastAsia" w:hAnsiTheme="majorEastAsia"/>
                              </w:rPr>
                              <w:t>特色</w:t>
                            </w:r>
                            <w:r w:rsidRPr="00E60F2C">
                              <w:rPr>
                                <w:rFonts w:asciiTheme="majorEastAsia" w:eastAsiaTheme="majorEastAsia" w:hAnsiTheme="majorEastAsia" w:hint="eastAsia"/>
                              </w:rPr>
                              <w:t>で</w:t>
                            </w:r>
                            <w:r w:rsidRPr="00E60F2C">
                              <w:rPr>
                                <w:rFonts w:asciiTheme="majorEastAsia" w:eastAsiaTheme="majorEastAsia" w:hAnsiTheme="majorEastAsia"/>
                              </w:rPr>
                              <w:t>学習した少子高齢化の様子を思い出したよ。社会保障制度について詳しく知りたいな。</w:t>
                            </w:r>
                          </w:p>
                        </w:txbxContent>
                      </v:textbox>
                    </v:shape>
                  </w:pict>
                </mc:Fallback>
              </mc:AlternateContent>
            </w:r>
            <w:r w:rsidR="001547B8">
              <w:rPr>
                <w:rFonts w:ascii="ＭＳ 明朝" w:eastAsiaTheme="minorEastAsia" w:hAnsi="ＭＳ 明朝" w:cs="ＭＳ 明朝" w:hint="eastAsia"/>
                <w:kern w:val="0"/>
                <w:sz w:val="18"/>
                <w:szCs w:val="18"/>
              </w:rPr>
              <w:t>・社会保障制度の改善や充実に向けた取組を追求している。</w:t>
            </w:r>
            <w:r w:rsidR="00E60F2C">
              <w:rPr>
                <w:rFonts w:ascii="ＭＳ 明朝" w:eastAsiaTheme="minorEastAsia" w:hAnsi="ＭＳ 明朝" w:cs="ＭＳ 明朝" w:hint="eastAsia"/>
                <w:kern w:val="0"/>
                <w:sz w:val="18"/>
                <w:szCs w:val="18"/>
              </w:rPr>
              <w:t>（ワークシート）</w:t>
            </w:r>
          </w:p>
        </w:tc>
        <w:tc>
          <w:tcPr>
            <w:tcW w:w="1842" w:type="dxa"/>
            <w:tcBorders>
              <w:top w:val="single" w:sz="4" w:space="0" w:color="auto"/>
              <w:right w:val="single" w:sz="4" w:space="0" w:color="auto"/>
            </w:tcBorders>
          </w:tcPr>
          <w:p w14:paraId="23689CD3" w14:textId="77777777" w:rsidR="00E60F2C" w:rsidRDefault="001547B8" w:rsidP="00257E00">
            <w:pPr>
              <w:spacing w:line="300" w:lineRule="exact"/>
              <w:rPr>
                <w:rFonts w:ascii="ＭＳ 明朝" w:eastAsiaTheme="minorEastAsia" w:hAnsi="ＭＳ 明朝" w:cstheme="minorBidi"/>
                <w:sz w:val="18"/>
                <w:szCs w:val="18"/>
              </w:rPr>
            </w:pPr>
            <w:r w:rsidRPr="0053294C">
              <w:rPr>
                <w:rFonts w:ascii="ＭＳ 明朝" w:eastAsiaTheme="minorEastAsia" w:hAnsi="ＭＳ 明朝" w:cstheme="minorBidi" w:hint="eastAsia"/>
                <w:sz w:val="18"/>
                <w:szCs w:val="18"/>
              </w:rPr>
              <w:t>社会権が</w:t>
            </w:r>
            <w:r>
              <w:rPr>
                <w:rFonts w:ascii="ＭＳ 明朝" w:eastAsiaTheme="minorEastAsia" w:hAnsi="ＭＳ 明朝" w:cstheme="minorBidi" w:hint="eastAsia"/>
                <w:sz w:val="18"/>
                <w:szCs w:val="18"/>
              </w:rPr>
              <w:t>生まれた背景や内容，意義について説明することができる。</w:t>
            </w:r>
          </w:p>
          <w:p w14:paraId="7FF608F0" w14:textId="7F55198C" w:rsidR="001547B8" w:rsidRPr="00503C91" w:rsidRDefault="001547B8" w:rsidP="00257E00">
            <w:pPr>
              <w:spacing w:line="300" w:lineRule="exact"/>
              <w:rPr>
                <w:rFonts w:ascii="ＭＳ 明朝" w:eastAsiaTheme="minorEastAsia" w:hAnsi="ＭＳ 明朝" w:cstheme="minorBidi"/>
                <w:sz w:val="18"/>
                <w:szCs w:val="18"/>
              </w:rPr>
            </w:pPr>
            <w:r>
              <w:rPr>
                <w:rFonts w:ascii="ＭＳ 明朝" w:eastAsiaTheme="minorEastAsia" w:hAnsi="ＭＳ 明朝" w:cstheme="minorBidi" w:hint="eastAsia"/>
                <w:sz w:val="18"/>
                <w:szCs w:val="18"/>
              </w:rPr>
              <w:t>（ワークシート）</w:t>
            </w:r>
          </w:p>
        </w:tc>
      </w:tr>
      <w:tr w:rsidR="001547B8" w:rsidRPr="00C122BD" w14:paraId="5AAA97E8" w14:textId="77777777" w:rsidTr="008B191A">
        <w:trPr>
          <w:trHeight w:val="70"/>
        </w:trPr>
        <w:tc>
          <w:tcPr>
            <w:tcW w:w="427" w:type="dxa"/>
            <w:tcBorders>
              <w:top w:val="single" w:sz="4" w:space="0" w:color="auto"/>
              <w:left w:val="single" w:sz="4" w:space="0" w:color="auto"/>
            </w:tcBorders>
          </w:tcPr>
          <w:p w14:paraId="0CEF9A05" w14:textId="132509D8" w:rsidR="001547B8" w:rsidRPr="00F61EE6" w:rsidRDefault="001547B8" w:rsidP="00DA5E79">
            <w:pPr>
              <w:jc w:val="center"/>
              <w:rPr>
                <w:rFonts w:ascii="ＭＳ 明朝" w:eastAsiaTheme="minorEastAsia" w:hAnsi="ＭＳ 明朝" w:cstheme="minorBidi"/>
                <w:szCs w:val="21"/>
              </w:rPr>
            </w:pPr>
            <w:r>
              <w:rPr>
                <w:rFonts w:ascii="ＭＳ 明朝" w:eastAsiaTheme="minorEastAsia" w:hAnsi="ＭＳ 明朝" w:cstheme="minorBidi" w:hint="eastAsia"/>
                <w:szCs w:val="21"/>
              </w:rPr>
              <w:t>７</w:t>
            </w:r>
          </w:p>
        </w:tc>
        <w:tc>
          <w:tcPr>
            <w:tcW w:w="2382" w:type="dxa"/>
            <w:tcBorders>
              <w:top w:val="single" w:sz="4" w:space="0" w:color="auto"/>
            </w:tcBorders>
          </w:tcPr>
          <w:p w14:paraId="1B67DAD8" w14:textId="77777777" w:rsidR="001547B8" w:rsidRDefault="001547B8" w:rsidP="00E60F2C">
            <w:pPr>
              <w:suppressAutoHyphens/>
              <w:kinsoku w:val="0"/>
              <w:wordWrap w:val="0"/>
              <w:autoSpaceDE w:val="0"/>
              <w:autoSpaceDN w:val="0"/>
              <w:spacing w:line="208" w:lineRule="atLeast"/>
              <w:ind w:left="180" w:hangingChars="100" w:hanging="180"/>
              <w:jc w:val="left"/>
              <w:rPr>
                <w:rFonts w:ascii="ＭＳ 明朝" w:eastAsiaTheme="minorEastAsia" w:hAnsi="ＭＳ 明朝" w:cs="ＭＳ 明朝"/>
                <w:sz w:val="18"/>
                <w:szCs w:val="18"/>
              </w:rPr>
            </w:pPr>
            <w:r>
              <w:rPr>
                <w:rFonts w:ascii="ＭＳ 明朝" w:eastAsiaTheme="minorEastAsia" w:hAnsi="ＭＳ 明朝" w:cs="ＭＳ 明朝" w:hint="eastAsia"/>
                <w:sz w:val="18"/>
                <w:szCs w:val="18"/>
              </w:rPr>
              <w:t>・</w:t>
            </w:r>
            <w:r w:rsidRPr="009C225C">
              <w:rPr>
                <w:rFonts w:ascii="ＭＳ 明朝" w:eastAsiaTheme="minorEastAsia" w:hAnsi="ＭＳ 明朝" w:cs="ＭＳ 明朝" w:hint="eastAsia"/>
                <w:sz w:val="18"/>
                <w:szCs w:val="18"/>
              </w:rPr>
              <w:t>人権を守るための権利について調べ,人権が侵害された場合にどのような権利や制度が保障されているかを理解する。</w:t>
            </w:r>
          </w:p>
          <w:p w14:paraId="5EF45A6D" w14:textId="7BD7A87E" w:rsidR="00CD09EA" w:rsidRPr="00412F77" w:rsidRDefault="00CD09EA" w:rsidP="00E60F2C">
            <w:pPr>
              <w:suppressAutoHyphens/>
              <w:kinsoku w:val="0"/>
              <w:wordWrap w:val="0"/>
              <w:autoSpaceDE w:val="0"/>
              <w:autoSpaceDN w:val="0"/>
              <w:spacing w:line="208" w:lineRule="atLeast"/>
              <w:ind w:left="180" w:hangingChars="100" w:hanging="180"/>
              <w:jc w:val="left"/>
              <w:rPr>
                <w:rFonts w:ascii="ＭＳ 明朝" w:eastAsiaTheme="minorEastAsia" w:hAnsi="ＭＳ 明朝" w:cs="ＭＳ 明朝"/>
                <w:sz w:val="18"/>
                <w:szCs w:val="18"/>
              </w:rPr>
            </w:pPr>
          </w:p>
        </w:tc>
        <w:tc>
          <w:tcPr>
            <w:tcW w:w="452" w:type="dxa"/>
            <w:tcBorders>
              <w:top w:val="single" w:sz="4" w:space="0" w:color="auto"/>
              <w:bottom w:val="single" w:sz="4" w:space="0" w:color="auto"/>
            </w:tcBorders>
          </w:tcPr>
          <w:p w14:paraId="6693799D" w14:textId="3D8725E9" w:rsidR="001547B8" w:rsidRPr="00C122BD" w:rsidRDefault="001547B8" w:rsidP="0053294C">
            <w:pPr>
              <w:spacing w:line="300" w:lineRule="exact"/>
              <w:rPr>
                <w:rFonts w:ascii="ＭＳ 明朝" w:eastAsiaTheme="minorEastAsia" w:hAnsi="ＭＳ 明朝" w:cs="ＭＳ 明朝"/>
                <w:kern w:val="0"/>
                <w:sz w:val="18"/>
                <w:szCs w:val="18"/>
              </w:rPr>
            </w:pPr>
          </w:p>
        </w:tc>
        <w:tc>
          <w:tcPr>
            <w:tcW w:w="452" w:type="dxa"/>
            <w:tcBorders>
              <w:top w:val="single" w:sz="4" w:space="0" w:color="auto"/>
              <w:bottom w:val="single" w:sz="4" w:space="0" w:color="auto"/>
            </w:tcBorders>
          </w:tcPr>
          <w:p w14:paraId="42AD60AA" w14:textId="77777777" w:rsidR="001547B8" w:rsidRPr="00C122BD" w:rsidRDefault="001547B8" w:rsidP="00952E6A">
            <w:pPr>
              <w:spacing w:line="300" w:lineRule="exact"/>
              <w:ind w:left="360" w:hangingChars="200" w:hanging="360"/>
              <w:rPr>
                <w:rFonts w:ascii="ＭＳ 明朝" w:eastAsiaTheme="minorEastAsia" w:hAnsi="ＭＳ 明朝" w:cs="ＭＳ 明朝"/>
                <w:kern w:val="0"/>
                <w:sz w:val="18"/>
                <w:szCs w:val="18"/>
              </w:rPr>
            </w:pPr>
          </w:p>
        </w:tc>
        <w:tc>
          <w:tcPr>
            <w:tcW w:w="449" w:type="dxa"/>
            <w:tcBorders>
              <w:top w:val="single" w:sz="4" w:space="0" w:color="auto"/>
              <w:bottom w:val="single" w:sz="4" w:space="0" w:color="auto"/>
            </w:tcBorders>
          </w:tcPr>
          <w:p w14:paraId="246C6A9A"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6E42576E"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02210DBA"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4918484D"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4271A133" w14:textId="77777777" w:rsidR="009571A3" w:rsidRDefault="009571A3" w:rsidP="00952E6A">
            <w:pPr>
              <w:spacing w:line="300" w:lineRule="exact"/>
              <w:ind w:left="360" w:hangingChars="200" w:hanging="360"/>
              <w:rPr>
                <w:rFonts w:ascii="ＭＳ 明朝" w:eastAsiaTheme="minorEastAsia" w:hAnsi="ＭＳ 明朝" w:cs="ＭＳ 明朝"/>
                <w:kern w:val="0"/>
                <w:sz w:val="18"/>
                <w:szCs w:val="18"/>
              </w:rPr>
            </w:pPr>
          </w:p>
          <w:p w14:paraId="1062316D" w14:textId="77777777" w:rsidR="009571A3" w:rsidRPr="00C122BD" w:rsidRDefault="009571A3" w:rsidP="009571A3">
            <w:pPr>
              <w:spacing w:line="300" w:lineRule="exact"/>
              <w:rPr>
                <w:rFonts w:ascii="ＭＳ 明朝" w:eastAsiaTheme="minorEastAsia" w:hAnsi="ＭＳ 明朝" w:cs="ＭＳ 明朝"/>
                <w:kern w:val="0"/>
                <w:sz w:val="18"/>
                <w:szCs w:val="18"/>
              </w:rPr>
            </w:pPr>
          </w:p>
        </w:tc>
        <w:tc>
          <w:tcPr>
            <w:tcW w:w="455" w:type="dxa"/>
            <w:tcBorders>
              <w:top w:val="single" w:sz="4" w:space="0" w:color="auto"/>
              <w:bottom w:val="single" w:sz="4" w:space="0" w:color="auto"/>
            </w:tcBorders>
          </w:tcPr>
          <w:p w14:paraId="220EEA02" w14:textId="6D66490A" w:rsidR="001547B8" w:rsidRPr="00C122BD" w:rsidRDefault="001547B8" w:rsidP="00952E6A">
            <w:pPr>
              <w:spacing w:line="300" w:lineRule="exact"/>
              <w:ind w:left="360" w:hangingChars="200" w:hanging="360"/>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w:t>
            </w:r>
          </w:p>
        </w:tc>
        <w:tc>
          <w:tcPr>
            <w:tcW w:w="2605" w:type="dxa"/>
            <w:tcBorders>
              <w:top w:val="single" w:sz="4" w:space="0" w:color="auto"/>
              <w:bottom w:val="single" w:sz="4" w:space="0" w:color="auto"/>
            </w:tcBorders>
          </w:tcPr>
          <w:p w14:paraId="3134062D" w14:textId="783E5C5B" w:rsidR="001547B8" w:rsidRPr="0053294C" w:rsidRDefault="001547B8" w:rsidP="00257E00">
            <w:pPr>
              <w:spacing w:line="300" w:lineRule="exact"/>
              <w:ind w:leftChars="-1" w:left="230" w:hangingChars="129" w:hanging="232"/>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・人権が侵害された場合にどのような権利や制度が保障されているかを理解している。</w:t>
            </w:r>
            <w:r w:rsidR="00E60F2C">
              <w:rPr>
                <w:rFonts w:ascii="ＭＳ 明朝" w:eastAsiaTheme="minorEastAsia" w:hAnsi="ＭＳ 明朝" w:cs="ＭＳ 明朝" w:hint="eastAsia"/>
                <w:kern w:val="0"/>
                <w:sz w:val="18"/>
                <w:szCs w:val="18"/>
              </w:rPr>
              <w:t>（</w:t>
            </w:r>
            <w:r w:rsidR="00024675">
              <w:rPr>
                <w:rFonts w:ascii="ＭＳ 明朝" w:eastAsiaTheme="minorEastAsia" w:hAnsi="ＭＳ 明朝" w:cs="ＭＳ 明朝" w:hint="eastAsia"/>
                <w:kern w:val="0"/>
                <w:sz w:val="18"/>
                <w:szCs w:val="18"/>
              </w:rPr>
              <w:t>ワークシート）</w:t>
            </w:r>
          </w:p>
        </w:tc>
        <w:tc>
          <w:tcPr>
            <w:tcW w:w="1842" w:type="dxa"/>
            <w:tcBorders>
              <w:top w:val="single" w:sz="4" w:space="0" w:color="auto"/>
              <w:bottom w:val="single" w:sz="4" w:space="0" w:color="auto"/>
            </w:tcBorders>
          </w:tcPr>
          <w:p w14:paraId="33DDAFB6" w14:textId="21B4B375" w:rsidR="001547B8" w:rsidRPr="002758ED" w:rsidRDefault="001547B8" w:rsidP="00E60F2C">
            <w:pPr>
              <w:spacing w:line="300" w:lineRule="exact"/>
              <w:ind w:left="2"/>
              <w:rPr>
                <w:rFonts w:ascii="ＭＳ 明朝" w:eastAsiaTheme="minorEastAsia" w:hAnsi="ＭＳ 明朝" w:cstheme="minorBidi"/>
                <w:color w:val="FF0000"/>
                <w:sz w:val="18"/>
                <w:szCs w:val="18"/>
              </w:rPr>
            </w:pPr>
            <w:r w:rsidRPr="00030D7C">
              <w:rPr>
                <w:rFonts w:hint="eastAsia"/>
                <w:sz w:val="18"/>
                <w:szCs w:val="18"/>
              </w:rPr>
              <w:t>人権</w:t>
            </w:r>
            <w:r w:rsidR="00E60F2C">
              <w:rPr>
                <w:rFonts w:hint="eastAsia"/>
                <w:sz w:val="18"/>
                <w:szCs w:val="18"/>
              </w:rPr>
              <w:t>を保障する権利</w:t>
            </w:r>
            <w:r>
              <w:rPr>
                <w:rFonts w:hint="eastAsia"/>
                <w:sz w:val="18"/>
                <w:szCs w:val="18"/>
              </w:rPr>
              <w:t>について</w:t>
            </w:r>
            <w:r w:rsidRPr="00030D7C">
              <w:rPr>
                <w:rFonts w:hint="eastAsia"/>
                <w:sz w:val="18"/>
                <w:szCs w:val="18"/>
              </w:rPr>
              <w:t>説明できる。（ワークシート）</w:t>
            </w:r>
          </w:p>
        </w:tc>
      </w:tr>
      <w:tr w:rsidR="001547B8" w:rsidRPr="00C122BD" w14:paraId="0CDA93DB" w14:textId="77777777" w:rsidTr="008B191A">
        <w:trPr>
          <w:trHeight w:val="685"/>
        </w:trPr>
        <w:tc>
          <w:tcPr>
            <w:tcW w:w="427" w:type="dxa"/>
            <w:tcBorders>
              <w:top w:val="nil"/>
              <w:left w:val="single" w:sz="4" w:space="0" w:color="auto"/>
            </w:tcBorders>
          </w:tcPr>
          <w:p w14:paraId="15644105" w14:textId="48584BB1" w:rsidR="001547B8" w:rsidRDefault="001547B8" w:rsidP="00952E6A">
            <w:pPr>
              <w:jc w:val="center"/>
              <w:rPr>
                <w:rFonts w:ascii="ＭＳ 明朝" w:eastAsiaTheme="minorEastAsia" w:hAnsi="ＭＳ 明朝" w:cstheme="minorBidi"/>
                <w:szCs w:val="21"/>
              </w:rPr>
            </w:pPr>
            <w:r>
              <w:rPr>
                <w:rFonts w:ascii="ＭＳ 明朝" w:eastAsiaTheme="minorEastAsia" w:hAnsi="ＭＳ 明朝" w:cstheme="minorBidi" w:hint="eastAsia"/>
                <w:szCs w:val="21"/>
              </w:rPr>
              <w:t>８</w:t>
            </w:r>
          </w:p>
        </w:tc>
        <w:tc>
          <w:tcPr>
            <w:tcW w:w="2382" w:type="dxa"/>
            <w:tcBorders>
              <w:top w:val="nil"/>
            </w:tcBorders>
          </w:tcPr>
          <w:p w14:paraId="4323D04F" w14:textId="77777777" w:rsidR="001547B8" w:rsidRDefault="001547B8" w:rsidP="00024675">
            <w:pPr>
              <w:suppressAutoHyphens/>
              <w:kinsoku w:val="0"/>
              <w:wordWrap w:val="0"/>
              <w:autoSpaceDE w:val="0"/>
              <w:autoSpaceDN w:val="0"/>
              <w:spacing w:line="208" w:lineRule="atLeast"/>
              <w:ind w:left="180" w:hangingChars="100" w:hanging="180"/>
              <w:jc w:val="left"/>
              <w:rPr>
                <w:rFonts w:ascii="ＭＳ 明朝" w:eastAsiaTheme="minorEastAsia" w:hAnsi="ＭＳ 明朝" w:cs="ＭＳ 明朝"/>
                <w:sz w:val="18"/>
                <w:szCs w:val="18"/>
              </w:rPr>
            </w:pPr>
            <w:r w:rsidRPr="0074289D">
              <w:rPr>
                <w:rFonts w:ascii="ＭＳ 明朝" w:eastAsiaTheme="minorEastAsia" w:hAnsi="ＭＳ 明朝" w:cs="ＭＳ 明朝" w:hint="eastAsia"/>
                <w:sz w:val="18"/>
                <w:szCs w:val="18"/>
              </w:rPr>
              <w:t>・社会の変化とともに新たな人権の問題が生じたことを,具体例をもとに</w:t>
            </w:r>
            <w:r>
              <w:rPr>
                <w:rFonts w:ascii="ＭＳ 明朝" w:eastAsiaTheme="minorEastAsia" w:hAnsi="ＭＳ 明朝" w:cs="ＭＳ 明朝" w:hint="eastAsia"/>
                <w:sz w:val="18"/>
                <w:szCs w:val="18"/>
              </w:rPr>
              <w:t>つかみ,新しい人権が生まれたことを理解する。</w:t>
            </w:r>
          </w:p>
          <w:p w14:paraId="6097A2AC" w14:textId="77777777" w:rsidR="00566B23" w:rsidRDefault="001547B8" w:rsidP="00566B23">
            <w:pPr>
              <w:suppressAutoHyphens/>
              <w:kinsoku w:val="0"/>
              <w:wordWrap w:val="0"/>
              <w:autoSpaceDE w:val="0"/>
              <w:autoSpaceDN w:val="0"/>
              <w:spacing w:line="208" w:lineRule="atLeast"/>
              <w:ind w:left="180" w:rightChars="-50" w:right="-105" w:hangingChars="100" w:hanging="180"/>
              <w:jc w:val="left"/>
              <w:rPr>
                <w:rFonts w:ascii="ＭＳ 明朝" w:eastAsiaTheme="minorEastAsia" w:hAnsi="ＭＳ 明朝" w:cs="ＭＳ 明朝"/>
                <w:sz w:val="18"/>
                <w:szCs w:val="18"/>
              </w:rPr>
            </w:pPr>
            <w:r>
              <w:rPr>
                <w:rFonts w:ascii="ＭＳ 明朝" w:eastAsiaTheme="minorEastAsia" w:hAnsi="ＭＳ 明朝" w:cs="ＭＳ 明朝" w:hint="eastAsia"/>
                <w:sz w:val="18"/>
                <w:szCs w:val="18"/>
              </w:rPr>
              <w:t>・情報化の進展による人権問題を資料から読み取り</w:t>
            </w:r>
            <w:r w:rsidR="00566B23">
              <w:rPr>
                <w:rFonts w:ascii="ＭＳ 明朝" w:eastAsiaTheme="minorEastAsia" w:hAnsi="ＭＳ 明朝" w:cs="ＭＳ 明朝" w:hint="eastAsia"/>
                <w:sz w:val="18"/>
                <w:szCs w:val="18"/>
              </w:rPr>
              <w:t>,</w:t>
            </w:r>
          </w:p>
          <w:p w14:paraId="421F074D" w14:textId="66D2BE1C" w:rsidR="001547B8" w:rsidRPr="00030D7C" w:rsidRDefault="001547B8" w:rsidP="00566B23">
            <w:pPr>
              <w:suppressAutoHyphens/>
              <w:kinsoku w:val="0"/>
              <w:wordWrap w:val="0"/>
              <w:autoSpaceDE w:val="0"/>
              <w:autoSpaceDN w:val="0"/>
              <w:spacing w:line="208" w:lineRule="atLeast"/>
              <w:ind w:leftChars="100" w:left="210"/>
              <w:jc w:val="left"/>
              <w:rPr>
                <w:rFonts w:ascii="ＭＳ 明朝" w:eastAsiaTheme="minorEastAsia" w:hAnsi="ＭＳ 明朝" w:cs="ＭＳ 明朝"/>
                <w:sz w:val="18"/>
                <w:szCs w:val="18"/>
              </w:rPr>
            </w:pPr>
            <w:r>
              <w:rPr>
                <w:rFonts w:ascii="ＭＳ 明朝" w:eastAsiaTheme="minorEastAsia" w:hAnsi="ＭＳ 明朝" w:cs="ＭＳ 明朝" w:hint="eastAsia"/>
                <w:sz w:val="18"/>
                <w:szCs w:val="18"/>
              </w:rPr>
              <w:t>その問題に対し,どう行動するべきか,自分の考えをまとめ説明する。</w:t>
            </w:r>
          </w:p>
        </w:tc>
        <w:tc>
          <w:tcPr>
            <w:tcW w:w="452" w:type="dxa"/>
            <w:tcBorders>
              <w:top w:val="nil"/>
              <w:bottom w:val="single" w:sz="4" w:space="0" w:color="auto"/>
            </w:tcBorders>
          </w:tcPr>
          <w:p w14:paraId="1D3313E2" w14:textId="6F04ECE9"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tc>
        <w:tc>
          <w:tcPr>
            <w:tcW w:w="452" w:type="dxa"/>
            <w:tcBorders>
              <w:top w:val="nil"/>
              <w:bottom w:val="single" w:sz="4" w:space="0" w:color="auto"/>
            </w:tcBorders>
          </w:tcPr>
          <w:p w14:paraId="4B8E8CBC" w14:textId="5C8A15F8"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tc>
        <w:tc>
          <w:tcPr>
            <w:tcW w:w="449" w:type="dxa"/>
            <w:tcBorders>
              <w:top w:val="nil"/>
              <w:bottom w:val="single" w:sz="4" w:space="0" w:color="auto"/>
            </w:tcBorders>
          </w:tcPr>
          <w:p w14:paraId="75C235F9"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369D8AEB"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54E71DC8"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416E5547"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40CA538B"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2CF3D1AA"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20BF3C41"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w:t>
            </w:r>
          </w:p>
          <w:p w14:paraId="637746C1"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71E23C57"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0F31DAD5"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06A4CF5C" w14:textId="4C928CEF"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36B9D4A6" w14:textId="0E503B75" w:rsidR="001547B8" w:rsidRDefault="00CD09EA" w:rsidP="00952E6A">
            <w:pPr>
              <w:spacing w:line="300" w:lineRule="exact"/>
              <w:ind w:left="360" w:hangingChars="200" w:hanging="360"/>
              <w:rPr>
                <w:rFonts w:ascii="ＭＳ 明朝" w:eastAsiaTheme="minorEastAsia" w:hAnsi="ＭＳ 明朝" w:cs="ＭＳ 明朝"/>
                <w:kern w:val="0"/>
                <w:sz w:val="18"/>
                <w:szCs w:val="18"/>
              </w:rPr>
            </w:pPr>
            <w:r>
              <w:rPr>
                <w:rFonts w:ascii="ＭＳ 明朝" w:eastAsiaTheme="minorEastAsia" w:hAnsi="ＭＳ 明朝" w:cs="ＭＳ 明朝" w:hint="eastAsia"/>
                <w:noProof/>
                <w:sz w:val="18"/>
                <w:szCs w:val="18"/>
              </w:rPr>
              <mc:AlternateContent>
                <mc:Choice Requires="wps">
                  <w:drawing>
                    <wp:anchor distT="0" distB="0" distL="114300" distR="114300" simplePos="0" relativeHeight="251680256" behindDoc="0" locked="0" layoutInCell="1" allowOverlap="1" wp14:anchorId="536364FA" wp14:editId="3705BB8A">
                      <wp:simplePos x="0" y="0"/>
                      <wp:positionH relativeFrom="column">
                        <wp:posOffset>-2425700</wp:posOffset>
                      </wp:positionH>
                      <wp:positionV relativeFrom="paragraph">
                        <wp:posOffset>361950</wp:posOffset>
                      </wp:positionV>
                      <wp:extent cx="5757334" cy="16933"/>
                      <wp:effectExtent l="0" t="0" r="34290" b="21590"/>
                      <wp:wrapNone/>
                      <wp:docPr id="13" name="直線コネクタ 13"/>
                      <wp:cNvGraphicFramePr/>
                      <a:graphic xmlns:a="http://schemas.openxmlformats.org/drawingml/2006/main">
                        <a:graphicData uri="http://schemas.microsoft.com/office/word/2010/wordprocessingShape">
                          <wps:wsp>
                            <wps:cNvCnPr/>
                            <wps:spPr>
                              <a:xfrm>
                                <a:off x="0" y="0"/>
                                <a:ext cx="5757334" cy="169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1952F2" id="直線コネクタ 13" o:spid="_x0000_s1026" style="position:absolute;left:0;text-align:left;z-index:251680256;visibility:visible;mso-wrap-style:square;mso-wrap-distance-left:9pt;mso-wrap-distance-top:0;mso-wrap-distance-right:9pt;mso-wrap-distance-bottom:0;mso-position-horizontal:absolute;mso-position-horizontal-relative:text;mso-position-vertical:absolute;mso-position-vertical-relative:text" from="-191pt,28.5pt" to="262.3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" strokecolor="black [3200]" strokeweight=".5pt">
                      <v:stroke joinstyle="miter"/>
                    </v:line>
                  </w:pict>
                </mc:Fallback>
              </mc:AlternateContent>
            </w:r>
          </w:p>
        </w:tc>
        <w:tc>
          <w:tcPr>
            <w:tcW w:w="455" w:type="dxa"/>
            <w:tcBorders>
              <w:top w:val="nil"/>
              <w:bottom w:val="single" w:sz="4" w:space="0" w:color="auto"/>
            </w:tcBorders>
          </w:tcPr>
          <w:p w14:paraId="121FC1AB" w14:textId="611B23E5" w:rsidR="001547B8" w:rsidRDefault="001547B8" w:rsidP="00952E6A">
            <w:pPr>
              <w:spacing w:line="300" w:lineRule="exact"/>
              <w:ind w:left="360" w:hangingChars="200" w:hanging="360"/>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w:t>
            </w:r>
          </w:p>
        </w:tc>
        <w:tc>
          <w:tcPr>
            <w:tcW w:w="2605" w:type="dxa"/>
            <w:tcBorders>
              <w:top w:val="nil"/>
              <w:bottom w:val="single" w:sz="4" w:space="0" w:color="auto"/>
            </w:tcBorders>
          </w:tcPr>
          <w:p w14:paraId="63755383" w14:textId="77777777" w:rsidR="001547B8" w:rsidRDefault="001547B8" w:rsidP="00030D7C">
            <w:pPr>
              <w:spacing w:line="300" w:lineRule="exact"/>
              <w:ind w:left="232" w:hangingChars="129" w:hanging="232"/>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・社会の変化とともに新たな人権問題が生じたことをつかみ，新しい人権が生まれたことを理解している。</w:t>
            </w:r>
          </w:p>
          <w:p w14:paraId="2711AABF" w14:textId="43C33542" w:rsidR="001547B8" w:rsidRDefault="00024675" w:rsidP="00030D7C">
            <w:pPr>
              <w:spacing w:line="300" w:lineRule="exact"/>
              <w:ind w:left="232" w:hangingChars="129" w:hanging="232"/>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 xml:space="preserve">　（発表内容　ワークシート）</w:t>
            </w:r>
          </w:p>
          <w:p w14:paraId="6BD03946" w14:textId="77777777" w:rsidR="001547B8" w:rsidRDefault="001547B8" w:rsidP="00030D7C">
            <w:pPr>
              <w:spacing w:line="300" w:lineRule="exact"/>
              <w:ind w:left="232" w:hangingChars="129" w:hanging="232"/>
              <w:rPr>
                <w:rFonts w:ascii="ＭＳ 明朝" w:eastAsiaTheme="minorEastAsia" w:hAnsi="ＭＳ 明朝" w:cs="ＭＳ 明朝"/>
                <w:kern w:val="0"/>
                <w:sz w:val="18"/>
                <w:szCs w:val="18"/>
              </w:rPr>
            </w:pPr>
          </w:p>
          <w:p w14:paraId="32DEF05B" w14:textId="77777777" w:rsidR="001547B8" w:rsidRDefault="001547B8" w:rsidP="00030D7C">
            <w:pPr>
              <w:spacing w:line="300" w:lineRule="exact"/>
              <w:ind w:left="232" w:hangingChars="129" w:hanging="232"/>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・情報化の進展による人権問題に対し，どう行動するべきか，自分の考えをまとめて説明している。</w:t>
            </w:r>
          </w:p>
          <w:p w14:paraId="1D0553DF" w14:textId="444920C7" w:rsidR="00024675" w:rsidRDefault="00024675" w:rsidP="00030D7C">
            <w:pPr>
              <w:spacing w:line="300" w:lineRule="exact"/>
              <w:ind w:left="232" w:hangingChars="129" w:hanging="232"/>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 xml:space="preserve">　（説明ツール）</w:t>
            </w:r>
          </w:p>
          <w:p w14:paraId="7B2AD727" w14:textId="77777777" w:rsidR="00CD09EA" w:rsidRDefault="00CD09EA" w:rsidP="00030D7C">
            <w:pPr>
              <w:spacing w:line="300" w:lineRule="exact"/>
              <w:ind w:left="232" w:hangingChars="129" w:hanging="232"/>
              <w:rPr>
                <w:rFonts w:ascii="ＭＳ 明朝" w:eastAsiaTheme="minorEastAsia" w:hAnsi="ＭＳ 明朝" w:cs="ＭＳ 明朝"/>
                <w:kern w:val="0"/>
                <w:sz w:val="18"/>
                <w:szCs w:val="18"/>
              </w:rPr>
            </w:pPr>
          </w:p>
          <w:p w14:paraId="67557D08" w14:textId="7B05DFB6" w:rsidR="00CD09EA" w:rsidRPr="00D23F59" w:rsidRDefault="00CD09EA" w:rsidP="00030D7C">
            <w:pPr>
              <w:spacing w:line="300" w:lineRule="exact"/>
              <w:ind w:left="232" w:hangingChars="129" w:hanging="232"/>
              <w:rPr>
                <w:rFonts w:ascii="ＭＳ 明朝" w:eastAsiaTheme="minorEastAsia" w:hAnsi="ＭＳ 明朝" w:cs="ＭＳ 明朝"/>
                <w:kern w:val="0"/>
                <w:sz w:val="18"/>
                <w:szCs w:val="18"/>
              </w:rPr>
            </w:pPr>
          </w:p>
        </w:tc>
        <w:tc>
          <w:tcPr>
            <w:tcW w:w="1842" w:type="dxa"/>
            <w:tcBorders>
              <w:top w:val="nil"/>
              <w:bottom w:val="single" w:sz="4" w:space="0" w:color="auto"/>
            </w:tcBorders>
          </w:tcPr>
          <w:p w14:paraId="566249DE" w14:textId="77777777" w:rsidR="00E60F2C" w:rsidRDefault="001547B8" w:rsidP="00257E00">
            <w:pPr>
              <w:spacing w:line="300" w:lineRule="exact"/>
              <w:rPr>
                <w:sz w:val="18"/>
                <w:szCs w:val="18"/>
              </w:rPr>
            </w:pPr>
            <w:r w:rsidRPr="00030D7C">
              <w:rPr>
                <w:rFonts w:hint="eastAsia"/>
                <w:sz w:val="18"/>
                <w:szCs w:val="18"/>
              </w:rPr>
              <w:t>情報化の進展による人権問題に対し，どう行動すべきかを考え，説明できる。</w:t>
            </w:r>
          </w:p>
          <w:p w14:paraId="55AA99C9" w14:textId="71243704" w:rsidR="001547B8" w:rsidRPr="00030D7C" w:rsidRDefault="001547B8" w:rsidP="00024675">
            <w:pPr>
              <w:spacing w:line="300" w:lineRule="exact"/>
              <w:rPr>
                <w:sz w:val="18"/>
                <w:szCs w:val="18"/>
              </w:rPr>
            </w:pPr>
            <w:r w:rsidRPr="00030D7C">
              <w:rPr>
                <w:rFonts w:hint="eastAsia"/>
                <w:sz w:val="18"/>
                <w:szCs w:val="18"/>
              </w:rPr>
              <w:t>（</w:t>
            </w:r>
            <w:r w:rsidR="00024675">
              <w:rPr>
                <w:rFonts w:hint="eastAsia"/>
                <w:sz w:val="18"/>
                <w:szCs w:val="18"/>
              </w:rPr>
              <w:t>説明ツール</w:t>
            </w:r>
            <w:r w:rsidRPr="00030D7C">
              <w:rPr>
                <w:rFonts w:hint="eastAsia"/>
                <w:sz w:val="18"/>
                <w:szCs w:val="18"/>
              </w:rPr>
              <w:t>）</w:t>
            </w:r>
          </w:p>
        </w:tc>
      </w:tr>
      <w:tr w:rsidR="001547B8" w:rsidRPr="00C122BD" w14:paraId="71D7F873" w14:textId="77777777" w:rsidTr="008B191A">
        <w:trPr>
          <w:trHeight w:val="1155"/>
        </w:trPr>
        <w:tc>
          <w:tcPr>
            <w:tcW w:w="427" w:type="dxa"/>
            <w:tcBorders>
              <w:left w:val="single" w:sz="4" w:space="0" w:color="auto"/>
            </w:tcBorders>
          </w:tcPr>
          <w:p w14:paraId="3194BD1C" w14:textId="33095BEC" w:rsidR="001547B8" w:rsidRDefault="001547B8" w:rsidP="00952E6A">
            <w:pPr>
              <w:jc w:val="center"/>
              <w:rPr>
                <w:rFonts w:ascii="ＭＳ 明朝" w:eastAsiaTheme="minorEastAsia" w:hAnsi="ＭＳ 明朝" w:cstheme="minorBidi"/>
                <w:szCs w:val="21"/>
              </w:rPr>
            </w:pPr>
            <w:r>
              <w:rPr>
                <w:rFonts w:ascii="ＭＳ 明朝" w:eastAsiaTheme="minorEastAsia" w:hAnsi="ＭＳ 明朝" w:cstheme="minorBidi" w:hint="eastAsia"/>
                <w:szCs w:val="21"/>
              </w:rPr>
              <w:lastRenderedPageBreak/>
              <w:t>９</w:t>
            </w:r>
          </w:p>
        </w:tc>
        <w:tc>
          <w:tcPr>
            <w:tcW w:w="2382" w:type="dxa"/>
          </w:tcPr>
          <w:p w14:paraId="3BB45F2A" w14:textId="08C82AA1" w:rsidR="001547B8" w:rsidRDefault="001547B8" w:rsidP="00024675">
            <w:pPr>
              <w:suppressAutoHyphens/>
              <w:kinsoku w:val="0"/>
              <w:wordWrap w:val="0"/>
              <w:autoSpaceDE w:val="0"/>
              <w:autoSpaceDN w:val="0"/>
              <w:spacing w:line="208" w:lineRule="atLeast"/>
              <w:ind w:left="180" w:hangingChars="100" w:hanging="180"/>
              <w:jc w:val="left"/>
              <w:rPr>
                <w:rFonts w:ascii="ＭＳ 明朝" w:eastAsiaTheme="minorEastAsia" w:hAnsi="ＭＳ 明朝" w:cs="ＭＳ 明朝"/>
                <w:sz w:val="18"/>
                <w:szCs w:val="18"/>
              </w:rPr>
            </w:pPr>
            <w:r w:rsidRPr="001957A3">
              <w:rPr>
                <w:rFonts w:ascii="ＭＳ 明朝" w:eastAsiaTheme="minorEastAsia" w:hAnsi="ＭＳ 明朝" w:cs="ＭＳ 明朝" w:hint="eastAsia"/>
                <w:sz w:val="18"/>
                <w:szCs w:val="18"/>
              </w:rPr>
              <w:t>・</w:t>
            </w:r>
            <w:r>
              <w:rPr>
                <w:rFonts w:ascii="ＭＳ 明朝" w:eastAsiaTheme="minorEastAsia" w:hAnsi="ＭＳ 明朝" w:cs="ＭＳ 明朝" w:hint="eastAsia"/>
                <w:sz w:val="18"/>
                <w:szCs w:val="18"/>
              </w:rPr>
              <w:t>様々な資料から，国際社会のおける人権保障の課題について読み取る。</w:t>
            </w:r>
          </w:p>
          <w:p w14:paraId="3227AFBB" w14:textId="70347334" w:rsidR="001547B8" w:rsidRPr="00030D7C" w:rsidRDefault="001547B8" w:rsidP="00024675">
            <w:pPr>
              <w:suppressAutoHyphens/>
              <w:kinsoku w:val="0"/>
              <w:wordWrap w:val="0"/>
              <w:autoSpaceDE w:val="0"/>
              <w:autoSpaceDN w:val="0"/>
              <w:spacing w:line="208" w:lineRule="atLeast"/>
              <w:ind w:left="180" w:hangingChars="100" w:hanging="180"/>
              <w:jc w:val="left"/>
              <w:rPr>
                <w:rFonts w:ascii="ＭＳ 明朝" w:eastAsiaTheme="minorEastAsia" w:hAnsi="ＭＳ 明朝" w:cs="ＭＳ 明朝"/>
                <w:sz w:val="18"/>
                <w:szCs w:val="18"/>
              </w:rPr>
            </w:pPr>
            <w:r>
              <w:rPr>
                <w:rFonts w:ascii="ＭＳ 明朝" w:eastAsiaTheme="minorEastAsia" w:hAnsi="ＭＳ 明朝" w:cs="ＭＳ 明朝" w:hint="eastAsia"/>
                <w:sz w:val="18"/>
                <w:szCs w:val="18"/>
              </w:rPr>
              <w:t>・人権侵害のない世界を築くために，自分にできることを考える。</w:t>
            </w:r>
          </w:p>
        </w:tc>
        <w:tc>
          <w:tcPr>
            <w:tcW w:w="452" w:type="dxa"/>
            <w:tcBorders>
              <w:top w:val="single" w:sz="4" w:space="0" w:color="auto"/>
              <w:bottom w:val="single" w:sz="4" w:space="0" w:color="auto"/>
            </w:tcBorders>
          </w:tcPr>
          <w:p w14:paraId="32A0EBA3"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627C9977"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61184E7C"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7C87C63B"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7FCCC7CE"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w:t>
            </w:r>
          </w:p>
          <w:p w14:paraId="6E1A2C22"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7D1C0FC1"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457DB9F0" w14:textId="0F77BD51"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tc>
        <w:tc>
          <w:tcPr>
            <w:tcW w:w="452" w:type="dxa"/>
            <w:tcBorders>
              <w:top w:val="single" w:sz="4" w:space="0" w:color="auto"/>
              <w:bottom w:val="single" w:sz="4" w:space="0" w:color="auto"/>
            </w:tcBorders>
          </w:tcPr>
          <w:p w14:paraId="03530668" w14:textId="196D7B04"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tc>
        <w:tc>
          <w:tcPr>
            <w:tcW w:w="449" w:type="dxa"/>
            <w:tcBorders>
              <w:top w:val="single" w:sz="4" w:space="0" w:color="auto"/>
              <w:bottom w:val="single" w:sz="4" w:space="0" w:color="auto"/>
            </w:tcBorders>
          </w:tcPr>
          <w:p w14:paraId="23296B92" w14:textId="79DEEF45" w:rsidR="001547B8" w:rsidRPr="0074289D" w:rsidRDefault="001547B8" w:rsidP="00952E6A">
            <w:pPr>
              <w:spacing w:line="300" w:lineRule="exact"/>
              <w:ind w:left="360" w:hangingChars="200" w:hanging="360"/>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w:t>
            </w:r>
          </w:p>
        </w:tc>
        <w:tc>
          <w:tcPr>
            <w:tcW w:w="455" w:type="dxa"/>
            <w:tcBorders>
              <w:top w:val="single" w:sz="4" w:space="0" w:color="auto"/>
              <w:bottom w:val="single" w:sz="4" w:space="0" w:color="auto"/>
            </w:tcBorders>
          </w:tcPr>
          <w:p w14:paraId="071084D4" w14:textId="5E0AD114"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tc>
        <w:tc>
          <w:tcPr>
            <w:tcW w:w="2605" w:type="dxa"/>
            <w:tcBorders>
              <w:top w:val="single" w:sz="4" w:space="0" w:color="auto"/>
              <w:bottom w:val="single" w:sz="4" w:space="0" w:color="auto"/>
            </w:tcBorders>
          </w:tcPr>
          <w:p w14:paraId="02A31B1C" w14:textId="0653CF38" w:rsidR="001547B8" w:rsidRDefault="001547B8" w:rsidP="00957CC1">
            <w:pPr>
              <w:spacing w:line="300" w:lineRule="exact"/>
              <w:ind w:left="232" w:hangingChars="129" w:hanging="232"/>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・様々な資料から，国際社会における人権保障の課題について読み取ることができる。</w:t>
            </w:r>
            <w:r w:rsidR="00024675">
              <w:rPr>
                <w:rFonts w:ascii="ＭＳ 明朝" w:eastAsiaTheme="minorEastAsia" w:hAnsi="ＭＳ 明朝" w:cs="ＭＳ 明朝" w:hint="eastAsia"/>
                <w:kern w:val="0"/>
                <w:sz w:val="18"/>
                <w:szCs w:val="18"/>
              </w:rPr>
              <w:t>（発表内容）</w:t>
            </w:r>
          </w:p>
          <w:p w14:paraId="69B2ED78" w14:textId="77777777" w:rsidR="001547B8" w:rsidRDefault="001547B8" w:rsidP="00257E00">
            <w:pPr>
              <w:spacing w:line="300" w:lineRule="exact"/>
              <w:ind w:left="232" w:hangingChars="129" w:hanging="232"/>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・人権侵害のない世界を築くために自分にできることを考え，説明できる。</w:t>
            </w:r>
          </w:p>
          <w:p w14:paraId="3BE707CB" w14:textId="77777777" w:rsidR="00024675" w:rsidRDefault="00024675" w:rsidP="009571A3">
            <w:pPr>
              <w:spacing w:line="300" w:lineRule="exact"/>
              <w:ind w:left="232" w:hangingChars="129" w:hanging="232"/>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 xml:space="preserve">　（ワークシート）</w:t>
            </w:r>
          </w:p>
          <w:p w14:paraId="1FC479C2" w14:textId="53F6BE15" w:rsidR="00CD09EA" w:rsidRPr="00024675" w:rsidRDefault="00CD09EA" w:rsidP="009571A3">
            <w:pPr>
              <w:spacing w:line="300" w:lineRule="exact"/>
              <w:ind w:left="232" w:hangingChars="129" w:hanging="232"/>
              <w:rPr>
                <w:rFonts w:ascii="ＭＳ 明朝" w:eastAsiaTheme="minorEastAsia" w:hAnsi="ＭＳ 明朝" w:cs="ＭＳ 明朝"/>
                <w:kern w:val="0"/>
                <w:sz w:val="18"/>
                <w:szCs w:val="18"/>
              </w:rPr>
            </w:pPr>
          </w:p>
        </w:tc>
        <w:tc>
          <w:tcPr>
            <w:tcW w:w="1842" w:type="dxa"/>
            <w:tcBorders>
              <w:top w:val="single" w:sz="4" w:space="0" w:color="auto"/>
              <w:bottom w:val="single" w:sz="4" w:space="0" w:color="auto"/>
            </w:tcBorders>
          </w:tcPr>
          <w:p w14:paraId="4F7FB88E" w14:textId="3A6BF7EE" w:rsidR="001547B8" w:rsidRPr="00771B2A" w:rsidRDefault="001547B8" w:rsidP="00952E6A">
            <w:pPr>
              <w:spacing w:line="300" w:lineRule="exact"/>
              <w:rPr>
                <w:color w:val="FF0000"/>
                <w:sz w:val="18"/>
                <w:szCs w:val="18"/>
              </w:rPr>
            </w:pPr>
            <w:r w:rsidRPr="00957CC1">
              <w:rPr>
                <w:rFonts w:hint="eastAsia"/>
                <w:sz w:val="18"/>
                <w:szCs w:val="18"/>
              </w:rPr>
              <w:t>人権侵害のない世界を築くために自分にできることを考え，説明できる。（ワークシート）</w:t>
            </w:r>
          </w:p>
        </w:tc>
      </w:tr>
      <w:tr w:rsidR="001547B8" w:rsidRPr="00C122BD" w14:paraId="67425649" w14:textId="77777777" w:rsidTr="008B191A">
        <w:trPr>
          <w:trHeight w:val="1155"/>
        </w:trPr>
        <w:tc>
          <w:tcPr>
            <w:tcW w:w="427" w:type="dxa"/>
            <w:tcBorders>
              <w:left w:val="single" w:sz="4" w:space="0" w:color="auto"/>
            </w:tcBorders>
          </w:tcPr>
          <w:p w14:paraId="0D2DF61D" w14:textId="77777777" w:rsidR="001547B8" w:rsidRDefault="001547B8" w:rsidP="00952E6A">
            <w:pPr>
              <w:jc w:val="center"/>
              <w:rPr>
                <w:rFonts w:ascii="ＭＳ 明朝" w:eastAsiaTheme="minorEastAsia" w:hAnsi="ＭＳ 明朝" w:cstheme="minorBidi"/>
                <w:szCs w:val="21"/>
              </w:rPr>
            </w:pPr>
            <w:r>
              <w:rPr>
                <w:rFonts w:ascii="ＭＳ 明朝" w:eastAsiaTheme="minorEastAsia" w:hAnsi="ＭＳ 明朝" w:cstheme="minorBidi" w:hint="eastAsia"/>
                <w:szCs w:val="21"/>
              </w:rPr>
              <w:t>10</w:t>
            </w:r>
          </w:p>
          <w:p w14:paraId="3747661E" w14:textId="77777777" w:rsidR="001547B8" w:rsidRDefault="001547B8" w:rsidP="00952E6A">
            <w:pPr>
              <w:jc w:val="center"/>
              <w:rPr>
                <w:rFonts w:ascii="ＭＳ 明朝" w:eastAsiaTheme="minorEastAsia" w:hAnsi="ＭＳ 明朝" w:cstheme="minorBidi"/>
                <w:szCs w:val="21"/>
              </w:rPr>
            </w:pPr>
          </w:p>
          <w:p w14:paraId="49254D7D" w14:textId="77777777" w:rsidR="001547B8" w:rsidRDefault="001547B8" w:rsidP="00952E6A">
            <w:pPr>
              <w:jc w:val="center"/>
              <w:rPr>
                <w:rFonts w:ascii="ＭＳ 明朝" w:eastAsiaTheme="minorEastAsia" w:hAnsi="ＭＳ 明朝" w:cstheme="minorBidi"/>
                <w:szCs w:val="21"/>
              </w:rPr>
            </w:pPr>
          </w:p>
          <w:p w14:paraId="371A7DEA" w14:textId="77777777" w:rsidR="001547B8" w:rsidRDefault="001547B8" w:rsidP="00952E6A">
            <w:pPr>
              <w:jc w:val="center"/>
              <w:rPr>
                <w:rFonts w:ascii="ＭＳ 明朝" w:eastAsiaTheme="minorEastAsia" w:hAnsi="ＭＳ 明朝" w:cstheme="minorBidi"/>
                <w:szCs w:val="21"/>
              </w:rPr>
            </w:pPr>
          </w:p>
          <w:p w14:paraId="0E5D5B1E" w14:textId="77777777" w:rsidR="001547B8" w:rsidRDefault="001547B8" w:rsidP="00952E6A">
            <w:pPr>
              <w:jc w:val="center"/>
              <w:rPr>
                <w:rFonts w:ascii="ＭＳ 明朝" w:eastAsiaTheme="minorEastAsia" w:hAnsi="ＭＳ 明朝" w:cstheme="minorBidi"/>
                <w:szCs w:val="21"/>
              </w:rPr>
            </w:pPr>
          </w:p>
          <w:p w14:paraId="2E7D50F6" w14:textId="77777777" w:rsidR="001547B8" w:rsidRDefault="001547B8" w:rsidP="00952E6A">
            <w:pPr>
              <w:jc w:val="center"/>
              <w:rPr>
                <w:rFonts w:ascii="ＭＳ 明朝" w:eastAsiaTheme="minorEastAsia" w:hAnsi="ＭＳ 明朝" w:cstheme="minorBidi"/>
                <w:szCs w:val="21"/>
              </w:rPr>
            </w:pPr>
          </w:p>
          <w:p w14:paraId="1897B6A6" w14:textId="77777777" w:rsidR="001547B8" w:rsidRDefault="001547B8" w:rsidP="00952E6A">
            <w:pPr>
              <w:jc w:val="center"/>
              <w:rPr>
                <w:rFonts w:ascii="ＭＳ 明朝" w:eastAsiaTheme="minorEastAsia" w:hAnsi="ＭＳ 明朝" w:cstheme="minorBidi"/>
                <w:szCs w:val="21"/>
              </w:rPr>
            </w:pPr>
          </w:p>
          <w:p w14:paraId="0F46CA83" w14:textId="77777777" w:rsidR="001547B8" w:rsidRDefault="001547B8" w:rsidP="00952E6A">
            <w:pPr>
              <w:jc w:val="center"/>
              <w:rPr>
                <w:rFonts w:ascii="ＭＳ 明朝" w:eastAsiaTheme="minorEastAsia" w:hAnsi="ＭＳ 明朝" w:cstheme="minorBidi"/>
                <w:szCs w:val="21"/>
              </w:rPr>
            </w:pPr>
          </w:p>
          <w:p w14:paraId="29D3ACA7" w14:textId="094FCD6C" w:rsidR="001547B8" w:rsidRDefault="001547B8" w:rsidP="00952E6A">
            <w:pPr>
              <w:jc w:val="center"/>
              <w:rPr>
                <w:rFonts w:ascii="ＭＳ 明朝" w:eastAsiaTheme="minorEastAsia" w:hAnsi="ＭＳ 明朝" w:cstheme="minorBidi"/>
                <w:szCs w:val="21"/>
              </w:rPr>
            </w:pPr>
          </w:p>
          <w:p w14:paraId="38934AD3" w14:textId="77777777" w:rsidR="001547B8" w:rsidRDefault="001547B8" w:rsidP="00952E6A">
            <w:pPr>
              <w:jc w:val="center"/>
              <w:rPr>
                <w:rFonts w:ascii="ＭＳ 明朝" w:eastAsiaTheme="minorEastAsia" w:hAnsi="ＭＳ 明朝" w:cstheme="minorBidi"/>
                <w:szCs w:val="21"/>
              </w:rPr>
            </w:pPr>
          </w:p>
          <w:p w14:paraId="05AA576C" w14:textId="77777777" w:rsidR="001547B8" w:rsidRDefault="001547B8" w:rsidP="00952E6A">
            <w:pPr>
              <w:jc w:val="center"/>
              <w:rPr>
                <w:rFonts w:ascii="ＭＳ 明朝" w:eastAsiaTheme="minorEastAsia" w:hAnsi="ＭＳ 明朝" w:cstheme="minorBidi"/>
                <w:szCs w:val="21"/>
              </w:rPr>
            </w:pPr>
          </w:p>
          <w:p w14:paraId="72E88ABF" w14:textId="7EA208BD" w:rsidR="001547B8" w:rsidRDefault="001547B8" w:rsidP="00952E6A">
            <w:pPr>
              <w:jc w:val="center"/>
              <w:rPr>
                <w:rFonts w:ascii="ＭＳ 明朝" w:eastAsiaTheme="minorEastAsia" w:hAnsi="ＭＳ 明朝" w:cstheme="minorBidi"/>
                <w:szCs w:val="21"/>
              </w:rPr>
            </w:pPr>
          </w:p>
          <w:p w14:paraId="5E1FAA49" w14:textId="77777777" w:rsidR="001547B8" w:rsidRDefault="001547B8" w:rsidP="00952E6A">
            <w:pPr>
              <w:jc w:val="center"/>
              <w:rPr>
                <w:rFonts w:ascii="ＭＳ 明朝" w:eastAsiaTheme="minorEastAsia" w:hAnsi="ＭＳ 明朝" w:cstheme="minorBidi"/>
                <w:szCs w:val="21"/>
              </w:rPr>
            </w:pPr>
          </w:p>
          <w:p w14:paraId="7FD497BE" w14:textId="058B8938" w:rsidR="001547B8" w:rsidRDefault="001547B8" w:rsidP="00952E6A">
            <w:pPr>
              <w:jc w:val="center"/>
              <w:rPr>
                <w:rFonts w:ascii="ＭＳ 明朝" w:eastAsiaTheme="minorEastAsia" w:hAnsi="ＭＳ 明朝" w:cstheme="minorBidi"/>
                <w:szCs w:val="21"/>
              </w:rPr>
            </w:pPr>
          </w:p>
          <w:p w14:paraId="4AB3CBC6" w14:textId="77777777" w:rsidR="00024675" w:rsidRDefault="00024675" w:rsidP="00952E6A">
            <w:pPr>
              <w:jc w:val="center"/>
              <w:rPr>
                <w:rFonts w:ascii="ＭＳ 明朝" w:eastAsiaTheme="minorEastAsia" w:hAnsi="ＭＳ 明朝" w:cstheme="minorBidi"/>
                <w:szCs w:val="21"/>
              </w:rPr>
            </w:pPr>
          </w:p>
          <w:p w14:paraId="6E9D528E" w14:textId="77777777" w:rsidR="00024675" w:rsidRDefault="00024675" w:rsidP="00952E6A">
            <w:pPr>
              <w:jc w:val="center"/>
              <w:rPr>
                <w:rFonts w:ascii="ＭＳ 明朝" w:eastAsiaTheme="minorEastAsia" w:hAnsi="ＭＳ 明朝" w:cstheme="minorBidi"/>
                <w:szCs w:val="21"/>
              </w:rPr>
            </w:pPr>
          </w:p>
          <w:p w14:paraId="624A0646" w14:textId="77777777" w:rsidR="00024675" w:rsidRDefault="00024675" w:rsidP="00952E6A">
            <w:pPr>
              <w:jc w:val="center"/>
              <w:rPr>
                <w:rFonts w:ascii="ＭＳ 明朝" w:eastAsiaTheme="minorEastAsia" w:hAnsi="ＭＳ 明朝" w:cstheme="minorBidi"/>
                <w:szCs w:val="21"/>
              </w:rPr>
            </w:pPr>
          </w:p>
          <w:p w14:paraId="635E216D" w14:textId="1C2468BD" w:rsidR="001547B8" w:rsidRDefault="001547B8" w:rsidP="00952E6A">
            <w:pPr>
              <w:jc w:val="center"/>
              <w:rPr>
                <w:rFonts w:ascii="ＭＳ 明朝" w:eastAsiaTheme="minorEastAsia" w:hAnsi="ＭＳ 明朝" w:cstheme="minorBidi"/>
                <w:szCs w:val="21"/>
              </w:rPr>
            </w:pPr>
          </w:p>
        </w:tc>
        <w:tc>
          <w:tcPr>
            <w:tcW w:w="2382" w:type="dxa"/>
          </w:tcPr>
          <w:p w14:paraId="26E09DAD" w14:textId="5E8CDECB" w:rsidR="001547B8" w:rsidRPr="009C225C" w:rsidRDefault="001547B8" w:rsidP="00024675">
            <w:pPr>
              <w:suppressAutoHyphens/>
              <w:kinsoku w:val="0"/>
              <w:wordWrap w:val="0"/>
              <w:autoSpaceDE w:val="0"/>
              <w:autoSpaceDN w:val="0"/>
              <w:spacing w:line="208" w:lineRule="atLeast"/>
              <w:ind w:left="180" w:hangingChars="100" w:hanging="180"/>
              <w:jc w:val="left"/>
              <w:rPr>
                <w:rFonts w:ascii="ＭＳ 明朝" w:eastAsiaTheme="minorEastAsia" w:hAnsi="ＭＳ 明朝" w:cs="ＭＳ 明朝"/>
                <w:sz w:val="18"/>
                <w:szCs w:val="18"/>
              </w:rPr>
            </w:pPr>
            <w:r w:rsidRPr="009C225C">
              <w:rPr>
                <w:rFonts w:ascii="ＭＳ 明朝" w:eastAsiaTheme="minorEastAsia" w:hAnsi="ＭＳ 明朝" w:cs="ＭＳ 明朝" w:hint="eastAsia"/>
                <w:sz w:val="18"/>
                <w:szCs w:val="18"/>
              </w:rPr>
              <w:t>・人権と公共の福祉が対立する具体例をもとに,それぞれの視点から考察し</w:t>
            </w:r>
            <w:r w:rsidR="009571A3">
              <w:rPr>
                <w:rFonts w:ascii="ＭＳ 明朝" w:eastAsiaTheme="minorEastAsia" w:hAnsi="ＭＳ 明朝" w:cs="ＭＳ 明朝" w:hint="eastAsia"/>
                <w:sz w:val="18"/>
                <w:szCs w:val="18"/>
              </w:rPr>
              <w:t>て</w:t>
            </w:r>
            <w:r w:rsidRPr="009C225C">
              <w:rPr>
                <w:rFonts w:ascii="ＭＳ 明朝" w:eastAsiaTheme="minorEastAsia" w:hAnsi="ＭＳ 明朝" w:cs="ＭＳ 明朝" w:hint="eastAsia"/>
                <w:sz w:val="18"/>
                <w:szCs w:val="18"/>
              </w:rPr>
              <w:t>,自分の考えを説明する。</w:t>
            </w:r>
          </w:p>
          <w:p w14:paraId="120DD05D" w14:textId="75E6ED1B" w:rsidR="001547B8" w:rsidRDefault="001547B8" w:rsidP="00024675">
            <w:pPr>
              <w:suppressAutoHyphens/>
              <w:kinsoku w:val="0"/>
              <w:wordWrap w:val="0"/>
              <w:autoSpaceDE w:val="0"/>
              <w:autoSpaceDN w:val="0"/>
              <w:spacing w:line="208" w:lineRule="atLeast"/>
              <w:ind w:left="180" w:hangingChars="100" w:hanging="180"/>
              <w:jc w:val="left"/>
              <w:rPr>
                <w:rFonts w:ascii="ＭＳ 明朝" w:eastAsiaTheme="minorEastAsia" w:hAnsi="ＭＳ 明朝" w:cs="ＭＳ 明朝"/>
                <w:sz w:val="18"/>
                <w:szCs w:val="18"/>
              </w:rPr>
            </w:pPr>
            <w:r>
              <w:rPr>
                <w:rFonts w:ascii="ＭＳ 明朝" w:eastAsiaTheme="minorEastAsia" w:hAnsi="ＭＳ 明朝" w:cs="ＭＳ 明朝" w:hint="eastAsia"/>
                <w:sz w:val="18"/>
                <w:szCs w:val="18"/>
              </w:rPr>
              <w:t>・公共の福祉の意味をふまえて上で，様々な権利や</w:t>
            </w:r>
            <w:r w:rsidRPr="009C225C">
              <w:rPr>
                <w:rFonts w:ascii="ＭＳ 明朝" w:eastAsiaTheme="minorEastAsia" w:hAnsi="ＭＳ 明朝" w:cs="ＭＳ 明朝" w:hint="eastAsia"/>
                <w:sz w:val="18"/>
                <w:szCs w:val="18"/>
              </w:rPr>
              <w:t>国民の義務の内容を理解する。</w:t>
            </w:r>
          </w:p>
          <w:p w14:paraId="36FF4372" w14:textId="77777777" w:rsidR="001547B8" w:rsidRDefault="001547B8" w:rsidP="00952E6A">
            <w:pPr>
              <w:suppressAutoHyphens/>
              <w:kinsoku w:val="0"/>
              <w:wordWrap w:val="0"/>
              <w:autoSpaceDE w:val="0"/>
              <w:autoSpaceDN w:val="0"/>
              <w:spacing w:line="208" w:lineRule="atLeast"/>
              <w:jc w:val="left"/>
              <w:rPr>
                <w:rFonts w:ascii="ＭＳ 明朝" w:eastAsiaTheme="minorEastAsia" w:hAnsi="ＭＳ 明朝" w:cs="ＭＳ 明朝"/>
                <w:sz w:val="18"/>
                <w:szCs w:val="18"/>
              </w:rPr>
            </w:pPr>
          </w:p>
          <w:p w14:paraId="79CB4713" w14:textId="77777777" w:rsidR="001547B8" w:rsidRDefault="001547B8" w:rsidP="00952E6A">
            <w:pPr>
              <w:suppressAutoHyphens/>
              <w:kinsoku w:val="0"/>
              <w:wordWrap w:val="0"/>
              <w:autoSpaceDE w:val="0"/>
              <w:autoSpaceDN w:val="0"/>
              <w:spacing w:line="208" w:lineRule="atLeast"/>
              <w:jc w:val="left"/>
              <w:rPr>
                <w:rFonts w:ascii="ＭＳ 明朝" w:eastAsiaTheme="minorEastAsia" w:hAnsi="ＭＳ 明朝" w:cs="ＭＳ 明朝"/>
                <w:sz w:val="18"/>
                <w:szCs w:val="18"/>
              </w:rPr>
            </w:pPr>
          </w:p>
          <w:p w14:paraId="06729BDE" w14:textId="2412E935" w:rsidR="001547B8" w:rsidRDefault="001547B8" w:rsidP="00952E6A">
            <w:pPr>
              <w:suppressAutoHyphens/>
              <w:kinsoku w:val="0"/>
              <w:wordWrap w:val="0"/>
              <w:autoSpaceDE w:val="0"/>
              <w:autoSpaceDN w:val="0"/>
              <w:spacing w:line="208" w:lineRule="atLeast"/>
              <w:jc w:val="left"/>
              <w:rPr>
                <w:rFonts w:ascii="ＭＳ 明朝" w:eastAsiaTheme="minorEastAsia" w:hAnsi="ＭＳ 明朝" w:cs="ＭＳ 明朝"/>
                <w:sz w:val="18"/>
                <w:szCs w:val="18"/>
              </w:rPr>
            </w:pPr>
          </w:p>
          <w:p w14:paraId="75D23FC7" w14:textId="77777777" w:rsidR="001547B8" w:rsidRDefault="001547B8" w:rsidP="00952E6A">
            <w:pPr>
              <w:suppressAutoHyphens/>
              <w:kinsoku w:val="0"/>
              <w:wordWrap w:val="0"/>
              <w:autoSpaceDE w:val="0"/>
              <w:autoSpaceDN w:val="0"/>
              <w:spacing w:line="208" w:lineRule="atLeast"/>
              <w:jc w:val="left"/>
              <w:rPr>
                <w:rFonts w:ascii="ＭＳ 明朝" w:eastAsiaTheme="minorEastAsia" w:hAnsi="ＭＳ 明朝" w:cs="ＭＳ 明朝"/>
                <w:sz w:val="18"/>
                <w:szCs w:val="18"/>
              </w:rPr>
            </w:pPr>
          </w:p>
          <w:p w14:paraId="1DE5B4F9" w14:textId="77777777" w:rsidR="001547B8" w:rsidRDefault="001547B8" w:rsidP="00952E6A">
            <w:pPr>
              <w:suppressAutoHyphens/>
              <w:kinsoku w:val="0"/>
              <w:wordWrap w:val="0"/>
              <w:autoSpaceDE w:val="0"/>
              <w:autoSpaceDN w:val="0"/>
              <w:spacing w:line="208" w:lineRule="atLeast"/>
              <w:jc w:val="left"/>
              <w:rPr>
                <w:rFonts w:ascii="ＭＳ 明朝" w:eastAsiaTheme="minorEastAsia" w:hAnsi="ＭＳ 明朝" w:cs="ＭＳ 明朝"/>
                <w:sz w:val="18"/>
                <w:szCs w:val="18"/>
              </w:rPr>
            </w:pPr>
          </w:p>
          <w:p w14:paraId="2474F372" w14:textId="48BAFFBD" w:rsidR="00024675" w:rsidRDefault="00024675" w:rsidP="00952E6A">
            <w:pPr>
              <w:suppressAutoHyphens/>
              <w:kinsoku w:val="0"/>
              <w:wordWrap w:val="0"/>
              <w:autoSpaceDE w:val="0"/>
              <w:autoSpaceDN w:val="0"/>
              <w:spacing w:line="208" w:lineRule="atLeast"/>
              <w:jc w:val="left"/>
              <w:rPr>
                <w:rFonts w:ascii="ＭＳ 明朝" w:eastAsiaTheme="minorEastAsia" w:hAnsi="ＭＳ 明朝" w:cs="ＭＳ 明朝"/>
                <w:sz w:val="18"/>
                <w:szCs w:val="18"/>
              </w:rPr>
            </w:pPr>
          </w:p>
          <w:p w14:paraId="35AC1895" w14:textId="04D01F30" w:rsidR="00024675" w:rsidRDefault="00024675" w:rsidP="00952E6A">
            <w:pPr>
              <w:suppressAutoHyphens/>
              <w:kinsoku w:val="0"/>
              <w:wordWrap w:val="0"/>
              <w:autoSpaceDE w:val="0"/>
              <w:autoSpaceDN w:val="0"/>
              <w:spacing w:line="208" w:lineRule="atLeast"/>
              <w:jc w:val="left"/>
              <w:rPr>
                <w:rFonts w:ascii="ＭＳ 明朝" w:eastAsiaTheme="minorEastAsia" w:hAnsi="ＭＳ 明朝" w:cs="ＭＳ 明朝"/>
                <w:sz w:val="18"/>
                <w:szCs w:val="18"/>
              </w:rPr>
            </w:pPr>
          </w:p>
          <w:p w14:paraId="2637E080" w14:textId="77777777" w:rsidR="00024675" w:rsidRDefault="00024675" w:rsidP="00952E6A">
            <w:pPr>
              <w:suppressAutoHyphens/>
              <w:kinsoku w:val="0"/>
              <w:wordWrap w:val="0"/>
              <w:autoSpaceDE w:val="0"/>
              <w:autoSpaceDN w:val="0"/>
              <w:spacing w:line="208" w:lineRule="atLeast"/>
              <w:jc w:val="left"/>
              <w:rPr>
                <w:rFonts w:ascii="ＭＳ 明朝" w:eastAsiaTheme="minorEastAsia" w:hAnsi="ＭＳ 明朝" w:cs="ＭＳ 明朝"/>
                <w:sz w:val="18"/>
                <w:szCs w:val="18"/>
              </w:rPr>
            </w:pPr>
          </w:p>
          <w:p w14:paraId="2D3543F7" w14:textId="5AEBAC07" w:rsidR="001547B8" w:rsidRDefault="001547B8" w:rsidP="00957CC1">
            <w:pPr>
              <w:suppressAutoHyphens/>
              <w:kinsoku w:val="0"/>
              <w:wordWrap w:val="0"/>
              <w:autoSpaceDE w:val="0"/>
              <w:autoSpaceDN w:val="0"/>
              <w:spacing w:line="208" w:lineRule="atLeast"/>
              <w:jc w:val="left"/>
              <w:rPr>
                <w:rFonts w:ascii="ＭＳ 明朝" w:eastAsiaTheme="minorEastAsia" w:hAnsi="ＭＳ 明朝" w:cs="ＭＳ 明朝"/>
                <w:szCs w:val="21"/>
              </w:rPr>
            </w:pPr>
          </w:p>
        </w:tc>
        <w:tc>
          <w:tcPr>
            <w:tcW w:w="452" w:type="dxa"/>
            <w:tcBorders>
              <w:top w:val="single" w:sz="4" w:space="0" w:color="auto"/>
              <w:bottom w:val="single" w:sz="4" w:space="0" w:color="auto"/>
            </w:tcBorders>
          </w:tcPr>
          <w:p w14:paraId="5C22B091"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39DC875D"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5C41C8B6"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62BDC45C"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2522D9E3"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450D927C"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34B981A7"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4BAFBF01"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303F7350"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0D3797C3"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28C5C332"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45DE2736"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7693187B"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041F2D09"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3051027B" w14:textId="1E3380A8" w:rsidR="001547B8" w:rsidRPr="00957CC1" w:rsidRDefault="00CD09EA" w:rsidP="00952E6A">
            <w:pPr>
              <w:spacing w:line="300" w:lineRule="exact"/>
              <w:ind w:left="360" w:hangingChars="200" w:hanging="360"/>
              <w:rPr>
                <w:rFonts w:ascii="ＭＳ 明朝" w:eastAsiaTheme="minorEastAsia" w:hAnsi="ＭＳ 明朝" w:cs="ＭＳ 明朝"/>
                <w:kern w:val="0"/>
                <w:sz w:val="18"/>
                <w:szCs w:val="18"/>
              </w:rPr>
            </w:pPr>
            <w:r>
              <w:rPr>
                <w:rFonts w:ascii="ＭＳ 明朝" w:eastAsiaTheme="minorEastAsia" w:hAnsi="ＭＳ 明朝" w:cs="ＭＳ 明朝"/>
                <w:noProof/>
                <w:sz w:val="18"/>
                <w:szCs w:val="18"/>
              </w:rPr>
              <mc:AlternateContent>
                <mc:Choice Requires="wps">
                  <w:drawing>
                    <wp:anchor distT="0" distB="0" distL="114300" distR="114300" simplePos="0" relativeHeight="251676160" behindDoc="0" locked="0" layoutInCell="1" allowOverlap="1" wp14:anchorId="13E33C16" wp14:editId="15A1DEE2">
                      <wp:simplePos x="0" y="0"/>
                      <wp:positionH relativeFrom="column">
                        <wp:posOffset>-1483995</wp:posOffset>
                      </wp:positionH>
                      <wp:positionV relativeFrom="paragraph">
                        <wp:posOffset>1621790</wp:posOffset>
                      </wp:positionV>
                      <wp:extent cx="5191125" cy="590550"/>
                      <wp:effectExtent l="0" t="1219200" r="28575" b="19050"/>
                      <wp:wrapNone/>
                      <wp:docPr id="19" name="角丸四角形吹き出し 19"/>
                      <wp:cNvGraphicFramePr/>
                      <a:graphic xmlns:a="http://schemas.openxmlformats.org/drawingml/2006/main">
                        <a:graphicData uri="http://schemas.microsoft.com/office/word/2010/wordprocessingShape">
                          <wps:wsp>
                            <wps:cNvSpPr/>
                            <wps:spPr>
                              <a:xfrm>
                                <a:off x="0" y="0"/>
                                <a:ext cx="5191125" cy="590550"/>
                              </a:xfrm>
                              <a:prstGeom prst="wedgeRoundRectCallout">
                                <a:avLst>
                                  <a:gd name="adj1" fmla="val -42016"/>
                                  <a:gd name="adj2" fmla="val -252728"/>
                                  <a:gd name="adj3" fmla="val 16667"/>
                                </a:avLst>
                              </a:prstGeom>
                            </wps:spPr>
                            <wps:style>
                              <a:lnRef idx="2">
                                <a:schemeClr val="dk1">
                                  <a:shade val="50000"/>
                                </a:schemeClr>
                              </a:lnRef>
                              <a:fillRef idx="1">
                                <a:schemeClr val="dk1"/>
                              </a:fillRef>
                              <a:effectRef idx="0">
                                <a:schemeClr val="dk1"/>
                              </a:effectRef>
                              <a:fontRef idx="minor">
                                <a:schemeClr val="lt1"/>
                              </a:fontRef>
                            </wps:style>
                            <wps:txbx>
                              <w:txbxContent>
                                <w:p w14:paraId="691DC45B" w14:textId="0DCC8000" w:rsidR="00E12CDB" w:rsidRPr="009571A3" w:rsidRDefault="00E12CDB" w:rsidP="00767319">
                                  <w:pPr>
                                    <w:ind w:firstLineChars="100" w:firstLine="210"/>
                                    <w:jc w:val="left"/>
                                    <w:rPr>
                                      <w:rFonts w:asciiTheme="majorEastAsia" w:eastAsiaTheme="majorEastAsia" w:hAnsiTheme="majorEastAsia"/>
                                    </w:rPr>
                                  </w:pPr>
                                  <w:r w:rsidRPr="009571A3">
                                    <w:rPr>
                                      <w:rFonts w:asciiTheme="majorEastAsia" w:eastAsiaTheme="majorEastAsia" w:hAnsiTheme="majorEastAsia"/>
                                    </w:rPr>
                                    <w:t>権利が保障されることで，</w:t>
                                  </w:r>
                                  <w:r>
                                    <w:rPr>
                                      <w:rFonts w:asciiTheme="majorEastAsia" w:eastAsiaTheme="majorEastAsia" w:hAnsiTheme="majorEastAsia" w:hint="eastAsia"/>
                                    </w:rPr>
                                    <w:t>自分の</w:t>
                                  </w:r>
                                  <w:r>
                                    <w:rPr>
                                      <w:rFonts w:asciiTheme="majorEastAsia" w:eastAsiaTheme="majorEastAsia" w:hAnsiTheme="majorEastAsia"/>
                                    </w:rPr>
                                    <w:t>夢</w:t>
                                  </w:r>
                                  <w:r>
                                    <w:rPr>
                                      <w:rFonts w:asciiTheme="majorEastAsia" w:eastAsiaTheme="majorEastAsia" w:hAnsiTheme="majorEastAsia" w:hint="eastAsia"/>
                                    </w:rPr>
                                    <w:t>を</w:t>
                                  </w:r>
                                  <w:r>
                                    <w:rPr>
                                      <w:rFonts w:asciiTheme="majorEastAsia" w:eastAsiaTheme="majorEastAsia" w:hAnsiTheme="majorEastAsia"/>
                                    </w:rPr>
                                    <w:t>実現することができ</w:t>
                                  </w:r>
                                  <w:r>
                                    <w:rPr>
                                      <w:rFonts w:asciiTheme="majorEastAsia" w:eastAsiaTheme="majorEastAsia" w:hAnsiTheme="majorEastAsia" w:hint="eastAsia"/>
                                    </w:rPr>
                                    <w:t>るんだな。これからも権利</w:t>
                                  </w:r>
                                  <w:r>
                                    <w:rPr>
                                      <w:rFonts w:asciiTheme="majorEastAsia" w:eastAsiaTheme="majorEastAsia" w:hAnsiTheme="majorEastAsia"/>
                                    </w:rPr>
                                    <w:t>に関する</w:t>
                                  </w:r>
                                  <w:r>
                                    <w:rPr>
                                      <w:rFonts w:asciiTheme="majorEastAsia" w:eastAsiaTheme="majorEastAsia" w:hAnsiTheme="majorEastAsia" w:hint="eastAsia"/>
                                    </w:rPr>
                                    <w:t>ニュースについて</w:t>
                                  </w:r>
                                  <w:r>
                                    <w:rPr>
                                      <w:rFonts w:asciiTheme="majorEastAsia" w:eastAsiaTheme="majorEastAsia" w:hAnsiTheme="majorEastAsia"/>
                                    </w:rPr>
                                    <w:t>気をつけて見て</w:t>
                                  </w:r>
                                  <w:r>
                                    <w:rPr>
                                      <w:rFonts w:asciiTheme="majorEastAsia" w:eastAsiaTheme="majorEastAsia" w:hAnsiTheme="majorEastAsia" w:hint="eastAsia"/>
                                    </w:rPr>
                                    <w:t>いこう。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E33C16" id="角丸四角形吹き出し 19" o:spid="_x0000_s1048" type="#_x0000_t62" style="position:absolute;left:0;text-align:left;margin-left:-116.85pt;margin-top:127.7pt;width:408.75pt;height:46.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" adj="1725,-43789" fillcolor="black [3200]" strokecolor="black [1600]" strokeweight="1pt">
                      <v:textbox>
                        <w:txbxContent>
                          <w:p w14:paraId="691DC45B" w14:textId="0DCC8000" w:rsidR="00E12CDB" w:rsidRPr="009571A3" w:rsidRDefault="00E12CDB" w:rsidP="00767319">
                            <w:pPr>
                              <w:ind w:firstLineChars="100" w:firstLine="210"/>
                              <w:jc w:val="left"/>
                              <w:rPr>
                                <w:rFonts w:asciiTheme="majorEastAsia" w:eastAsiaTheme="majorEastAsia" w:hAnsiTheme="majorEastAsia"/>
                              </w:rPr>
                            </w:pPr>
                            <w:r w:rsidRPr="009571A3">
                              <w:rPr>
                                <w:rFonts w:asciiTheme="majorEastAsia" w:eastAsiaTheme="majorEastAsia" w:hAnsiTheme="majorEastAsia"/>
                              </w:rPr>
                              <w:t>権利が保障されることで，</w:t>
                            </w:r>
                            <w:r>
                              <w:rPr>
                                <w:rFonts w:asciiTheme="majorEastAsia" w:eastAsiaTheme="majorEastAsia" w:hAnsiTheme="majorEastAsia" w:hint="eastAsia"/>
                              </w:rPr>
                              <w:t>自分の</w:t>
                            </w:r>
                            <w:r>
                              <w:rPr>
                                <w:rFonts w:asciiTheme="majorEastAsia" w:eastAsiaTheme="majorEastAsia" w:hAnsiTheme="majorEastAsia"/>
                              </w:rPr>
                              <w:t>夢</w:t>
                            </w:r>
                            <w:r>
                              <w:rPr>
                                <w:rFonts w:asciiTheme="majorEastAsia" w:eastAsiaTheme="majorEastAsia" w:hAnsiTheme="majorEastAsia" w:hint="eastAsia"/>
                              </w:rPr>
                              <w:t>を</w:t>
                            </w:r>
                            <w:r>
                              <w:rPr>
                                <w:rFonts w:asciiTheme="majorEastAsia" w:eastAsiaTheme="majorEastAsia" w:hAnsiTheme="majorEastAsia"/>
                              </w:rPr>
                              <w:t>実現することができ</w:t>
                            </w:r>
                            <w:r>
                              <w:rPr>
                                <w:rFonts w:asciiTheme="majorEastAsia" w:eastAsiaTheme="majorEastAsia" w:hAnsiTheme="majorEastAsia" w:hint="eastAsia"/>
                              </w:rPr>
                              <w:t>るんだな。これからも権利</w:t>
                            </w:r>
                            <w:r>
                              <w:rPr>
                                <w:rFonts w:asciiTheme="majorEastAsia" w:eastAsiaTheme="majorEastAsia" w:hAnsiTheme="majorEastAsia"/>
                              </w:rPr>
                              <w:t>に関する</w:t>
                            </w:r>
                            <w:r>
                              <w:rPr>
                                <w:rFonts w:asciiTheme="majorEastAsia" w:eastAsiaTheme="majorEastAsia" w:hAnsiTheme="majorEastAsia" w:hint="eastAsia"/>
                              </w:rPr>
                              <w:t>ニュースについて</w:t>
                            </w:r>
                            <w:r>
                              <w:rPr>
                                <w:rFonts w:asciiTheme="majorEastAsia" w:eastAsiaTheme="majorEastAsia" w:hAnsiTheme="majorEastAsia"/>
                              </w:rPr>
                              <w:t>気をつけて見て</w:t>
                            </w:r>
                            <w:r>
                              <w:rPr>
                                <w:rFonts w:asciiTheme="majorEastAsia" w:eastAsiaTheme="majorEastAsia" w:hAnsiTheme="majorEastAsia" w:hint="eastAsia"/>
                              </w:rPr>
                              <w:t>いこう。</w:t>
                            </w:r>
                          </w:p>
                        </w:txbxContent>
                      </v:textbox>
                    </v:shape>
                  </w:pict>
                </mc:Fallback>
              </mc:AlternateContent>
            </w:r>
          </w:p>
        </w:tc>
        <w:tc>
          <w:tcPr>
            <w:tcW w:w="452" w:type="dxa"/>
            <w:tcBorders>
              <w:top w:val="single" w:sz="4" w:space="0" w:color="auto"/>
              <w:bottom w:val="single" w:sz="4" w:space="0" w:color="auto"/>
            </w:tcBorders>
          </w:tcPr>
          <w:p w14:paraId="3B0F599C"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w:t>
            </w:r>
          </w:p>
          <w:p w14:paraId="56ED7702"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6EFB708C"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3F19AF7C"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576DEF01"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2F76D3BA"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7CA562A7"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6FC6A9EF"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33722D09"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3E368BCF"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4D9E605C"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4FE3934B"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68969755"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74389814"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3A2F2F4D"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584657A5" w14:textId="77777777" w:rsidR="00024675" w:rsidRDefault="00024675" w:rsidP="00952E6A">
            <w:pPr>
              <w:spacing w:line="300" w:lineRule="exact"/>
              <w:ind w:left="360" w:hangingChars="200" w:hanging="360"/>
              <w:rPr>
                <w:rFonts w:ascii="ＭＳ 明朝" w:eastAsiaTheme="minorEastAsia" w:hAnsi="ＭＳ 明朝" w:cs="ＭＳ 明朝"/>
                <w:kern w:val="0"/>
                <w:sz w:val="18"/>
                <w:szCs w:val="18"/>
              </w:rPr>
            </w:pPr>
          </w:p>
          <w:p w14:paraId="1D9D3141" w14:textId="77777777" w:rsidR="00024675" w:rsidRDefault="00024675" w:rsidP="00952E6A">
            <w:pPr>
              <w:spacing w:line="300" w:lineRule="exact"/>
              <w:ind w:left="360" w:hangingChars="200" w:hanging="360"/>
              <w:rPr>
                <w:rFonts w:ascii="ＭＳ 明朝" w:eastAsiaTheme="minorEastAsia" w:hAnsi="ＭＳ 明朝" w:cs="ＭＳ 明朝"/>
                <w:kern w:val="0"/>
                <w:sz w:val="18"/>
                <w:szCs w:val="18"/>
              </w:rPr>
            </w:pPr>
          </w:p>
          <w:p w14:paraId="32775C10" w14:textId="77777777" w:rsidR="00024675" w:rsidRDefault="00024675" w:rsidP="00952E6A">
            <w:pPr>
              <w:spacing w:line="300" w:lineRule="exact"/>
              <w:ind w:left="360" w:hangingChars="200" w:hanging="360"/>
              <w:rPr>
                <w:rFonts w:ascii="ＭＳ 明朝" w:eastAsiaTheme="minorEastAsia" w:hAnsi="ＭＳ 明朝" w:cs="ＭＳ 明朝"/>
                <w:kern w:val="0"/>
                <w:sz w:val="18"/>
                <w:szCs w:val="18"/>
              </w:rPr>
            </w:pPr>
          </w:p>
          <w:p w14:paraId="2813964C" w14:textId="77777777" w:rsidR="00024675" w:rsidRDefault="00024675" w:rsidP="00952E6A">
            <w:pPr>
              <w:spacing w:line="300" w:lineRule="exact"/>
              <w:ind w:left="360" w:hangingChars="200" w:hanging="360"/>
              <w:rPr>
                <w:rFonts w:ascii="ＭＳ 明朝" w:eastAsiaTheme="minorEastAsia" w:hAnsi="ＭＳ 明朝" w:cs="ＭＳ 明朝"/>
                <w:kern w:val="0"/>
                <w:sz w:val="18"/>
                <w:szCs w:val="18"/>
              </w:rPr>
            </w:pPr>
          </w:p>
          <w:p w14:paraId="3F367683"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2ED8F988" w14:textId="5562030A"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tc>
        <w:tc>
          <w:tcPr>
            <w:tcW w:w="449" w:type="dxa"/>
            <w:tcBorders>
              <w:top w:val="single" w:sz="4" w:space="0" w:color="auto"/>
              <w:bottom w:val="single" w:sz="4" w:space="0" w:color="auto"/>
            </w:tcBorders>
          </w:tcPr>
          <w:p w14:paraId="54E9AFDF" w14:textId="4D15A109"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tc>
        <w:tc>
          <w:tcPr>
            <w:tcW w:w="455" w:type="dxa"/>
            <w:tcBorders>
              <w:top w:val="single" w:sz="4" w:space="0" w:color="auto"/>
              <w:bottom w:val="single" w:sz="4" w:space="0" w:color="auto"/>
            </w:tcBorders>
          </w:tcPr>
          <w:p w14:paraId="51CFA7F1"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266AA1F1"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63D368C6"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4067660C"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59C2A656" w14:textId="77777777" w:rsidR="001547B8" w:rsidRDefault="001547B8" w:rsidP="00952E6A">
            <w:pPr>
              <w:spacing w:line="300" w:lineRule="exact"/>
              <w:ind w:left="360" w:hangingChars="200" w:hanging="360"/>
              <w:rPr>
                <w:rFonts w:ascii="ＭＳ 明朝" w:eastAsiaTheme="minorEastAsia" w:hAnsi="ＭＳ 明朝" w:cs="ＭＳ 明朝"/>
                <w:kern w:val="0"/>
                <w:sz w:val="18"/>
                <w:szCs w:val="18"/>
              </w:rPr>
            </w:pPr>
          </w:p>
          <w:p w14:paraId="54DAD00D" w14:textId="77777777" w:rsidR="00024675" w:rsidRDefault="00024675" w:rsidP="00952E6A">
            <w:pPr>
              <w:spacing w:line="300" w:lineRule="exact"/>
              <w:ind w:left="360" w:hangingChars="200" w:hanging="360"/>
              <w:rPr>
                <w:rFonts w:ascii="ＭＳ 明朝" w:eastAsiaTheme="minorEastAsia" w:hAnsi="ＭＳ 明朝" w:cs="ＭＳ 明朝"/>
                <w:kern w:val="0"/>
                <w:sz w:val="18"/>
                <w:szCs w:val="18"/>
              </w:rPr>
            </w:pPr>
          </w:p>
          <w:p w14:paraId="240CD335" w14:textId="1C6F0812" w:rsidR="001547B8" w:rsidRDefault="001547B8" w:rsidP="00952E6A">
            <w:pPr>
              <w:spacing w:line="300" w:lineRule="exact"/>
              <w:ind w:left="360" w:hangingChars="200" w:hanging="360"/>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w:t>
            </w:r>
          </w:p>
        </w:tc>
        <w:tc>
          <w:tcPr>
            <w:tcW w:w="2605" w:type="dxa"/>
            <w:tcBorders>
              <w:top w:val="single" w:sz="4" w:space="0" w:color="auto"/>
              <w:bottom w:val="single" w:sz="4" w:space="0" w:color="auto"/>
            </w:tcBorders>
          </w:tcPr>
          <w:p w14:paraId="3BA5A316" w14:textId="77777777" w:rsidR="001547B8" w:rsidRDefault="001547B8" w:rsidP="00952E6A">
            <w:pPr>
              <w:spacing w:line="300" w:lineRule="exact"/>
              <w:ind w:left="232" w:hangingChars="129" w:hanging="232"/>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・人権と公共の福祉が対立する具体例をもとに，それぞれの視点から考察して，自分の考えを説明できる。</w:t>
            </w:r>
          </w:p>
          <w:p w14:paraId="5C6E4E12" w14:textId="17E7D303" w:rsidR="001547B8" w:rsidRDefault="00024675" w:rsidP="00952E6A">
            <w:pPr>
              <w:spacing w:line="300" w:lineRule="exact"/>
              <w:ind w:left="232" w:hangingChars="129" w:hanging="232"/>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 xml:space="preserve">　（ワークシート）</w:t>
            </w:r>
          </w:p>
          <w:p w14:paraId="696C6780" w14:textId="77777777" w:rsidR="00024675" w:rsidRDefault="00024675" w:rsidP="00957CC1">
            <w:pPr>
              <w:spacing w:line="300" w:lineRule="exact"/>
              <w:ind w:left="232" w:hangingChars="129" w:hanging="232"/>
              <w:rPr>
                <w:rFonts w:ascii="ＭＳ 明朝" w:eastAsiaTheme="minorEastAsia" w:hAnsi="ＭＳ 明朝" w:cs="ＭＳ 明朝"/>
                <w:kern w:val="0"/>
                <w:sz w:val="18"/>
                <w:szCs w:val="18"/>
              </w:rPr>
            </w:pPr>
          </w:p>
          <w:p w14:paraId="0EB5E288" w14:textId="298B8560" w:rsidR="001547B8" w:rsidRDefault="001547B8" w:rsidP="00957CC1">
            <w:pPr>
              <w:spacing w:line="300" w:lineRule="exact"/>
              <w:ind w:left="232" w:hangingChars="129" w:hanging="232"/>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・公共の福祉の意味をふまえて上で，様々な権利や国民の義務の内容を理解している。</w:t>
            </w:r>
            <w:r w:rsidR="009571A3">
              <w:rPr>
                <w:rFonts w:ascii="ＭＳ 明朝" w:eastAsiaTheme="minorEastAsia" w:hAnsi="ＭＳ 明朝" w:cs="ＭＳ 明朝" w:hint="eastAsia"/>
                <w:kern w:val="0"/>
                <w:sz w:val="18"/>
                <w:szCs w:val="18"/>
              </w:rPr>
              <w:t>（発表内容）</w:t>
            </w:r>
          </w:p>
          <w:p w14:paraId="5765C78A" w14:textId="55884F59" w:rsidR="008B191A" w:rsidRDefault="008D694E" w:rsidP="00957CC1">
            <w:pPr>
              <w:spacing w:line="300" w:lineRule="exact"/>
              <w:ind w:left="232" w:hangingChars="129" w:hanging="232"/>
              <w:rPr>
                <w:rFonts w:ascii="ＭＳ 明朝" w:eastAsiaTheme="minorEastAsia" w:hAnsi="ＭＳ 明朝" w:cs="ＭＳ 明朝"/>
                <w:kern w:val="0"/>
                <w:sz w:val="18"/>
                <w:szCs w:val="18"/>
              </w:rPr>
            </w:pPr>
            <w:r>
              <w:rPr>
                <w:rFonts w:ascii="ＭＳ 明朝" w:eastAsiaTheme="minorEastAsia" w:hAnsi="ＭＳ 明朝" w:cs="ＭＳ 明朝" w:hint="eastAsia"/>
                <w:noProof/>
                <w:sz w:val="18"/>
                <w:szCs w:val="18"/>
              </w:rPr>
              <mc:AlternateContent>
                <mc:Choice Requires="wps">
                  <w:drawing>
                    <wp:anchor distT="0" distB="0" distL="114300" distR="114300" simplePos="0" relativeHeight="251675136" behindDoc="0" locked="0" layoutInCell="1" allowOverlap="1" wp14:anchorId="1DDDB0CD" wp14:editId="05867982">
                      <wp:simplePos x="0" y="0"/>
                      <wp:positionH relativeFrom="column">
                        <wp:posOffset>-2702560</wp:posOffset>
                      </wp:positionH>
                      <wp:positionV relativeFrom="paragraph">
                        <wp:posOffset>76835</wp:posOffset>
                      </wp:positionV>
                      <wp:extent cx="5334000" cy="1066800"/>
                      <wp:effectExtent l="19050" t="152400" r="38100" b="38100"/>
                      <wp:wrapNone/>
                      <wp:docPr id="14" name="雲形吹き出し 14"/>
                      <wp:cNvGraphicFramePr/>
                      <a:graphic xmlns:a="http://schemas.openxmlformats.org/drawingml/2006/main">
                        <a:graphicData uri="http://schemas.microsoft.com/office/word/2010/wordprocessingShape">
                          <wps:wsp>
                            <wps:cNvSpPr/>
                            <wps:spPr>
                              <a:xfrm>
                                <a:off x="0" y="0"/>
                                <a:ext cx="5334000" cy="1066800"/>
                              </a:xfrm>
                              <a:prstGeom prst="cloudCallout">
                                <a:avLst>
                                  <a:gd name="adj1" fmla="val -37287"/>
                                  <a:gd name="adj2" fmla="val -6070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2537F5" w14:textId="11D9F7CB" w:rsidR="00E12CDB" w:rsidRPr="00024675" w:rsidRDefault="00E12CDB" w:rsidP="009571A3">
                                  <w:pPr>
                                    <w:jc w:val="left"/>
                                    <w:rPr>
                                      <w:rFonts w:asciiTheme="majorEastAsia" w:eastAsiaTheme="majorEastAsia" w:hAnsiTheme="majorEastAsia"/>
                                    </w:rPr>
                                  </w:pPr>
                                  <w:r w:rsidRPr="00024675">
                                    <w:rPr>
                                      <w:rFonts w:asciiTheme="majorEastAsia" w:eastAsiaTheme="majorEastAsia" w:hAnsiTheme="majorEastAsia" w:hint="eastAsia"/>
                                    </w:rPr>
                                    <w:t>○○</w:t>
                                  </w:r>
                                  <w:r w:rsidRPr="00024675">
                                    <w:rPr>
                                      <w:rFonts w:asciiTheme="majorEastAsia" w:eastAsiaTheme="majorEastAsia" w:hAnsiTheme="majorEastAsia"/>
                                    </w:rPr>
                                    <w:t>さんの意見を聞いて，</w:t>
                                  </w:r>
                                  <w:r w:rsidRPr="00024675">
                                    <w:rPr>
                                      <w:rFonts w:asciiTheme="majorEastAsia" w:eastAsiaTheme="majorEastAsia" w:hAnsiTheme="majorEastAsia" w:hint="eastAsia"/>
                                    </w:rPr>
                                    <w:t>自分では保障されると</w:t>
                                  </w:r>
                                  <w:r w:rsidRPr="00024675">
                                    <w:rPr>
                                      <w:rFonts w:asciiTheme="majorEastAsia" w:eastAsiaTheme="majorEastAsia" w:hAnsiTheme="majorEastAsia"/>
                                    </w:rPr>
                                    <w:t>思っ</w:t>
                                  </w:r>
                                  <w:r>
                                    <w:rPr>
                                      <w:rFonts w:asciiTheme="majorEastAsia" w:eastAsiaTheme="majorEastAsia" w:hAnsiTheme="majorEastAsia" w:hint="eastAsia"/>
                                    </w:rPr>
                                    <w:t>て</w:t>
                                  </w:r>
                                  <w:r w:rsidRPr="00024675">
                                    <w:rPr>
                                      <w:rFonts w:asciiTheme="majorEastAsia" w:eastAsiaTheme="majorEastAsia" w:hAnsiTheme="majorEastAsia"/>
                                    </w:rPr>
                                    <w:t>いた権利が，公共の</w:t>
                                  </w:r>
                                  <w:r w:rsidRPr="00024675">
                                    <w:rPr>
                                      <w:rFonts w:asciiTheme="majorEastAsia" w:eastAsiaTheme="majorEastAsia" w:hAnsiTheme="majorEastAsia" w:hint="eastAsia"/>
                                    </w:rPr>
                                    <w:t>福祉の</w:t>
                                  </w:r>
                                  <w:r w:rsidRPr="00024675">
                                    <w:rPr>
                                      <w:rFonts w:asciiTheme="majorEastAsia" w:eastAsiaTheme="majorEastAsia" w:hAnsiTheme="majorEastAsia"/>
                                    </w:rPr>
                                    <w:t>観点から考えると</w:t>
                                  </w:r>
                                  <w:r w:rsidRPr="00024675">
                                    <w:rPr>
                                      <w:rFonts w:asciiTheme="majorEastAsia" w:eastAsiaTheme="majorEastAsia" w:hAnsiTheme="majorEastAsia" w:hint="eastAsia"/>
                                    </w:rPr>
                                    <w:t>，</w:t>
                                  </w:r>
                                  <w:r>
                                    <w:rPr>
                                      <w:rFonts w:asciiTheme="majorEastAsia" w:eastAsiaTheme="majorEastAsia" w:hAnsiTheme="majorEastAsia" w:hint="eastAsia"/>
                                    </w:rPr>
                                    <w:t>どうなのだろうと</w:t>
                                  </w:r>
                                  <w:r w:rsidRPr="00024675">
                                    <w:rPr>
                                      <w:rFonts w:asciiTheme="majorEastAsia" w:eastAsiaTheme="majorEastAsia" w:hAnsiTheme="majorEastAsia"/>
                                    </w:rPr>
                                    <w:t>考えさせられたよ。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DB0CD" id="雲形吹き出し 14" o:spid="_x0000_s1049" type="#_x0000_t106" style="position:absolute;left:0;text-align:left;margin-left:-212.8pt;margin-top:6.05pt;width:420pt;height:8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" adj="2746,-2311" fillcolor="white [3201]" strokecolor="black [3213]" strokeweight="1pt">
                      <v:stroke joinstyle="miter"/>
                      <v:textbox>
                        <w:txbxContent>
                          <w:p w14:paraId="582537F5" w14:textId="11D9F7CB" w:rsidR="00E12CDB" w:rsidRPr="00024675" w:rsidRDefault="00E12CDB" w:rsidP="009571A3">
                            <w:pPr>
                              <w:jc w:val="left"/>
                              <w:rPr>
                                <w:rFonts w:asciiTheme="majorEastAsia" w:eastAsiaTheme="majorEastAsia" w:hAnsiTheme="majorEastAsia"/>
                              </w:rPr>
                            </w:pPr>
                            <w:r w:rsidRPr="00024675">
                              <w:rPr>
                                <w:rFonts w:asciiTheme="majorEastAsia" w:eastAsiaTheme="majorEastAsia" w:hAnsiTheme="majorEastAsia" w:hint="eastAsia"/>
                              </w:rPr>
                              <w:t>○○</w:t>
                            </w:r>
                            <w:r w:rsidRPr="00024675">
                              <w:rPr>
                                <w:rFonts w:asciiTheme="majorEastAsia" w:eastAsiaTheme="majorEastAsia" w:hAnsiTheme="majorEastAsia"/>
                              </w:rPr>
                              <w:t>さんの意見を聞いて，</w:t>
                            </w:r>
                            <w:r w:rsidRPr="00024675">
                              <w:rPr>
                                <w:rFonts w:asciiTheme="majorEastAsia" w:eastAsiaTheme="majorEastAsia" w:hAnsiTheme="majorEastAsia" w:hint="eastAsia"/>
                              </w:rPr>
                              <w:t>自分では保障されると</w:t>
                            </w:r>
                            <w:r w:rsidRPr="00024675">
                              <w:rPr>
                                <w:rFonts w:asciiTheme="majorEastAsia" w:eastAsiaTheme="majorEastAsia" w:hAnsiTheme="majorEastAsia"/>
                              </w:rPr>
                              <w:t>思っ</w:t>
                            </w:r>
                            <w:r>
                              <w:rPr>
                                <w:rFonts w:asciiTheme="majorEastAsia" w:eastAsiaTheme="majorEastAsia" w:hAnsiTheme="majorEastAsia" w:hint="eastAsia"/>
                              </w:rPr>
                              <w:t>て</w:t>
                            </w:r>
                            <w:r w:rsidRPr="00024675">
                              <w:rPr>
                                <w:rFonts w:asciiTheme="majorEastAsia" w:eastAsiaTheme="majorEastAsia" w:hAnsiTheme="majorEastAsia"/>
                              </w:rPr>
                              <w:t>いた権利が，公共の</w:t>
                            </w:r>
                            <w:r w:rsidRPr="00024675">
                              <w:rPr>
                                <w:rFonts w:asciiTheme="majorEastAsia" w:eastAsiaTheme="majorEastAsia" w:hAnsiTheme="majorEastAsia" w:hint="eastAsia"/>
                              </w:rPr>
                              <w:t>福祉の</w:t>
                            </w:r>
                            <w:r w:rsidRPr="00024675">
                              <w:rPr>
                                <w:rFonts w:asciiTheme="majorEastAsia" w:eastAsiaTheme="majorEastAsia" w:hAnsiTheme="majorEastAsia"/>
                              </w:rPr>
                              <w:t>観点から考えると</w:t>
                            </w:r>
                            <w:r w:rsidRPr="00024675">
                              <w:rPr>
                                <w:rFonts w:asciiTheme="majorEastAsia" w:eastAsiaTheme="majorEastAsia" w:hAnsiTheme="majorEastAsia" w:hint="eastAsia"/>
                              </w:rPr>
                              <w:t>，</w:t>
                            </w:r>
                            <w:r>
                              <w:rPr>
                                <w:rFonts w:asciiTheme="majorEastAsia" w:eastAsiaTheme="majorEastAsia" w:hAnsiTheme="majorEastAsia" w:hint="eastAsia"/>
                              </w:rPr>
                              <w:t>どうなのだろうと</w:t>
                            </w:r>
                            <w:r w:rsidRPr="00024675">
                              <w:rPr>
                                <w:rFonts w:asciiTheme="majorEastAsia" w:eastAsiaTheme="majorEastAsia" w:hAnsiTheme="majorEastAsia"/>
                              </w:rPr>
                              <w:t>考えさせられたよ。</w:t>
                            </w:r>
                          </w:p>
                        </w:txbxContent>
                      </v:textbox>
                    </v:shape>
                  </w:pict>
                </mc:Fallback>
              </mc:AlternateContent>
            </w:r>
          </w:p>
          <w:p w14:paraId="72C034A6" w14:textId="7C3871C0" w:rsidR="001547B8" w:rsidRDefault="001547B8" w:rsidP="00957CC1">
            <w:pPr>
              <w:spacing w:line="300" w:lineRule="exact"/>
              <w:ind w:left="232" w:hangingChars="129" w:hanging="232"/>
              <w:rPr>
                <w:rFonts w:ascii="ＭＳ 明朝" w:eastAsiaTheme="minorEastAsia" w:hAnsi="ＭＳ 明朝" w:cs="ＭＳ 明朝"/>
                <w:kern w:val="0"/>
                <w:sz w:val="18"/>
                <w:szCs w:val="18"/>
              </w:rPr>
            </w:pPr>
          </w:p>
          <w:p w14:paraId="52B0BBD1" w14:textId="58AB689D" w:rsidR="001547B8" w:rsidRDefault="001547B8" w:rsidP="00957CC1">
            <w:pPr>
              <w:spacing w:line="300" w:lineRule="exact"/>
              <w:ind w:left="232" w:hangingChars="129" w:hanging="232"/>
              <w:rPr>
                <w:rFonts w:ascii="ＭＳ 明朝" w:eastAsiaTheme="minorEastAsia" w:hAnsi="ＭＳ 明朝" w:cs="ＭＳ 明朝"/>
                <w:kern w:val="0"/>
                <w:sz w:val="18"/>
                <w:szCs w:val="18"/>
              </w:rPr>
            </w:pPr>
          </w:p>
          <w:p w14:paraId="61220FF9" w14:textId="189E1960" w:rsidR="001547B8" w:rsidRDefault="001547B8" w:rsidP="00957CC1">
            <w:pPr>
              <w:spacing w:line="300" w:lineRule="exact"/>
              <w:ind w:left="232" w:hangingChars="129" w:hanging="232"/>
              <w:rPr>
                <w:rFonts w:ascii="ＭＳ 明朝" w:eastAsiaTheme="minorEastAsia" w:hAnsi="ＭＳ 明朝" w:cs="ＭＳ 明朝"/>
                <w:kern w:val="0"/>
                <w:sz w:val="18"/>
                <w:szCs w:val="18"/>
              </w:rPr>
            </w:pPr>
          </w:p>
          <w:p w14:paraId="72CBB57F" w14:textId="67E2B248" w:rsidR="001547B8" w:rsidRDefault="001547B8" w:rsidP="00957CC1">
            <w:pPr>
              <w:spacing w:line="300" w:lineRule="exact"/>
              <w:ind w:left="232" w:hangingChars="129" w:hanging="232"/>
              <w:rPr>
                <w:rFonts w:ascii="ＭＳ 明朝" w:eastAsiaTheme="minorEastAsia" w:hAnsi="ＭＳ 明朝" w:cs="ＭＳ 明朝"/>
                <w:kern w:val="0"/>
                <w:sz w:val="18"/>
                <w:szCs w:val="18"/>
              </w:rPr>
            </w:pPr>
          </w:p>
          <w:p w14:paraId="0BFEB483" w14:textId="0771B8E1" w:rsidR="001547B8" w:rsidRDefault="001547B8" w:rsidP="00957CC1">
            <w:pPr>
              <w:spacing w:line="300" w:lineRule="exact"/>
              <w:ind w:left="232" w:hangingChars="129" w:hanging="232"/>
              <w:rPr>
                <w:rFonts w:ascii="ＭＳ 明朝" w:eastAsiaTheme="minorEastAsia" w:hAnsi="ＭＳ 明朝" w:cs="ＭＳ 明朝"/>
                <w:kern w:val="0"/>
                <w:sz w:val="18"/>
                <w:szCs w:val="18"/>
              </w:rPr>
            </w:pPr>
          </w:p>
          <w:p w14:paraId="41A37EF0" w14:textId="77777777" w:rsidR="008B191A" w:rsidRDefault="008B191A" w:rsidP="008B191A">
            <w:pPr>
              <w:spacing w:line="300" w:lineRule="exact"/>
              <w:ind w:leftChars="-1" w:left="178" w:hangingChars="100" w:hanging="180"/>
              <w:rPr>
                <w:rFonts w:ascii="ＭＳ 明朝" w:hAnsi="ＭＳ 明朝"/>
                <w:sz w:val="18"/>
                <w:szCs w:val="18"/>
              </w:rPr>
            </w:pPr>
            <w:r>
              <w:rPr>
                <w:rFonts w:ascii="ＭＳ 明朝" w:hAnsi="ＭＳ 明朝" w:hint="eastAsia"/>
                <w:sz w:val="18"/>
                <w:szCs w:val="18"/>
              </w:rPr>
              <w:t>〔自己有用感〕</w:t>
            </w:r>
          </w:p>
          <w:p w14:paraId="58AEB06E" w14:textId="77777777" w:rsidR="008D694E" w:rsidRDefault="008B191A" w:rsidP="008B191A">
            <w:pPr>
              <w:spacing w:line="300" w:lineRule="exact"/>
              <w:ind w:leftChars="38" w:left="81" w:hanging="1"/>
              <w:rPr>
                <w:rFonts w:ascii="ＭＳ 明朝" w:hAnsi="ＭＳ 明朝"/>
                <w:sz w:val="18"/>
                <w:szCs w:val="18"/>
              </w:rPr>
            </w:pPr>
            <w:r>
              <w:rPr>
                <w:rFonts w:ascii="ＭＳ 明朝" w:hAnsi="ＭＳ 明朝" w:hint="eastAsia"/>
                <w:sz w:val="18"/>
                <w:szCs w:val="18"/>
              </w:rPr>
              <w:t>他者とのかかわりの中でクラスに貢献している意識を持ったり，他者の貢献を認めたりすることができる。</w:t>
            </w:r>
          </w:p>
          <w:p w14:paraId="1DFC8FB6" w14:textId="56567990" w:rsidR="008B191A" w:rsidRDefault="008B191A" w:rsidP="008D694E">
            <w:pPr>
              <w:spacing w:line="300" w:lineRule="exact"/>
              <w:ind w:leftChars="38" w:left="81" w:hanging="1"/>
              <w:rPr>
                <w:rFonts w:ascii="ＭＳ 明朝" w:hAnsi="ＭＳ 明朝"/>
                <w:sz w:val="18"/>
                <w:szCs w:val="18"/>
              </w:rPr>
            </w:pPr>
            <w:r>
              <w:rPr>
                <w:rFonts w:ascii="ＭＳ 明朝" w:hAnsi="ＭＳ 明朝" w:hint="eastAsia"/>
                <w:sz w:val="18"/>
                <w:szCs w:val="18"/>
              </w:rPr>
              <w:t>（振り返り）</w:t>
            </w:r>
          </w:p>
          <w:p w14:paraId="4E826792" w14:textId="77777777" w:rsidR="008D694E" w:rsidRDefault="008D694E" w:rsidP="008D694E">
            <w:pPr>
              <w:spacing w:line="300" w:lineRule="exact"/>
              <w:ind w:leftChars="38" w:left="81" w:hanging="1"/>
              <w:rPr>
                <w:rFonts w:ascii="ＭＳ 明朝" w:eastAsiaTheme="minorEastAsia" w:hAnsi="ＭＳ 明朝" w:cs="ＭＳ 明朝"/>
                <w:kern w:val="0"/>
                <w:sz w:val="18"/>
                <w:szCs w:val="18"/>
              </w:rPr>
            </w:pPr>
          </w:p>
          <w:p w14:paraId="7D220730" w14:textId="77777777" w:rsidR="008B191A" w:rsidRDefault="008B191A" w:rsidP="00957CC1">
            <w:pPr>
              <w:spacing w:line="300" w:lineRule="exact"/>
              <w:ind w:left="232" w:hangingChars="129" w:hanging="232"/>
              <w:rPr>
                <w:rFonts w:ascii="ＭＳ 明朝" w:eastAsiaTheme="minorEastAsia" w:hAnsi="ＭＳ 明朝" w:cs="ＭＳ 明朝"/>
                <w:kern w:val="0"/>
                <w:sz w:val="18"/>
                <w:szCs w:val="18"/>
              </w:rPr>
            </w:pPr>
          </w:p>
          <w:p w14:paraId="1D7AC6FB" w14:textId="77777777" w:rsidR="008B191A" w:rsidRDefault="008B191A" w:rsidP="00957CC1">
            <w:pPr>
              <w:spacing w:line="300" w:lineRule="exact"/>
              <w:ind w:left="232" w:hangingChars="129" w:hanging="232"/>
              <w:rPr>
                <w:rFonts w:ascii="ＭＳ 明朝" w:eastAsiaTheme="minorEastAsia" w:hAnsi="ＭＳ 明朝" w:cs="ＭＳ 明朝"/>
                <w:kern w:val="0"/>
                <w:sz w:val="18"/>
                <w:szCs w:val="18"/>
              </w:rPr>
            </w:pPr>
          </w:p>
          <w:p w14:paraId="1B0F5FE3" w14:textId="4A44835D" w:rsidR="001547B8" w:rsidRPr="00D23F59" w:rsidRDefault="001547B8" w:rsidP="00957CC1">
            <w:pPr>
              <w:spacing w:line="300" w:lineRule="exact"/>
              <w:ind w:left="232" w:hangingChars="129" w:hanging="232"/>
              <w:rPr>
                <w:rFonts w:ascii="ＭＳ 明朝" w:eastAsiaTheme="minorEastAsia" w:hAnsi="ＭＳ 明朝" w:cs="ＭＳ 明朝"/>
                <w:kern w:val="0"/>
                <w:sz w:val="18"/>
                <w:szCs w:val="18"/>
              </w:rPr>
            </w:pPr>
          </w:p>
        </w:tc>
        <w:tc>
          <w:tcPr>
            <w:tcW w:w="1842" w:type="dxa"/>
            <w:tcBorders>
              <w:top w:val="single" w:sz="4" w:space="0" w:color="auto"/>
              <w:bottom w:val="single" w:sz="4" w:space="0" w:color="auto"/>
            </w:tcBorders>
          </w:tcPr>
          <w:p w14:paraId="65145601" w14:textId="77777777" w:rsidR="001547B8" w:rsidRDefault="001547B8" w:rsidP="008D3343">
            <w:pPr>
              <w:spacing w:line="300" w:lineRule="exact"/>
              <w:rPr>
                <w:sz w:val="18"/>
                <w:szCs w:val="18"/>
              </w:rPr>
            </w:pPr>
            <w:r w:rsidRPr="008D3343">
              <w:rPr>
                <w:rFonts w:hint="eastAsia"/>
                <w:sz w:val="18"/>
                <w:szCs w:val="18"/>
              </w:rPr>
              <w:t>人権と公共の福祉が対立する場面について，それぞれの視点から，自分の考えを説明できる。（ワークシート）</w:t>
            </w:r>
          </w:p>
          <w:p w14:paraId="58344D69" w14:textId="77777777" w:rsidR="001547B8" w:rsidRDefault="001547B8" w:rsidP="008D3343">
            <w:pPr>
              <w:spacing w:line="300" w:lineRule="exact"/>
              <w:rPr>
                <w:sz w:val="18"/>
                <w:szCs w:val="18"/>
              </w:rPr>
            </w:pPr>
          </w:p>
          <w:p w14:paraId="698AA84F" w14:textId="77777777" w:rsidR="001547B8" w:rsidRDefault="001547B8" w:rsidP="008D3343">
            <w:pPr>
              <w:spacing w:line="300" w:lineRule="exact"/>
              <w:rPr>
                <w:sz w:val="18"/>
                <w:szCs w:val="18"/>
              </w:rPr>
            </w:pPr>
          </w:p>
          <w:p w14:paraId="0767BF83" w14:textId="77777777" w:rsidR="001547B8" w:rsidRDefault="001547B8" w:rsidP="008D3343">
            <w:pPr>
              <w:spacing w:line="300" w:lineRule="exact"/>
              <w:rPr>
                <w:sz w:val="18"/>
                <w:szCs w:val="18"/>
              </w:rPr>
            </w:pPr>
          </w:p>
          <w:p w14:paraId="322AABC7" w14:textId="77777777" w:rsidR="001547B8" w:rsidRDefault="001547B8" w:rsidP="008D3343">
            <w:pPr>
              <w:spacing w:line="300" w:lineRule="exact"/>
              <w:rPr>
                <w:sz w:val="18"/>
                <w:szCs w:val="18"/>
              </w:rPr>
            </w:pPr>
          </w:p>
          <w:p w14:paraId="2A0CCB0F" w14:textId="77777777" w:rsidR="001547B8" w:rsidRDefault="001547B8" w:rsidP="008D3343">
            <w:pPr>
              <w:spacing w:line="300" w:lineRule="exact"/>
              <w:rPr>
                <w:sz w:val="18"/>
                <w:szCs w:val="18"/>
              </w:rPr>
            </w:pPr>
          </w:p>
          <w:p w14:paraId="47D6C927" w14:textId="77777777" w:rsidR="001547B8" w:rsidRDefault="001547B8" w:rsidP="008D3343">
            <w:pPr>
              <w:spacing w:line="300" w:lineRule="exact"/>
              <w:rPr>
                <w:sz w:val="18"/>
                <w:szCs w:val="18"/>
              </w:rPr>
            </w:pPr>
          </w:p>
          <w:p w14:paraId="15EFBAAE" w14:textId="77777777" w:rsidR="001547B8" w:rsidRDefault="001547B8" w:rsidP="008D3343">
            <w:pPr>
              <w:spacing w:line="300" w:lineRule="exact"/>
              <w:rPr>
                <w:sz w:val="18"/>
                <w:szCs w:val="18"/>
              </w:rPr>
            </w:pPr>
          </w:p>
          <w:p w14:paraId="28D97310" w14:textId="77777777" w:rsidR="001547B8" w:rsidRDefault="001547B8" w:rsidP="008D3343">
            <w:pPr>
              <w:spacing w:line="300" w:lineRule="exact"/>
              <w:rPr>
                <w:sz w:val="18"/>
                <w:szCs w:val="18"/>
              </w:rPr>
            </w:pPr>
          </w:p>
          <w:p w14:paraId="391FFC16" w14:textId="77777777" w:rsidR="001547B8" w:rsidRDefault="001547B8" w:rsidP="008D3343">
            <w:pPr>
              <w:spacing w:line="300" w:lineRule="exact"/>
              <w:rPr>
                <w:sz w:val="18"/>
                <w:szCs w:val="18"/>
              </w:rPr>
            </w:pPr>
          </w:p>
          <w:p w14:paraId="1279BC33" w14:textId="77777777" w:rsidR="00024675" w:rsidRDefault="00024675" w:rsidP="008D3343">
            <w:pPr>
              <w:spacing w:line="300" w:lineRule="exact"/>
              <w:rPr>
                <w:sz w:val="18"/>
                <w:szCs w:val="18"/>
              </w:rPr>
            </w:pPr>
          </w:p>
          <w:p w14:paraId="6335BB27" w14:textId="77777777" w:rsidR="00024675" w:rsidRDefault="00024675" w:rsidP="008D3343">
            <w:pPr>
              <w:spacing w:line="300" w:lineRule="exact"/>
              <w:rPr>
                <w:sz w:val="18"/>
                <w:szCs w:val="18"/>
              </w:rPr>
            </w:pPr>
          </w:p>
          <w:p w14:paraId="1F59C413" w14:textId="77777777" w:rsidR="00024675" w:rsidRDefault="00024675" w:rsidP="008D3343">
            <w:pPr>
              <w:spacing w:line="300" w:lineRule="exact"/>
              <w:rPr>
                <w:sz w:val="18"/>
                <w:szCs w:val="18"/>
              </w:rPr>
            </w:pPr>
          </w:p>
          <w:p w14:paraId="51C3DEE0" w14:textId="77777777" w:rsidR="00024675" w:rsidRDefault="00024675" w:rsidP="008D3343">
            <w:pPr>
              <w:spacing w:line="300" w:lineRule="exact"/>
              <w:rPr>
                <w:sz w:val="18"/>
                <w:szCs w:val="18"/>
              </w:rPr>
            </w:pPr>
          </w:p>
          <w:p w14:paraId="1B16B894" w14:textId="77777777" w:rsidR="001547B8" w:rsidRDefault="001547B8" w:rsidP="008D3343">
            <w:pPr>
              <w:spacing w:line="300" w:lineRule="exact"/>
              <w:rPr>
                <w:sz w:val="18"/>
                <w:szCs w:val="18"/>
              </w:rPr>
            </w:pPr>
          </w:p>
          <w:p w14:paraId="37DE53D1" w14:textId="16DEECFD" w:rsidR="001547B8" w:rsidRPr="00771B2A" w:rsidRDefault="001547B8" w:rsidP="00952E6A">
            <w:pPr>
              <w:spacing w:line="300" w:lineRule="exact"/>
              <w:rPr>
                <w:color w:val="FF0000"/>
                <w:sz w:val="18"/>
                <w:szCs w:val="18"/>
              </w:rPr>
            </w:pPr>
          </w:p>
        </w:tc>
      </w:tr>
      <w:tr w:rsidR="009571A3" w:rsidRPr="00C122BD" w14:paraId="65D75D09" w14:textId="77777777" w:rsidTr="008B191A">
        <w:trPr>
          <w:trHeight w:val="1939"/>
        </w:trPr>
        <w:tc>
          <w:tcPr>
            <w:tcW w:w="427" w:type="dxa"/>
            <w:tcBorders>
              <w:left w:val="single" w:sz="4" w:space="0" w:color="auto"/>
            </w:tcBorders>
          </w:tcPr>
          <w:p w14:paraId="60D2AF32" w14:textId="77777777" w:rsidR="009571A3" w:rsidRDefault="009571A3" w:rsidP="009571A3">
            <w:pPr>
              <w:jc w:val="center"/>
              <w:rPr>
                <w:rFonts w:ascii="ＭＳ 明朝" w:eastAsiaTheme="minorEastAsia" w:hAnsi="ＭＳ 明朝" w:cstheme="minorBidi"/>
                <w:szCs w:val="21"/>
              </w:rPr>
            </w:pPr>
          </w:p>
          <w:p w14:paraId="3946D9D4" w14:textId="0D9805D5" w:rsidR="009571A3" w:rsidRDefault="009571A3" w:rsidP="009571A3">
            <w:pPr>
              <w:jc w:val="center"/>
              <w:rPr>
                <w:rFonts w:ascii="ＭＳ 明朝" w:eastAsiaTheme="minorEastAsia" w:hAnsi="ＭＳ 明朝" w:cstheme="minorBidi"/>
                <w:szCs w:val="21"/>
              </w:rPr>
            </w:pPr>
            <w:r>
              <w:rPr>
                <w:rFonts w:ascii="ＭＳ 明朝" w:eastAsiaTheme="minorEastAsia" w:hAnsi="ＭＳ 明朝" w:cstheme="minorBidi" w:hint="eastAsia"/>
                <w:szCs w:val="21"/>
              </w:rPr>
              <w:t>11</w:t>
            </w:r>
          </w:p>
        </w:tc>
        <w:tc>
          <w:tcPr>
            <w:tcW w:w="2382" w:type="dxa"/>
          </w:tcPr>
          <w:p w14:paraId="7A5795F5" w14:textId="77777777" w:rsidR="009571A3" w:rsidRDefault="009571A3" w:rsidP="009571A3">
            <w:pPr>
              <w:suppressAutoHyphens/>
              <w:kinsoku w:val="0"/>
              <w:wordWrap w:val="0"/>
              <w:autoSpaceDE w:val="0"/>
              <w:autoSpaceDN w:val="0"/>
              <w:spacing w:line="208" w:lineRule="atLeast"/>
              <w:jc w:val="left"/>
              <w:rPr>
                <w:rFonts w:ascii="ＭＳ 明朝" w:eastAsiaTheme="minorEastAsia" w:hAnsi="ＭＳ 明朝" w:cs="ＭＳ 明朝"/>
                <w:sz w:val="18"/>
                <w:szCs w:val="18"/>
                <w:bdr w:val="single" w:sz="4" w:space="0" w:color="auto"/>
              </w:rPr>
            </w:pPr>
            <w:r w:rsidRPr="009C225C">
              <w:rPr>
                <w:rFonts w:ascii="ＭＳ 明朝" w:eastAsiaTheme="minorEastAsia" w:hAnsi="ＭＳ 明朝" w:cs="ＭＳ 明朝" w:hint="eastAsia"/>
                <w:sz w:val="18"/>
                <w:szCs w:val="18"/>
                <w:bdr w:val="single" w:sz="4" w:space="0" w:color="auto"/>
              </w:rPr>
              <w:t>振り返り</w:t>
            </w:r>
          </w:p>
          <w:p w14:paraId="6E1F5EA6" w14:textId="7396739F" w:rsidR="009571A3" w:rsidRPr="009C225C" w:rsidRDefault="00767319" w:rsidP="009571A3">
            <w:pPr>
              <w:suppressAutoHyphens/>
              <w:kinsoku w:val="0"/>
              <w:wordWrap w:val="0"/>
              <w:autoSpaceDE w:val="0"/>
              <w:autoSpaceDN w:val="0"/>
              <w:spacing w:line="208" w:lineRule="atLeast"/>
              <w:jc w:val="left"/>
              <w:rPr>
                <w:rFonts w:ascii="ＭＳ 明朝" w:eastAsiaTheme="minorEastAsia" w:hAnsi="ＭＳ 明朝" w:cs="ＭＳ 明朝"/>
                <w:sz w:val="18"/>
                <w:szCs w:val="18"/>
              </w:rPr>
            </w:pPr>
            <w:r>
              <w:rPr>
                <w:rFonts w:ascii="ＭＳ 明朝" w:eastAsiaTheme="minorEastAsia" w:hAnsi="ＭＳ 明朝" w:cs="ＭＳ 明朝" w:hint="eastAsia"/>
                <w:sz w:val="18"/>
                <w:szCs w:val="18"/>
              </w:rPr>
              <w:t>単元末</w:t>
            </w:r>
            <w:r w:rsidR="009571A3" w:rsidRPr="009C225C">
              <w:rPr>
                <w:rFonts w:ascii="ＭＳ 明朝" w:eastAsiaTheme="minorEastAsia" w:hAnsi="ＭＳ 明朝" w:cs="ＭＳ 明朝" w:hint="eastAsia"/>
                <w:sz w:val="18"/>
                <w:szCs w:val="18"/>
              </w:rPr>
              <w:t>説明力問題</w:t>
            </w:r>
          </w:p>
        </w:tc>
        <w:tc>
          <w:tcPr>
            <w:tcW w:w="452" w:type="dxa"/>
            <w:tcBorders>
              <w:top w:val="single" w:sz="4" w:space="0" w:color="auto"/>
              <w:bottom w:val="single" w:sz="4" w:space="0" w:color="auto"/>
            </w:tcBorders>
          </w:tcPr>
          <w:p w14:paraId="447EEED4" w14:textId="77777777" w:rsidR="009571A3" w:rsidRDefault="009571A3" w:rsidP="00952E6A">
            <w:pPr>
              <w:spacing w:line="300" w:lineRule="exact"/>
              <w:ind w:left="360" w:hangingChars="200" w:hanging="360"/>
              <w:rPr>
                <w:rFonts w:ascii="ＭＳ 明朝" w:eastAsiaTheme="minorEastAsia" w:hAnsi="ＭＳ 明朝" w:cs="ＭＳ 明朝"/>
                <w:kern w:val="0"/>
                <w:sz w:val="18"/>
                <w:szCs w:val="18"/>
              </w:rPr>
            </w:pPr>
          </w:p>
        </w:tc>
        <w:tc>
          <w:tcPr>
            <w:tcW w:w="452" w:type="dxa"/>
            <w:tcBorders>
              <w:top w:val="single" w:sz="4" w:space="0" w:color="auto"/>
              <w:bottom w:val="single" w:sz="4" w:space="0" w:color="auto"/>
            </w:tcBorders>
          </w:tcPr>
          <w:p w14:paraId="624749D2" w14:textId="77777777" w:rsidR="009571A3" w:rsidRDefault="009571A3" w:rsidP="009571A3">
            <w:pPr>
              <w:spacing w:line="300" w:lineRule="exact"/>
              <w:ind w:left="360" w:hangingChars="200" w:hanging="360"/>
              <w:rPr>
                <w:rFonts w:ascii="ＭＳ 明朝" w:eastAsiaTheme="minorEastAsia" w:hAnsi="ＭＳ 明朝" w:cs="ＭＳ 明朝"/>
                <w:kern w:val="0"/>
                <w:sz w:val="18"/>
                <w:szCs w:val="18"/>
              </w:rPr>
            </w:pPr>
          </w:p>
          <w:p w14:paraId="549D23D7" w14:textId="63E7F9AB" w:rsidR="009571A3" w:rsidRDefault="009571A3" w:rsidP="009571A3">
            <w:pPr>
              <w:spacing w:line="300" w:lineRule="exact"/>
              <w:ind w:left="360" w:hangingChars="200" w:hanging="360"/>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w:t>
            </w:r>
          </w:p>
        </w:tc>
        <w:tc>
          <w:tcPr>
            <w:tcW w:w="449" w:type="dxa"/>
            <w:tcBorders>
              <w:top w:val="single" w:sz="4" w:space="0" w:color="auto"/>
              <w:bottom w:val="single" w:sz="4" w:space="0" w:color="auto"/>
            </w:tcBorders>
          </w:tcPr>
          <w:p w14:paraId="2B74CD5E" w14:textId="77777777" w:rsidR="009571A3" w:rsidRDefault="009571A3" w:rsidP="00952E6A">
            <w:pPr>
              <w:spacing w:line="300" w:lineRule="exact"/>
              <w:ind w:left="360" w:hangingChars="200" w:hanging="360"/>
              <w:rPr>
                <w:rFonts w:ascii="ＭＳ 明朝" w:eastAsiaTheme="minorEastAsia" w:hAnsi="ＭＳ 明朝" w:cs="ＭＳ 明朝"/>
                <w:kern w:val="0"/>
                <w:sz w:val="18"/>
                <w:szCs w:val="18"/>
              </w:rPr>
            </w:pPr>
          </w:p>
        </w:tc>
        <w:tc>
          <w:tcPr>
            <w:tcW w:w="455" w:type="dxa"/>
            <w:tcBorders>
              <w:top w:val="single" w:sz="4" w:space="0" w:color="auto"/>
              <w:bottom w:val="single" w:sz="4" w:space="0" w:color="auto"/>
            </w:tcBorders>
          </w:tcPr>
          <w:p w14:paraId="3AF755F5" w14:textId="77777777" w:rsidR="009571A3" w:rsidRDefault="009571A3" w:rsidP="00952E6A">
            <w:pPr>
              <w:spacing w:line="300" w:lineRule="exact"/>
              <w:ind w:left="360" w:hangingChars="200" w:hanging="360"/>
              <w:rPr>
                <w:rFonts w:ascii="ＭＳ 明朝" w:eastAsiaTheme="minorEastAsia" w:hAnsi="ＭＳ 明朝" w:cs="ＭＳ 明朝"/>
                <w:kern w:val="0"/>
                <w:sz w:val="18"/>
                <w:szCs w:val="18"/>
              </w:rPr>
            </w:pPr>
          </w:p>
        </w:tc>
        <w:tc>
          <w:tcPr>
            <w:tcW w:w="2605" w:type="dxa"/>
            <w:tcBorders>
              <w:top w:val="single" w:sz="4" w:space="0" w:color="auto"/>
              <w:bottom w:val="single" w:sz="4" w:space="0" w:color="auto"/>
            </w:tcBorders>
          </w:tcPr>
          <w:p w14:paraId="5A5835C2" w14:textId="77777777" w:rsidR="009571A3" w:rsidRDefault="009571A3" w:rsidP="009571A3">
            <w:pPr>
              <w:spacing w:line="300" w:lineRule="exact"/>
              <w:ind w:left="232" w:hangingChars="129" w:hanging="232"/>
              <w:rPr>
                <w:rFonts w:ascii="ＭＳ 明朝" w:eastAsiaTheme="minorEastAsia" w:hAnsi="ＭＳ 明朝" w:cs="ＭＳ 明朝"/>
                <w:kern w:val="0"/>
                <w:sz w:val="18"/>
                <w:szCs w:val="18"/>
              </w:rPr>
            </w:pPr>
          </w:p>
          <w:p w14:paraId="3A331DF5" w14:textId="77777777" w:rsidR="009571A3" w:rsidRDefault="009571A3" w:rsidP="009571A3">
            <w:pPr>
              <w:spacing w:line="300" w:lineRule="exact"/>
              <w:ind w:left="232" w:hangingChars="129" w:hanging="232"/>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・対立する人権について，日本国憲法の条文を根拠にして，自分の考えを説明することができる。</w:t>
            </w:r>
          </w:p>
          <w:p w14:paraId="3DA9646E" w14:textId="4F78FC17" w:rsidR="00767319" w:rsidRPr="00767319" w:rsidRDefault="00767319" w:rsidP="009571A3">
            <w:pPr>
              <w:spacing w:line="300" w:lineRule="exact"/>
              <w:ind w:left="232" w:hangingChars="129" w:hanging="232"/>
              <w:rPr>
                <w:rFonts w:ascii="ＭＳ 明朝" w:eastAsiaTheme="minorEastAsia" w:hAnsi="ＭＳ 明朝" w:cs="ＭＳ 明朝"/>
                <w:kern w:val="0"/>
                <w:sz w:val="18"/>
                <w:szCs w:val="18"/>
              </w:rPr>
            </w:pPr>
            <w:r>
              <w:rPr>
                <w:rFonts w:ascii="ＭＳ 明朝" w:eastAsiaTheme="minorEastAsia" w:hAnsi="ＭＳ 明朝" w:cs="ＭＳ 明朝" w:hint="eastAsia"/>
                <w:kern w:val="0"/>
                <w:sz w:val="18"/>
                <w:szCs w:val="18"/>
              </w:rPr>
              <w:t xml:space="preserve">　（ワークシート）</w:t>
            </w:r>
          </w:p>
        </w:tc>
        <w:tc>
          <w:tcPr>
            <w:tcW w:w="1842" w:type="dxa"/>
            <w:tcBorders>
              <w:top w:val="single" w:sz="4" w:space="0" w:color="auto"/>
              <w:bottom w:val="single" w:sz="4" w:space="0" w:color="auto"/>
            </w:tcBorders>
          </w:tcPr>
          <w:p w14:paraId="409EFB27" w14:textId="77777777" w:rsidR="009571A3" w:rsidRDefault="009571A3" w:rsidP="009571A3">
            <w:pPr>
              <w:spacing w:line="300" w:lineRule="exact"/>
              <w:rPr>
                <w:sz w:val="18"/>
                <w:szCs w:val="18"/>
              </w:rPr>
            </w:pPr>
          </w:p>
          <w:p w14:paraId="267EB44B" w14:textId="2E15D6D1" w:rsidR="009571A3" w:rsidRPr="008D3343" w:rsidRDefault="009571A3" w:rsidP="009571A3">
            <w:pPr>
              <w:spacing w:line="300" w:lineRule="exact"/>
              <w:rPr>
                <w:sz w:val="18"/>
                <w:szCs w:val="18"/>
              </w:rPr>
            </w:pPr>
            <w:r w:rsidRPr="00037675">
              <w:rPr>
                <w:rFonts w:hint="eastAsia"/>
                <w:sz w:val="18"/>
                <w:szCs w:val="18"/>
              </w:rPr>
              <w:t>日本国憲法の条文を根拠にして，基本的人権の保障や制限について説明できる。（ワークシート）</w:t>
            </w:r>
          </w:p>
        </w:tc>
      </w:tr>
    </w:tbl>
    <w:p w14:paraId="54AB9B90" w14:textId="00B174E0" w:rsidR="003D14B1" w:rsidRDefault="003D14B1" w:rsidP="003D14B1">
      <w:pPr>
        <w:rPr>
          <w:rFonts w:asciiTheme="majorEastAsia" w:eastAsiaTheme="majorEastAsia" w:hAnsiTheme="majorEastAsia" w:cstheme="minorBidi"/>
          <w:b/>
          <w:szCs w:val="21"/>
          <w:bdr w:val="single" w:sz="4" w:space="0" w:color="auto"/>
        </w:rPr>
      </w:pPr>
    </w:p>
    <w:p w14:paraId="540C41A5" w14:textId="0FFA42D4" w:rsidR="00CD09EA" w:rsidRDefault="00CD09EA" w:rsidP="003D14B1">
      <w:pPr>
        <w:rPr>
          <w:rFonts w:asciiTheme="majorEastAsia" w:eastAsiaTheme="majorEastAsia" w:hAnsiTheme="majorEastAsia" w:cstheme="minorBidi"/>
          <w:b/>
          <w:szCs w:val="21"/>
          <w:bdr w:val="single" w:sz="4" w:space="0" w:color="auto"/>
        </w:rPr>
      </w:pPr>
    </w:p>
    <w:p w14:paraId="17F0EFC8" w14:textId="5357F9AA" w:rsidR="00CD09EA" w:rsidRDefault="00CD09EA" w:rsidP="003D14B1">
      <w:pPr>
        <w:rPr>
          <w:rFonts w:asciiTheme="majorEastAsia" w:eastAsiaTheme="majorEastAsia" w:hAnsiTheme="majorEastAsia" w:cstheme="minorBidi"/>
          <w:b/>
          <w:szCs w:val="21"/>
          <w:bdr w:val="single" w:sz="4" w:space="0" w:color="auto"/>
        </w:rPr>
      </w:pPr>
    </w:p>
    <w:p w14:paraId="50736216" w14:textId="0F5B2DE8" w:rsidR="00CD09EA" w:rsidRDefault="00CD09EA" w:rsidP="003D14B1">
      <w:pPr>
        <w:rPr>
          <w:rFonts w:asciiTheme="majorEastAsia" w:eastAsiaTheme="majorEastAsia" w:hAnsiTheme="majorEastAsia" w:cstheme="minorBidi"/>
          <w:b/>
          <w:szCs w:val="21"/>
          <w:bdr w:val="single" w:sz="4" w:space="0" w:color="auto"/>
        </w:rPr>
      </w:pPr>
    </w:p>
    <w:p w14:paraId="4F574A95" w14:textId="77777777" w:rsidR="00CD09EA" w:rsidRDefault="00CD09EA" w:rsidP="003D14B1">
      <w:pPr>
        <w:rPr>
          <w:rFonts w:asciiTheme="majorEastAsia" w:eastAsiaTheme="majorEastAsia" w:hAnsiTheme="majorEastAsia" w:cstheme="minorBidi"/>
          <w:b/>
          <w:szCs w:val="21"/>
          <w:bdr w:val="single" w:sz="4" w:space="0" w:color="auto"/>
        </w:rPr>
      </w:pPr>
    </w:p>
    <w:p w14:paraId="23B8646C" w14:textId="77777777" w:rsidR="00CD09EA" w:rsidRDefault="00CD09EA" w:rsidP="003D14B1">
      <w:pPr>
        <w:rPr>
          <w:rFonts w:asciiTheme="majorEastAsia" w:eastAsiaTheme="majorEastAsia" w:hAnsiTheme="majorEastAsia" w:cstheme="minorBidi"/>
          <w:b/>
          <w:szCs w:val="21"/>
          <w:bdr w:val="single" w:sz="4" w:space="0" w:color="auto"/>
        </w:rPr>
      </w:pPr>
    </w:p>
    <w:p w14:paraId="530F60AD" w14:textId="20282AA2" w:rsidR="003D14B1" w:rsidRDefault="00CD09EA" w:rsidP="0038744A">
      <w:pPr>
        <w:rPr>
          <w:rFonts w:asciiTheme="majorEastAsia" w:eastAsiaTheme="majorEastAsia" w:hAnsiTheme="majorEastAsia" w:cstheme="minorBidi"/>
          <w:b/>
          <w:szCs w:val="21"/>
          <w:bdr w:val="single" w:sz="4" w:space="0" w:color="auto"/>
        </w:rPr>
      </w:pPr>
      <w:r w:rsidRPr="005644F7">
        <w:rPr>
          <w:rFonts w:asciiTheme="minorEastAsia" w:eastAsiaTheme="minorEastAsia" w:hAnsiTheme="minorEastAsia" w:cstheme="minorBidi"/>
          <w:noProof/>
          <w:szCs w:val="21"/>
        </w:rPr>
        <mc:AlternateContent>
          <mc:Choice Requires="wps">
            <w:drawing>
              <wp:anchor distT="0" distB="0" distL="114300" distR="114300" simplePos="0" relativeHeight="251652608" behindDoc="0" locked="0" layoutInCell="1" allowOverlap="1" wp14:anchorId="7DC19EF4" wp14:editId="74C2D140">
                <wp:simplePos x="0" y="0"/>
                <wp:positionH relativeFrom="column">
                  <wp:posOffset>-51435</wp:posOffset>
                </wp:positionH>
                <wp:positionV relativeFrom="paragraph">
                  <wp:posOffset>255905</wp:posOffset>
                </wp:positionV>
                <wp:extent cx="5810250" cy="3924300"/>
                <wp:effectExtent l="0" t="0" r="19050" b="19050"/>
                <wp:wrapSquare wrapText="bothSides"/>
                <wp:docPr id="263" name="角丸四角形 263"/>
                <wp:cNvGraphicFramePr/>
                <a:graphic xmlns:a="http://schemas.openxmlformats.org/drawingml/2006/main">
                  <a:graphicData uri="http://schemas.microsoft.com/office/word/2010/wordprocessingShape">
                    <wps:wsp>
                      <wps:cNvSpPr/>
                      <wps:spPr>
                        <a:xfrm>
                          <a:off x="0" y="0"/>
                          <a:ext cx="5810250" cy="3924300"/>
                        </a:xfrm>
                        <a:prstGeom prst="roundRect">
                          <a:avLst>
                            <a:gd name="adj" fmla="val 3460"/>
                          </a:avLst>
                        </a:prstGeom>
                        <a:noFill/>
                        <a:ln w="12700" cap="flat" cmpd="sng" algn="ctr">
                          <a:solidFill>
                            <a:sysClr val="windowText" lastClr="000000"/>
                          </a:solidFill>
                          <a:prstDash val="solid"/>
                          <a:miter lim="800000"/>
                        </a:ln>
                        <a:effectLst/>
                      </wps:spPr>
                      <wps:txbx>
                        <w:txbxContent>
                          <w:p w14:paraId="6A6CE966" w14:textId="77777777" w:rsidR="00E12CDB" w:rsidRDefault="00E12CDB" w:rsidP="003D14B1">
                            <w:pPr>
                              <w:ind w:firstLineChars="100" w:firstLine="210"/>
                              <w:jc w:val="left"/>
                            </w:pPr>
                            <w:r>
                              <w:rPr>
                                <w:rFonts w:hint="eastAsia"/>
                              </w:rPr>
                              <w:t>道路建設をめぐる，ＡさんとＢ市の主張を読み，「Ａさんは立ち退くべきか，立ち退かなくてもよいか」について，憲法の条文を根拠にして，自分の考えを説明しよう。</w:t>
                            </w:r>
                          </w:p>
                          <w:p w14:paraId="6F42EE7B" w14:textId="77777777" w:rsidR="00E12CDB" w:rsidRDefault="00E12CDB" w:rsidP="003D14B1">
                            <w:pPr>
                              <w:jc w:val="left"/>
                            </w:pPr>
                          </w:p>
                          <w:p w14:paraId="75C3CB42" w14:textId="77777777" w:rsidR="00E12CDB" w:rsidRDefault="00E12CDB" w:rsidP="00B90D9D">
                            <w:pPr>
                              <w:ind w:firstLineChars="100" w:firstLine="210"/>
                              <w:jc w:val="left"/>
                            </w:pPr>
                            <w:r>
                              <w:rPr>
                                <w:rFonts w:hint="eastAsia"/>
                              </w:rPr>
                              <w:t>Ａさんは，Ｂ市で３０年にわたって果樹園を経営している。Ａさんの果樹園は，果樹を栽培して売るだけではなく，観光農園としても広く知られている。</w:t>
                            </w:r>
                          </w:p>
                          <w:p w14:paraId="73599670" w14:textId="77777777" w:rsidR="00E12CDB" w:rsidRDefault="00E12CDB" w:rsidP="00B90D9D">
                            <w:pPr>
                              <w:ind w:firstLineChars="100" w:firstLine="210"/>
                              <w:jc w:val="left"/>
                            </w:pPr>
                            <w:r>
                              <w:rPr>
                                <w:rFonts w:hint="eastAsia"/>
                              </w:rPr>
                              <w:t>Ｂ市は，近年ベットタウンとして人口増加の著しい都市である。住宅地の造成が進み，小学生も増えている。</w:t>
                            </w:r>
                          </w:p>
                          <w:p w14:paraId="4EED4371" w14:textId="77777777" w:rsidR="00E12CDB" w:rsidRDefault="00E12CDB" w:rsidP="00B90D9D">
                            <w:pPr>
                              <w:ind w:firstLineChars="100" w:firstLine="210"/>
                              <w:jc w:val="left"/>
                            </w:pPr>
                            <w:r>
                              <w:rPr>
                                <w:rFonts w:hint="eastAsia"/>
                              </w:rPr>
                              <w:t>このたびＡさんのもとに，Ａさんの果樹園をふくむ土地に道路の建設を計画しているため，立ち退いてほしいとＢ市から連絡があった。</w:t>
                            </w:r>
                          </w:p>
                          <w:p w14:paraId="7F413085" w14:textId="77777777" w:rsidR="00E12CDB" w:rsidRDefault="00E12CDB" w:rsidP="00B90D9D">
                            <w:pPr>
                              <w:ind w:firstLineChars="100" w:firstLine="210"/>
                              <w:jc w:val="left"/>
                            </w:pPr>
                            <w:r>
                              <w:rPr>
                                <w:rFonts w:hint="eastAsia"/>
                              </w:rPr>
                              <w:t>Ｂ市は道路を建設する理由として，「今までの道路はせまく車の交通量が増えたため，事故が絶えない。」こと，「特に小学校の通学路となっているため危険である。」ことを挙げた。また，「土地の代金は補償する。」とのことであった。</w:t>
                            </w:r>
                          </w:p>
                          <w:p w14:paraId="02EF62CB" w14:textId="77777777" w:rsidR="00E12CDB" w:rsidRDefault="00E12CDB" w:rsidP="00B90D9D">
                            <w:pPr>
                              <w:ind w:firstLineChars="100" w:firstLine="210"/>
                              <w:jc w:val="left"/>
                            </w:pPr>
                            <w:r>
                              <w:rPr>
                                <w:rFonts w:hint="eastAsia"/>
                              </w:rPr>
                              <w:t>一方，Ａさんは「長い歳月をかけて今の土地で育てた果樹であり，今後もこの土地で果樹栽培を続けたい。特に観光農園として広く知られているため，場所を移動したくない。」と回答した。</w:t>
                            </w:r>
                          </w:p>
                          <w:p w14:paraId="34ADBE9E" w14:textId="77777777" w:rsidR="00E12CDB" w:rsidRDefault="00E12CDB" w:rsidP="003D14B1">
                            <w:pPr>
                              <w:jc w:val="left"/>
                            </w:pPr>
                          </w:p>
                          <w:p w14:paraId="7F1735DD" w14:textId="08768813" w:rsidR="00E12CDB" w:rsidRDefault="00E12CDB" w:rsidP="00B90D9D">
                            <w:pPr>
                              <w:ind w:firstLineChars="100" w:firstLine="210"/>
                              <w:jc w:val="left"/>
                            </w:pPr>
                            <w:r>
                              <w:rPr>
                                <w:rFonts w:hint="eastAsia"/>
                              </w:rPr>
                              <w:t>ＡさんとＢ市の主張を整理し，「Ａさんは立ち退くべきか，立ち退かなくてもよいか」のどちらかを選択し，憲法の条文を根拠にして，その理由を説明しよう。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19EF4" id="角丸四角形 263" o:spid="_x0000_s1050" style="position:absolute;left:0;text-align:left;margin-left:-4.05pt;margin-top:20.15pt;width:457.5pt;height:3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" filled="f" strokecolor="windowText" strokeweight="1pt">
                <v:stroke joinstyle="miter"/>
                <v:textbox>
                  <w:txbxContent>
                    <w:p w14:paraId="6A6CE966" w14:textId="77777777" w:rsidR="00E12CDB" w:rsidRDefault="00E12CDB" w:rsidP="003D14B1">
                      <w:pPr>
                        <w:ind w:firstLineChars="100" w:firstLine="210"/>
                        <w:jc w:val="left"/>
                      </w:pPr>
                      <w:r>
                        <w:rPr>
                          <w:rFonts w:hint="eastAsia"/>
                        </w:rPr>
                        <w:t>道路建設をめぐる，ＡさんとＢ市の主張を読み，「Ａさんは立ち退くべきか，立ち退かなくてもよいか」について，憲法の条文を根拠にして，自分の考えを説明しよう。</w:t>
                      </w:r>
                    </w:p>
                    <w:p w14:paraId="6F42EE7B" w14:textId="77777777" w:rsidR="00E12CDB" w:rsidRDefault="00E12CDB" w:rsidP="003D14B1">
                      <w:pPr>
                        <w:jc w:val="left"/>
                      </w:pPr>
                    </w:p>
                    <w:p w14:paraId="75C3CB42" w14:textId="77777777" w:rsidR="00E12CDB" w:rsidRDefault="00E12CDB" w:rsidP="00B90D9D">
                      <w:pPr>
                        <w:ind w:firstLineChars="100" w:firstLine="210"/>
                        <w:jc w:val="left"/>
                      </w:pPr>
                      <w:r>
                        <w:rPr>
                          <w:rFonts w:hint="eastAsia"/>
                        </w:rPr>
                        <w:t>Ａさんは，Ｂ市で３０年にわたって果樹園を経営している。Ａさんの果樹園は，果樹を栽培して売るだけではなく，観光農園としても広く知られている。</w:t>
                      </w:r>
                    </w:p>
                    <w:p w14:paraId="73599670" w14:textId="77777777" w:rsidR="00E12CDB" w:rsidRDefault="00E12CDB" w:rsidP="00B90D9D">
                      <w:pPr>
                        <w:ind w:firstLineChars="100" w:firstLine="210"/>
                        <w:jc w:val="left"/>
                      </w:pPr>
                      <w:r>
                        <w:rPr>
                          <w:rFonts w:hint="eastAsia"/>
                        </w:rPr>
                        <w:t>Ｂ市は，近年ベットタウンとして人口増加の著しい都市である。住宅地の造成が進み，小学生も増えている。</w:t>
                      </w:r>
                    </w:p>
                    <w:p w14:paraId="4EED4371" w14:textId="77777777" w:rsidR="00E12CDB" w:rsidRDefault="00E12CDB" w:rsidP="00B90D9D">
                      <w:pPr>
                        <w:ind w:firstLineChars="100" w:firstLine="210"/>
                        <w:jc w:val="left"/>
                      </w:pPr>
                      <w:r>
                        <w:rPr>
                          <w:rFonts w:hint="eastAsia"/>
                        </w:rPr>
                        <w:t>このたびＡさんのもとに，Ａさんの果樹園をふくむ土地に道路の建設を計画しているため，立ち退いてほしいとＢ市から連絡があった。</w:t>
                      </w:r>
                    </w:p>
                    <w:p w14:paraId="7F413085" w14:textId="77777777" w:rsidR="00E12CDB" w:rsidRDefault="00E12CDB" w:rsidP="00B90D9D">
                      <w:pPr>
                        <w:ind w:firstLineChars="100" w:firstLine="210"/>
                        <w:jc w:val="left"/>
                      </w:pPr>
                      <w:r>
                        <w:rPr>
                          <w:rFonts w:hint="eastAsia"/>
                        </w:rPr>
                        <w:t>Ｂ市は道路を建設する理由として，「今までの道路はせまく車の交通量が増えたため，事故が絶えない。」こと，「特に小学校の通学路となっているため危険である。」ことを挙げた。また，「土地の代金は補償する。」とのことであった。</w:t>
                      </w:r>
                    </w:p>
                    <w:p w14:paraId="02EF62CB" w14:textId="77777777" w:rsidR="00E12CDB" w:rsidRDefault="00E12CDB" w:rsidP="00B90D9D">
                      <w:pPr>
                        <w:ind w:firstLineChars="100" w:firstLine="210"/>
                        <w:jc w:val="left"/>
                      </w:pPr>
                      <w:r>
                        <w:rPr>
                          <w:rFonts w:hint="eastAsia"/>
                        </w:rPr>
                        <w:t>一方，Ａさんは「長い歳月をかけて今の土地で育てた果樹であり，今後もこの土地で果樹栽培を続けたい。特に観光農園として広く知られているため，場所を移動したくない。」と回答した。</w:t>
                      </w:r>
                    </w:p>
                    <w:p w14:paraId="34ADBE9E" w14:textId="77777777" w:rsidR="00E12CDB" w:rsidRDefault="00E12CDB" w:rsidP="003D14B1">
                      <w:pPr>
                        <w:jc w:val="left"/>
                      </w:pPr>
                    </w:p>
                    <w:p w14:paraId="7F1735DD" w14:textId="08768813" w:rsidR="00E12CDB" w:rsidRDefault="00E12CDB" w:rsidP="00B90D9D">
                      <w:pPr>
                        <w:ind w:firstLineChars="100" w:firstLine="210"/>
                        <w:jc w:val="left"/>
                      </w:pPr>
                      <w:r>
                        <w:rPr>
                          <w:rFonts w:hint="eastAsia"/>
                        </w:rPr>
                        <w:t>ＡさんとＢ市の主張を整理し，「Ａさんは立ち退くべきか，立ち退かなくてもよいか」のどちらかを選択し，憲法の条文を根拠にして，その理由を説明しよう。</w:t>
                      </w:r>
                    </w:p>
                  </w:txbxContent>
                </v:textbox>
                <w10:wrap type="square"/>
              </v:roundrect>
            </w:pict>
          </mc:Fallback>
        </mc:AlternateContent>
      </w:r>
      <w:r w:rsidR="005644F7" w:rsidRPr="005644F7">
        <w:rPr>
          <w:rFonts w:asciiTheme="majorEastAsia" w:eastAsiaTheme="majorEastAsia" w:hAnsiTheme="majorEastAsia" w:cstheme="minorBidi" w:hint="eastAsia"/>
          <w:b/>
          <w:szCs w:val="21"/>
          <w:bdr w:val="single" w:sz="4" w:space="0" w:color="auto"/>
        </w:rPr>
        <w:t>単元末説明力問題</w:t>
      </w:r>
    </w:p>
    <w:p w14:paraId="20EE830D" w14:textId="3EBFC03E" w:rsidR="003D14B1" w:rsidRDefault="003D14B1" w:rsidP="00CD09EA">
      <w:pPr>
        <w:ind w:rightChars="188" w:right="395"/>
        <w:jc w:val="left"/>
        <w:rPr>
          <w:rFonts w:asciiTheme="majorEastAsia" w:eastAsiaTheme="majorEastAsia" w:hAnsiTheme="majorEastAsia" w:cstheme="minorBidi"/>
          <w:b/>
          <w:szCs w:val="21"/>
          <w:bdr w:val="single" w:sz="4" w:space="0" w:color="auto"/>
        </w:rPr>
      </w:pPr>
    </w:p>
    <w:p w14:paraId="35CC9F09" w14:textId="77777777" w:rsidR="00CD09EA" w:rsidRDefault="008C25D0" w:rsidP="0090194F">
      <w:pPr>
        <w:ind w:left="1701" w:rightChars="188" w:right="395" w:hanging="1700"/>
        <w:jc w:val="left"/>
        <w:rPr>
          <w:rFonts w:asciiTheme="majorEastAsia" w:eastAsiaTheme="majorEastAsia" w:hAnsiTheme="majorEastAsia" w:cstheme="minorBidi"/>
          <w:b/>
          <w:szCs w:val="21"/>
        </w:rPr>
      </w:pPr>
      <w:r w:rsidRPr="005644F7">
        <w:rPr>
          <w:rFonts w:asciiTheme="majorEastAsia" w:eastAsiaTheme="majorEastAsia" w:hAnsiTheme="majorEastAsia" w:cstheme="minorBidi" w:hint="eastAsia"/>
          <w:b/>
          <w:szCs w:val="21"/>
          <w:bdr w:val="single" w:sz="4" w:space="0" w:color="auto"/>
        </w:rPr>
        <w:t>正答例</w:t>
      </w:r>
      <w:r w:rsidR="00C1561D">
        <w:rPr>
          <w:rFonts w:asciiTheme="majorEastAsia" w:eastAsiaTheme="majorEastAsia" w:hAnsiTheme="majorEastAsia" w:cstheme="minorBidi" w:hint="eastAsia"/>
          <w:b/>
          <w:szCs w:val="21"/>
        </w:rPr>
        <w:t xml:space="preserve">　</w:t>
      </w:r>
    </w:p>
    <w:p w14:paraId="77969664" w14:textId="18EAC112" w:rsidR="00767319" w:rsidRDefault="004E177B" w:rsidP="00893178">
      <w:pPr>
        <w:ind w:left="1701" w:rightChars="188" w:right="395" w:hanging="1700"/>
        <w:jc w:val="left"/>
        <w:rPr>
          <w:rFonts w:asciiTheme="majorEastAsia" w:eastAsiaTheme="majorEastAsia" w:hAnsiTheme="majorEastAsia" w:cstheme="minorBidi"/>
          <w:b/>
          <w:szCs w:val="21"/>
        </w:rPr>
      </w:pPr>
      <w:r>
        <w:rPr>
          <w:rFonts w:asciiTheme="majorEastAsia" w:eastAsiaTheme="majorEastAsia" w:hAnsiTheme="majorEastAsia" w:cstheme="minorBidi"/>
          <w:b/>
          <w:noProof/>
          <w:szCs w:val="21"/>
        </w:rPr>
        <mc:AlternateContent>
          <mc:Choice Requires="wps">
            <w:drawing>
              <wp:anchor distT="0" distB="0" distL="114300" distR="114300" simplePos="0" relativeHeight="251677184" behindDoc="0" locked="0" layoutInCell="1" allowOverlap="1" wp14:anchorId="00FD821F" wp14:editId="1C648E9E">
                <wp:simplePos x="0" y="0"/>
                <wp:positionH relativeFrom="margin">
                  <wp:align>left</wp:align>
                </wp:positionH>
                <wp:positionV relativeFrom="paragraph">
                  <wp:posOffset>34925</wp:posOffset>
                </wp:positionV>
                <wp:extent cx="5667375" cy="1935125"/>
                <wp:effectExtent l="0" t="0" r="28575" b="27305"/>
                <wp:wrapNone/>
                <wp:docPr id="23" name="テキスト ボックス 23"/>
                <wp:cNvGraphicFramePr/>
                <a:graphic xmlns:a="http://schemas.openxmlformats.org/drawingml/2006/main">
                  <a:graphicData uri="http://schemas.microsoft.com/office/word/2010/wordprocessingShape">
                    <wps:wsp>
                      <wps:cNvSpPr txBox="1"/>
                      <wps:spPr>
                        <a:xfrm>
                          <a:off x="0" y="0"/>
                          <a:ext cx="5667375" cy="193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496853" w14:textId="7FC97A14" w:rsidR="00E12CDB" w:rsidRDefault="00E12CDB" w:rsidP="00566B23">
                            <w:pPr>
                              <w:spacing w:line="320" w:lineRule="exact"/>
                            </w:pPr>
                            <w:r>
                              <w:rPr>
                                <w:rFonts w:hint="eastAsia"/>
                              </w:rPr>
                              <w:t>Ａさんは</w:t>
                            </w:r>
                            <w:r>
                              <w:t>，立ち退くべきである。</w:t>
                            </w:r>
                          </w:p>
                          <w:p w14:paraId="6F5D5FB4" w14:textId="79411754" w:rsidR="00E12CDB" w:rsidRDefault="00E12CDB" w:rsidP="00566B23">
                            <w:pPr>
                              <w:spacing w:line="320" w:lineRule="exact"/>
                              <w:ind w:left="840" w:hangingChars="400" w:hanging="840"/>
                            </w:pPr>
                            <w:r>
                              <w:rPr>
                                <w:rFonts w:hint="eastAsia"/>
                              </w:rPr>
                              <w:t xml:space="preserve">　理由</w:t>
                            </w:r>
                            <w:r>
                              <w:t>：Ｂ市の主張にあるように，</w:t>
                            </w:r>
                            <w:r w:rsidRPr="005E311C">
                              <w:rPr>
                                <w:rFonts w:hint="eastAsia"/>
                                <w:vertAlign w:val="subscript"/>
                              </w:rPr>
                              <w:t>①</w:t>
                            </w:r>
                            <w:r w:rsidRPr="008D694E">
                              <w:rPr>
                                <w:rFonts w:hint="eastAsia"/>
                                <w:u w:val="wave"/>
                              </w:rPr>
                              <w:t>Ａさんが</w:t>
                            </w:r>
                            <w:r w:rsidRPr="008D694E">
                              <w:rPr>
                                <w:u w:val="wave"/>
                              </w:rPr>
                              <w:t>立ち退</w:t>
                            </w:r>
                            <w:r w:rsidRPr="008D694E">
                              <w:rPr>
                                <w:rFonts w:hint="eastAsia"/>
                                <w:u w:val="wave"/>
                              </w:rPr>
                              <w:t>くことで</w:t>
                            </w:r>
                            <w:r w:rsidRPr="008D694E">
                              <w:rPr>
                                <w:u w:val="wave"/>
                              </w:rPr>
                              <w:t>，子どもたちにとって安全</w:t>
                            </w:r>
                            <w:r w:rsidRPr="008D694E">
                              <w:rPr>
                                <w:rFonts w:hint="eastAsia"/>
                                <w:u w:val="wave"/>
                              </w:rPr>
                              <w:t>な</w:t>
                            </w:r>
                            <w:r w:rsidRPr="008D694E">
                              <w:rPr>
                                <w:u w:val="wave"/>
                              </w:rPr>
                              <w:t>通学路を</w:t>
                            </w:r>
                            <w:r w:rsidRPr="008D694E">
                              <w:rPr>
                                <w:rFonts w:hint="eastAsia"/>
                                <w:u w:val="wave"/>
                              </w:rPr>
                              <w:t>つくることが</w:t>
                            </w:r>
                            <w:r w:rsidRPr="008D694E">
                              <w:rPr>
                                <w:u w:val="wave"/>
                              </w:rPr>
                              <w:t>できる</w:t>
                            </w:r>
                            <w:r w:rsidRPr="008D694E">
                              <w:rPr>
                                <w:rFonts w:hint="eastAsia"/>
                                <w:u w:val="wave"/>
                              </w:rPr>
                              <w:t>。</w:t>
                            </w:r>
                            <w:r>
                              <w:t>Ａ</w:t>
                            </w:r>
                            <w:r>
                              <w:rPr>
                                <w:rFonts w:hint="eastAsia"/>
                              </w:rPr>
                              <w:t>さんが</w:t>
                            </w:r>
                            <w:r>
                              <w:t>立ち退かず，道路をつくれないことは</w:t>
                            </w:r>
                            <w:r>
                              <w:rPr>
                                <w:rFonts w:hint="eastAsia"/>
                              </w:rPr>
                              <w:t>，</w:t>
                            </w:r>
                            <w:r w:rsidRPr="005E311C">
                              <w:rPr>
                                <w:rFonts w:hint="eastAsia"/>
                                <w:vertAlign w:val="subscript"/>
                              </w:rPr>
                              <w:t>②</w:t>
                            </w:r>
                            <w:r w:rsidRPr="008D694E">
                              <w:rPr>
                                <w:u w:val="wave"/>
                              </w:rPr>
                              <w:t>日本国憲法</w:t>
                            </w:r>
                            <w:r w:rsidRPr="008D694E">
                              <w:rPr>
                                <w:rFonts w:hint="eastAsia"/>
                                <w:u w:val="wave"/>
                              </w:rPr>
                              <w:t>が</w:t>
                            </w:r>
                            <w:r w:rsidRPr="008D694E">
                              <w:rPr>
                                <w:u w:val="wave"/>
                              </w:rPr>
                              <w:t>定めている「</w:t>
                            </w:r>
                            <w:r w:rsidRPr="008D694E">
                              <w:rPr>
                                <w:rFonts w:hint="eastAsia"/>
                                <w:u w:val="wave"/>
                              </w:rPr>
                              <w:t>公共の</w:t>
                            </w:r>
                            <w:r w:rsidRPr="008D694E">
                              <w:rPr>
                                <w:u w:val="wave"/>
                              </w:rPr>
                              <w:t>福祉」に反する</w:t>
                            </w:r>
                            <w:r>
                              <w:rPr>
                                <w:rFonts w:hint="eastAsia"/>
                              </w:rPr>
                              <w:t>ので</w:t>
                            </w:r>
                            <w:r>
                              <w:t>，</w:t>
                            </w:r>
                            <w:r w:rsidRPr="005E311C">
                              <w:rPr>
                                <w:rFonts w:hint="eastAsia"/>
                                <w:vertAlign w:val="subscript"/>
                              </w:rPr>
                              <w:t>③</w:t>
                            </w:r>
                            <w:r w:rsidRPr="00D64FA7">
                              <w:rPr>
                                <w:u w:val="wave"/>
                              </w:rPr>
                              <w:t>Ａさんは立ち退くべき</w:t>
                            </w:r>
                            <w:r>
                              <w:t>である。</w:t>
                            </w:r>
                          </w:p>
                          <w:p w14:paraId="3EC43293" w14:textId="3C40460C" w:rsidR="00E12CDB" w:rsidRDefault="00E12CDB" w:rsidP="00566B23">
                            <w:pPr>
                              <w:spacing w:line="320" w:lineRule="exact"/>
                              <w:ind w:left="840" w:hangingChars="400" w:hanging="840"/>
                            </w:pPr>
                            <w:r>
                              <w:rPr>
                                <w:rFonts w:hint="eastAsia"/>
                              </w:rPr>
                              <w:t>Ａさんは，</w:t>
                            </w:r>
                            <w:r>
                              <w:t>立ち退かなくても</w:t>
                            </w:r>
                            <w:r>
                              <w:rPr>
                                <w:rFonts w:hint="eastAsia"/>
                              </w:rPr>
                              <w:t>よい。</w:t>
                            </w:r>
                          </w:p>
                          <w:p w14:paraId="5CEEC735" w14:textId="3A1E42AD" w:rsidR="00E12CDB" w:rsidRPr="00762E95" w:rsidRDefault="00E12CDB" w:rsidP="00566B23">
                            <w:pPr>
                              <w:spacing w:line="320" w:lineRule="exact"/>
                              <w:ind w:left="840" w:hangingChars="400" w:hanging="840"/>
                            </w:pPr>
                            <w:r>
                              <w:rPr>
                                <w:rFonts w:hint="eastAsia"/>
                              </w:rPr>
                              <w:t xml:space="preserve">　</w:t>
                            </w:r>
                            <w:r>
                              <w:t>理由：Ａさんの主張にあるように，</w:t>
                            </w:r>
                            <w:r w:rsidRPr="005E311C">
                              <w:rPr>
                                <w:rFonts w:hint="eastAsia"/>
                                <w:vertAlign w:val="subscript"/>
                              </w:rPr>
                              <w:t>①</w:t>
                            </w:r>
                            <w:r w:rsidRPr="00D64FA7">
                              <w:rPr>
                                <w:rFonts w:hint="eastAsia"/>
                                <w:u w:val="wave"/>
                              </w:rPr>
                              <w:t>Ａ</w:t>
                            </w:r>
                            <w:r w:rsidRPr="00D64FA7">
                              <w:rPr>
                                <w:u w:val="wave"/>
                              </w:rPr>
                              <w:t>さん</w:t>
                            </w:r>
                            <w:r w:rsidRPr="00D64FA7">
                              <w:rPr>
                                <w:rFonts w:hint="eastAsia"/>
                                <w:u w:val="wave"/>
                              </w:rPr>
                              <w:t>は</w:t>
                            </w:r>
                            <w:r w:rsidRPr="00D64FA7">
                              <w:rPr>
                                <w:u w:val="wave"/>
                              </w:rPr>
                              <w:t>長年この土地で果樹園を経営して</w:t>
                            </w:r>
                            <w:r w:rsidRPr="00D64FA7">
                              <w:rPr>
                                <w:rFonts w:hint="eastAsia"/>
                                <w:u w:val="wave"/>
                              </w:rPr>
                              <w:t>いる。土地の</w:t>
                            </w:r>
                            <w:r w:rsidRPr="00D64FA7">
                              <w:rPr>
                                <w:u w:val="wave"/>
                              </w:rPr>
                              <w:t>代金を補償されても，</w:t>
                            </w:r>
                            <w:r w:rsidRPr="00D64FA7">
                              <w:rPr>
                                <w:rFonts w:hint="eastAsia"/>
                                <w:u w:val="wave"/>
                              </w:rPr>
                              <w:t>今まで</w:t>
                            </w:r>
                            <w:r w:rsidRPr="00D64FA7">
                              <w:rPr>
                                <w:u w:val="wave"/>
                              </w:rPr>
                              <w:t>育てた果樹が元通りになる</w:t>
                            </w:r>
                            <w:r w:rsidRPr="00D64FA7">
                              <w:rPr>
                                <w:rFonts w:hint="eastAsia"/>
                                <w:u w:val="wave"/>
                              </w:rPr>
                              <w:t>かは</w:t>
                            </w:r>
                            <w:r w:rsidRPr="00D64FA7">
                              <w:rPr>
                                <w:u w:val="wave"/>
                              </w:rPr>
                              <w:t>分からない</w:t>
                            </w:r>
                            <w:r w:rsidRPr="00D64FA7">
                              <w:t>。</w:t>
                            </w:r>
                            <w:r w:rsidRPr="005E311C">
                              <w:rPr>
                                <w:rFonts w:hint="eastAsia"/>
                                <w:vertAlign w:val="subscript"/>
                              </w:rPr>
                              <w:t>②</w:t>
                            </w:r>
                            <w:r w:rsidRPr="00D64FA7">
                              <w:rPr>
                                <w:u w:val="wave"/>
                              </w:rPr>
                              <w:t>日本国憲法</w:t>
                            </w:r>
                            <w:r w:rsidRPr="00D64FA7">
                              <w:rPr>
                                <w:rFonts w:hint="eastAsia"/>
                                <w:u w:val="wave"/>
                              </w:rPr>
                              <w:t>では</w:t>
                            </w:r>
                            <w:r w:rsidRPr="00D64FA7">
                              <w:rPr>
                                <w:u w:val="wave"/>
                              </w:rPr>
                              <w:t>経済活動の自由や財産権</w:t>
                            </w:r>
                            <w:r w:rsidRPr="00D64FA7">
                              <w:rPr>
                                <w:rFonts w:hint="eastAsia"/>
                                <w:u w:val="wave"/>
                              </w:rPr>
                              <w:t>が</w:t>
                            </w:r>
                            <w:r w:rsidRPr="00D64FA7">
                              <w:rPr>
                                <w:u w:val="wave"/>
                              </w:rPr>
                              <w:t>保障されている</w:t>
                            </w:r>
                            <w:r>
                              <w:t>ので，</w:t>
                            </w:r>
                            <w:r w:rsidRPr="005E311C">
                              <w:rPr>
                                <w:rFonts w:hint="eastAsia"/>
                                <w:vertAlign w:val="subscript"/>
                              </w:rPr>
                              <w:t>③</w:t>
                            </w:r>
                            <w:r w:rsidRPr="00D64FA7">
                              <w:rPr>
                                <w:rFonts w:hint="eastAsia"/>
                                <w:u w:val="wave"/>
                              </w:rPr>
                              <w:t>Ａ</w:t>
                            </w:r>
                            <w:r w:rsidRPr="00D64FA7">
                              <w:rPr>
                                <w:u w:val="wave"/>
                              </w:rPr>
                              <w:t>さんは立ち退かなくてもよい</w:t>
                            </w:r>
                            <w:r>
                              <w:t>と考えたため。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FD821F" id="テキスト ボックス 23" o:spid="_x0000_s1051" type="#_x0000_t202" style="position:absolute;left:0;text-align:left;margin-left:0;margin-top:2.75pt;width:446.25pt;height:152.35pt;z-index:2516771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" fillcolor="white [3201]" strokeweight=".5pt">
                <v:textbox>
                  <w:txbxContent>
                    <w:p w14:paraId="6F496853" w14:textId="7FC97A14" w:rsidR="00E12CDB" w:rsidRDefault="00E12CDB" w:rsidP="00566B23">
                      <w:pPr>
                        <w:spacing w:line="320" w:lineRule="exact"/>
                      </w:pPr>
                      <w:r>
                        <w:rPr>
                          <w:rFonts w:hint="eastAsia"/>
                        </w:rPr>
                        <w:t>Ａさんは</w:t>
                      </w:r>
                      <w:r>
                        <w:t>，立ち退くべきである。</w:t>
                      </w:r>
                    </w:p>
                    <w:p w14:paraId="6F5D5FB4" w14:textId="79411754" w:rsidR="00E12CDB" w:rsidRDefault="00E12CDB" w:rsidP="00566B23">
                      <w:pPr>
                        <w:spacing w:line="320" w:lineRule="exact"/>
                        <w:ind w:left="840" w:hangingChars="400" w:hanging="840"/>
                      </w:pPr>
                      <w:r>
                        <w:rPr>
                          <w:rFonts w:hint="eastAsia"/>
                        </w:rPr>
                        <w:t xml:space="preserve">　理由</w:t>
                      </w:r>
                      <w:r>
                        <w:t>：Ｂ市の主張にあるように，</w:t>
                      </w:r>
                      <w:r w:rsidRPr="005E311C">
                        <w:rPr>
                          <w:rFonts w:hint="eastAsia"/>
                          <w:vertAlign w:val="subscript"/>
                        </w:rPr>
                        <w:t>①</w:t>
                      </w:r>
                      <w:r w:rsidRPr="008D694E">
                        <w:rPr>
                          <w:rFonts w:hint="eastAsia"/>
                          <w:u w:val="wave"/>
                        </w:rPr>
                        <w:t>Ａさんが</w:t>
                      </w:r>
                      <w:r w:rsidRPr="008D694E">
                        <w:rPr>
                          <w:u w:val="wave"/>
                        </w:rPr>
                        <w:t>立ち退</w:t>
                      </w:r>
                      <w:r w:rsidRPr="008D694E">
                        <w:rPr>
                          <w:rFonts w:hint="eastAsia"/>
                          <w:u w:val="wave"/>
                        </w:rPr>
                        <w:t>くことで</w:t>
                      </w:r>
                      <w:r w:rsidRPr="008D694E">
                        <w:rPr>
                          <w:u w:val="wave"/>
                        </w:rPr>
                        <w:t>，子どもたちにとって安全</w:t>
                      </w:r>
                      <w:r w:rsidRPr="008D694E">
                        <w:rPr>
                          <w:rFonts w:hint="eastAsia"/>
                          <w:u w:val="wave"/>
                        </w:rPr>
                        <w:t>な</w:t>
                      </w:r>
                      <w:r w:rsidRPr="008D694E">
                        <w:rPr>
                          <w:u w:val="wave"/>
                        </w:rPr>
                        <w:t>通学路を</w:t>
                      </w:r>
                      <w:r w:rsidRPr="008D694E">
                        <w:rPr>
                          <w:rFonts w:hint="eastAsia"/>
                          <w:u w:val="wave"/>
                        </w:rPr>
                        <w:t>つくることが</w:t>
                      </w:r>
                      <w:r w:rsidRPr="008D694E">
                        <w:rPr>
                          <w:u w:val="wave"/>
                        </w:rPr>
                        <w:t>できる</w:t>
                      </w:r>
                      <w:r w:rsidRPr="008D694E">
                        <w:rPr>
                          <w:rFonts w:hint="eastAsia"/>
                          <w:u w:val="wave"/>
                        </w:rPr>
                        <w:t>。</w:t>
                      </w:r>
                      <w:r>
                        <w:t>Ａ</w:t>
                      </w:r>
                      <w:r>
                        <w:rPr>
                          <w:rFonts w:hint="eastAsia"/>
                        </w:rPr>
                        <w:t>さんが</w:t>
                      </w:r>
                      <w:r>
                        <w:t>立ち退かず，道路をつくれないことは</w:t>
                      </w:r>
                      <w:r>
                        <w:rPr>
                          <w:rFonts w:hint="eastAsia"/>
                        </w:rPr>
                        <w:t>，</w:t>
                      </w:r>
                      <w:r w:rsidRPr="005E311C">
                        <w:rPr>
                          <w:rFonts w:hint="eastAsia"/>
                          <w:vertAlign w:val="subscript"/>
                        </w:rPr>
                        <w:t>②</w:t>
                      </w:r>
                      <w:r w:rsidRPr="008D694E">
                        <w:rPr>
                          <w:u w:val="wave"/>
                        </w:rPr>
                        <w:t>日本国憲法</w:t>
                      </w:r>
                      <w:r w:rsidRPr="008D694E">
                        <w:rPr>
                          <w:rFonts w:hint="eastAsia"/>
                          <w:u w:val="wave"/>
                        </w:rPr>
                        <w:t>が</w:t>
                      </w:r>
                      <w:r w:rsidRPr="008D694E">
                        <w:rPr>
                          <w:u w:val="wave"/>
                        </w:rPr>
                        <w:t>定めている「</w:t>
                      </w:r>
                      <w:r w:rsidRPr="008D694E">
                        <w:rPr>
                          <w:rFonts w:hint="eastAsia"/>
                          <w:u w:val="wave"/>
                        </w:rPr>
                        <w:t>公共の</w:t>
                      </w:r>
                      <w:r w:rsidRPr="008D694E">
                        <w:rPr>
                          <w:u w:val="wave"/>
                        </w:rPr>
                        <w:t>福祉」に反する</w:t>
                      </w:r>
                      <w:r>
                        <w:rPr>
                          <w:rFonts w:hint="eastAsia"/>
                        </w:rPr>
                        <w:t>ので</w:t>
                      </w:r>
                      <w:r>
                        <w:t>，</w:t>
                      </w:r>
                      <w:r w:rsidRPr="005E311C">
                        <w:rPr>
                          <w:rFonts w:hint="eastAsia"/>
                          <w:vertAlign w:val="subscript"/>
                        </w:rPr>
                        <w:t>③</w:t>
                      </w:r>
                      <w:r w:rsidRPr="00D64FA7">
                        <w:rPr>
                          <w:u w:val="wave"/>
                        </w:rPr>
                        <w:t>Ａさんは立ち退くべき</w:t>
                      </w:r>
                      <w:r>
                        <w:t>である。</w:t>
                      </w:r>
                    </w:p>
                    <w:p w14:paraId="3EC43293" w14:textId="3C40460C" w:rsidR="00E12CDB" w:rsidRDefault="00E12CDB" w:rsidP="00566B23">
                      <w:pPr>
                        <w:spacing w:line="320" w:lineRule="exact"/>
                        <w:ind w:left="840" w:hangingChars="400" w:hanging="840"/>
                      </w:pPr>
                      <w:r>
                        <w:rPr>
                          <w:rFonts w:hint="eastAsia"/>
                        </w:rPr>
                        <w:t>Ａさんは，</w:t>
                      </w:r>
                      <w:r>
                        <w:t>立ち退かなくても</w:t>
                      </w:r>
                      <w:r>
                        <w:rPr>
                          <w:rFonts w:hint="eastAsia"/>
                        </w:rPr>
                        <w:t>よい。</w:t>
                      </w:r>
                    </w:p>
                    <w:p w14:paraId="5CEEC735" w14:textId="3A1E42AD" w:rsidR="00E12CDB" w:rsidRPr="00762E95" w:rsidRDefault="00E12CDB" w:rsidP="00566B23">
                      <w:pPr>
                        <w:spacing w:line="320" w:lineRule="exact"/>
                        <w:ind w:left="840" w:hangingChars="400" w:hanging="840"/>
                      </w:pPr>
                      <w:r>
                        <w:rPr>
                          <w:rFonts w:hint="eastAsia"/>
                        </w:rPr>
                        <w:t xml:space="preserve">　</w:t>
                      </w:r>
                      <w:r>
                        <w:t>理由：Ａさんの主張にあるように，</w:t>
                      </w:r>
                      <w:r w:rsidRPr="005E311C">
                        <w:rPr>
                          <w:rFonts w:hint="eastAsia"/>
                          <w:vertAlign w:val="subscript"/>
                        </w:rPr>
                        <w:t>①</w:t>
                      </w:r>
                      <w:r w:rsidRPr="00D64FA7">
                        <w:rPr>
                          <w:rFonts w:hint="eastAsia"/>
                          <w:u w:val="wave"/>
                        </w:rPr>
                        <w:t>Ａ</w:t>
                      </w:r>
                      <w:r w:rsidRPr="00D64FA7">
                        <w:rPr>
                          <w:u w:val="wave"/>
                        </w:rPr>
                        <w:t>さん</w:t>
                      </w:r>
                      <w:r w:rsidRPr="00D64FA7">
                        <w:rPr>
                          <w:rFonts w:hint="eastAsia"/>
                          <w:u w:val="wave"/>
                        </w:rPr>
                        <w:t>は</w:t>
                      </w:r>
                      <w:r w:rsidRPr="00D64FA7">
                        <w:rPr>
                          <w:u w:val="wave"/>
                        </w:rPr>
                        <w:t>長年この土地で果樹園を経営して</w:t>
                      </w:r>
                      <w:r w:rsidRPr="00D64FA7">
                        <w:rPr>
                          <w:rFonts w:hint="eastAsia"/>
                          <w:u w:val="wave"/>
                        </w:rPr>
                        <w:t>いる。土地の</w:t>
                      </w:r>
                      <w:r w:rsidRPr="00D64FA7">
                        <w:rPr>
                          <w:u w:val="wave"/>
                        </w:rPr>
                        <w:t>代金を補償されても，</w:t>
                      </w:r>
                      <w:r w:rsidRPr="00D64FA7">
                        <w:rPr>
                          <w:rFonts w:hint="eastAsia"/>
                          <w:u w:val="wave"/>
                        </w:rPr>
                        <w:t>今まで</w:t>
                      </w:r>
                      <w:r w:rsidRPr="00D64FA7">
                        <w:rPr>
                          <w:u w:val="wave"/>
                        </w:rPr>
                        <w:t>育てた果樹が元通りになる</w:t>
                      </w:r>
                      <w:r w:rsidRPr="00D64FA7">
                        <w:rPr>
                          <w:rFonts w:hint="eastAsia"/>
                          <w:u w:val="wave"/>
                        </w:rPr>
                        <w:t>かは</w:t>
                      </w:r>
                      <w:r w:rsidRPr="00D64FA7">
                        <w:rPr>
                          <w:u w:val="wave"/>
                        </w:rPr>
                        <w:t>分からない</w:t>
                      </w:r>
                      <w:r w:rsidRPr="00D64FA7">
                        <w:t>。</w:t>
                      </w:r>
                      <w:r w:rsidRPr="005E311C">
                        <w:rPr>
                          <w:rFonts w:hint="eastAsia"/>
                          <w:vertAlign w:val="subscript"/>
                        </w:rPr>
                        <w:t>②</w:t>
                      </w:r>
                      <w:r w:rsidRPr="00D64FA7">
                        <w:rPr>
                          <w:u w:val="wave"/>
                        </w:rPr>
                        <w:t>日本国憲法</w:t>
                      </w:r>
                      <w:r w:rsidRPr="00D64FA7">
                        <w:rPr>
                          <w:rFonts w:hint="eastAsia"/>
                          <w:u w:val="wave"/>
                        </w:rPr>
                        <w:t>では</w:t>
                      </w:r>
                      <w:r w:rsidRPr="00D64FA7">
                        <w:rPr>
                          <w:u w:val="wave"/>
                        </w:rPr>
                        <w:t>経済活動の自由や財産権</w:t>
                      </w:r>
                      <w:r w:rsidRPr="00D64FA7">
                        <w:rPr>
                          <w:rFonts w:hint="eastAsia"/>
                          <w:u w:val="wave"/>
                        </w:rPr>
                        <w:t>が</w:t>
                      </w:r>
                      <w:r w:rsidRPr="00D64FA7">
                        <w:rPr>
                          <w:u w:val="wave"/>
                        </w:rPr>
                        <w:t>保障されている</w:t>
                      </w:r>
                      <w:r>
                        <w:t>ので，</w:t>
                      </w:r>
                      <w:r w:rsidRPr="005E311C">
                        <w:rPr>
                          <w:rFonts w:hint="eastAsia"/>
                          <w:vertAlign w:val="subscript"/>
                        </w:rPr>
                        <w:t>③</w:t>
                      </w:r>
                      <w:r w:rsidRPr="00D64FA7">
                        <w:rPr>
                          <w:rFonts w:hint="eastAsia"/>
                          <w:u w:val="wave"/>
                        </w:rPr>
                        <w:t>Ａ</w:t>
                      </w:r>
                      <w:r w:rsidRPr="00D64FA7">
                        <w:rPr>
                          <w:u w:val="wave"/>
                        </w:rPr>
                        <w:t>さんは立ち退かなくてもよい</w:t>
                      </w:r>
                      <w:r>
                        <w:t>と考えたため。</w:t>
                      </w:r>
                    </w:p>
                  </w:txbxContent>
                </v:textbox>
                <w10:wrap anchorx="margin"/>
              </v:shape>
            </w:pict>
          </mc:Fallback>
        </mc:AlternateContent>
      </w:r>
    </w:p>
    <w:p w14:paraId="1007567A" w14:textId="77777777" w:rsidR="00767319" w:rsidRDefault="00767319" w:rsidP="00893178">
      <w:pPr>
        <w:ind w:left="1701" w:rightChars="188" w:right="395" w:hanging="1700"/>
        <w:jc w:val="left"/>
        <w:rPr>
          <w:rFonts w:asciiTheme="majorEastAsia" w:eastAsiaTheme="majorEastAsia" w:hAnsiTheme="majorEastAsia" w:cstheme="minorBidi"/>
          <w:b/>
          <w:szCs w:val="21"/>
        </w:rPr>
      </w:pPr>
    </w:p>
    <w:p w14:paraId="048D4B8F" w14:textId="77777777" w:rsidR="00767319" w:rsidRDefault="00767319" w:rsidP="00893178">
      <w:pPr>
        <w:ind w:left="1701" w:rightChars="188" w:right="395" w:hanging="1700"/>
        <w:jc w:val="left"/>
        <w:rPr>
          <w:rFonts w:asciiTheme="majorEastAsia" w:eastAsiaTheme="majorEastAsia" w:hAnsiTheme="majorEastAsia" w:cstheme="minorBidi"/>
          <w:b/>
          <w:szCs w:val="21"/>
        </w:rPr>
      </w:pPr>
    </w:p>
    <w:p w14:paraId="3B985A22" w14:textId="77777777" w:rsidR="00767319" w:rsidRDefault="00767319" w:rsidP="00893178">
      <w:pPr>
        <w:ind w:left="1701" w:rightChars="188" w:right="395" w:hanging="1700"/>
        <w:jc w:val="left"/>
        <w:rPr>
          <w:rFonts w:asciiTheme="majorEastAsia" w:eastAsiaTheme="majorEastAsia" w:hAnsiTheme="majorEastAsia" w:cstheme="minorBidi"/>
          <w:b/>
          <w:szCs w:val="21"/>
        </w:rPr>
      </w:pPr>
    </w:p>
    <w:p w14:paraId="5EC69222" w14:textId="77777777" w:rsidR="00767319" w:rsidRDefault="00767319" w:rsidP="00893178">
      <w:pPr>
        <w:ind w:left="1701" w:rightChars="188" w:right="395" w:hanging="1700"/>
        <w:jc w:val="left"/>
        <w:rPr>
          <w:rFonts w:asciiTheme="majorEastAsia" w:eastAsiaTheme="majorEastAsia" w:hAnsiTheme="majorEastAsia" w:cstheme="minorBidi"/>
          <w:b/>
          <w:szCs w:val="21"/>
        </w:rPr>
      </w:pPr>
    </w:p>
    <w:p w14:paraId="0ACE2E3B" w14:textId="77777777" w:rsidR="004E177B" w:rsidRDefault="004E177B" w:rsidP="00893178">
      <w:pPr>
        <w:ind w:left="1701" w:rightChars="188" w:right="395" w:hanging="1700"/>
        <w:jc w:val="left"/>
        <w:rPr>
          <w:rFonts w:asciiTheme="majorEastAsia" w:eastAsiaTheme="majorEastAsia" w:hAnsiTheme="majorEastAsia" w:cstheme="minorBidi"/>
          <w:b/>
          <w:szCs w:val="21"/>
        </w:rPr>
      </w:pPr>
    </w:p>
    <w:p w14:paraId="22D03659" w14:textId="77777777" w:rsidR="004E177B" w:rsidRDefault="004E177B" w:rsidP="00893178">
      <w:pPr>
        <w:ind w:left="1701" w:rightChars="188" w:right="395" w:hanging="1700"/>
        <w:jc w:val="left"/>
        <w:rPr>
          <w:rFonts w:asciiTheme="majorEastAsia" w:eastAsiaTheme="majorEastAsia" w:hAnsiTheme="majorEastAsia" w:cstheme="minorBidi"/>
          <w:b/>
          <w:szCs w:val="21"/>
        </w:rPr>
      </w:pPr>
    </w:p>
    <w:p w14:paraId="28C1AE8E" w14:textId="77777777" w:rsidR="004E177B" w:rsidRDefault="004E177B" w:rsidP="00893178">
      <w:pPr>
        <w:ind w:left="1701" w:rightChars="188" w:right="395" w:hanging="1700"/>
        <w:jc w:val="left"/>
        <w:rPr>
          <w:rFonts w:asciiTheme="majorEastAsia" w:eastAsiaTheme="majorEastAsia" w:hAnsiTheme="majorEastAsia" w:cstheme="minorBidi"/>
          <w:b/>
          <w:szCs w:val="21"/>
        </w:rPr>
      </w:pPr>
    </w:p>
    <w:p w14:paraId="414072A9" w14:textId="77777777" w:rsidR="004E177B" w:rsidRDefault="004E177B" w:rsidP="00893178">
      <w:pPr>
        <w:ind w:left="1701" w:rightChars="188" w:right="395" w:hanging="1700"/>
        <w:jc w:val="left"/>
        <w:rPr>
          <w:rFonts w:asciiTheme="majorEastAsia" w:eastAsiaTheme="majorEastAsia" w:hAnsiTheme="majorEastAsia" w:cstheme="minorBidi"/>
          <w:b/>
          <w:szCs w:val="21"/>
        </w:rPr>
      </w:pPr>
    </w:p>
    <w:p w14:paraId="697A39C9" w14:textId="77777777" w:rsidR="00CD09EA" w:rsidRDefault="00CD09EA" w:rsidP="005644F7">
      <w:pPr>
        <w:rPr>
          <w:rFonts w:asciiTheme="majorEastAsia" w:eastAsiaTheme="majorEastAsia" w:hAnsiTheme="majorEastAsia" w:cstheme="minorBidi"/>
          <w:b/>
          <w:szCs w:val="21"/>
          <w:bdr w:val="single" w:sz="4" w:space="0" w:color="auto"/>
        </w:rPr>
      </w:pPr>
    </w:p>
    <w:p w14:paraId="405219A3" w14:textId="534A6E67" w:rsidR="002964E3" w:rsidRDefault="00C1561D" w:rsidP="005644F7">
      <w:pPr>
        <w:rPr>
          <w:rFonts w:asciiTheme="majorEastAsia" w:eastAsiaTheme="majorEastAsia" w:hAnsiTheme="majorEastAsia" w:cstheme="minorBidi"/>
          <w:b/>
          <w:szCs w:val="21"/>
          <w:bdr w:val="single" w:sz="4" w:space="0" w:color="auto"/>
        </w:rPr>
      </w:pPr>
      <w:r w:rsidRPr="00C1561D">
        <w:rPr>
          <w:rFonts w:asciiTheme="majorEastAsia" w:eastAsiaTheme="majorEastAsia" w:hAnsiTheme="majorEastAsia" w:cstheme="minorBidi" w:hint="eastAsia"/>
          <w:b/>
          <w:szCs w:val="21"/>
          <w:bdr w:val="single" w:sz="4" w:space="0" w:color="auto"/>
        </w:rPr>
        <w:t>評価基準</w:t>
      </w:r>
    </w:p>
    <w:p w14:paraId="556BDA6B" w14:textId="77777777" w:rsidR="00B03687" w:rsidRDefault="00B03687" w:rsidP="00B03687">
      <w:pPr>
        <w:ind w:leftChars="100" w:left="210" w:rightChars="188" w:right="395" w:firstLineChars="100" w:firstLine="210"/>
        <w:jc w:val="left"/>
        <w:rPr>
          <w:rFonts w:asciiTheme="majorEastAsia" w:eastAsiaTheme="majorEastAsia" w:hAnsiTheme="majorEastAsia" w:cstheme="minorBidi"/>
          <w:szCs w:val="21"/>
        </w:rPr>
      </w:pPr>
      <w:r>
        <w:rPr>
          <w:rFonts w:asciiTheme="majorEastAsia" w:eastAsiaTheme="majorEastAsia" w:hAnsiTheme="majorEastAsia" w:cstheme="minorBidi" w:hint="eastAsia"/>
          <w:szCs w:val="21"/>
        </w:rPr>
        <w:t>視点</w:t>
      </w:r>
      <w:r w:rsidR="00072E79" w:rsidRPr="00663C3C">
        <w:rPr>
          <w:rFonts w:asciiTheme="majorEastAsia" w:eastAsiaTheme="majorEastAsia" w:hAnsiTheme="majorEastAsia" w:cstheme="minorBidi" w:hint="eastAsia"/>
          <w:szCs w:val="21"/>
        </w:rPr>
        <w:t>①主張の</w:t>
      </w:r>
      <w:r w:rsidR="00072E79">
        <w:rPr>
          <w:rFonts w:asciiTheme="majorEastAsia" w:eastAsiaTheme="majorEastAsia" w:hAnsiTheme="majorEastAsia" w:cstheme="minorBidi" w:hint="eastAsia"/>
          <w:szCs w:val="21"/>
        </w:rPr>
        <w:t>内容</w:t>
      </w:r>
    </w:p>
    <w:p w14:paraId="0D30C525" w14:textId="78E2873F" w:rsidR="00B03687" w:rsidRDefault="00B03687" w:rsidP="00B03687">
      <w:pPr>
        <w:ind w:leftChars="100" w:left="210" w:rightChars="188" w:right="395" w:firstLineChars="100" w:firstLine="210"/>
        <w:jc w:val="left"/>
        <w:rPr>
          <w:rFonts w:asciiTheme="majorEastAsia" w:eastAsiaTheme="majorEastAsia" w:hAnsiTheme="majorEastAsia" w:cstheme="minorBidi"/>
          <w:szCs w:val="21"/>
        </w:rPr>
      </w:pPr>
      <w:r>
        <w:rPr>
          <w:rFonts w:asciiTheme="majorEastAsia" w:eastAsiaTheme="majorEastAsia" w:hAnsiTheme="majorEastAsia" w:cstheme="minorBidi" w:hint="eastAsia"/>
          <w:szCs w:val="21"/>
        </w:rPr>
        <w:t>視点②</w:t>
      </w:r>
      <w:r w:rsidR="00072E79">
        <w:rPr>
          <w:rFonts w:asciiTheme="majorEastAsia" w:eastAsiaTheme="majorEastAsia" w:hAnsiTheme="majorEastAsia" w:cstheme="minorBidi" w:hint="eastAsia"/>
          <w:szCs w:val="21"/>
        </w:rPr>
        <w:t>根拠となる憲法の条文</w:t>
      </w:r>
    </w:p>
    <w:p w14:paraId="5A9F68DF" w14:textId="18276683" w:rsidR="00072E79" w:rsidRPr="002964E3" w:rsidRDefault="00B03687" w:rsidP="00B03687">
      <w:pPr>
        <w:ind w:leftChars="100" w:left="210" w:rightChars="188" w:right="395" w:firstLineChars="100" w:firstLine="210"/>
        <w:jc w:val="left"/>
        <w:rPr>
          <w:rFonts w:asciiTheme="majorEastAsia" w:eastAsiaTheme="majorEastAsia" w:hAnsiTheme="majorEastAsia" w:cstheme="minorBidi"/>
          <w:b/>
          <w:szCs w:val="21"/>
          <w:bdr w:val="single" w:sz="4" w:space="0" w:color="auto"/>
        </w:rPr>
      </w:pPr>
      <w:r>
        <w:rPr>
          <w:rFonts w:asciiTheme="majorEastAsia" w:eastAsiaTheme="majorEastAsia" w:hAnsiTheme="majorEastAsia" w:cstheme="minorBidi" w:hint="eastAsia"/>
          <w:szCs w:val="21"/>
        </w:rPr>
        <w:t>視点③</w:t>
      </w:r>
      <w:r w:rsidR="00072E79">
        <w:rPr>
          <w:rFonts w:asciiTheme="majorEastAsia" w:eastAsiaTheme="majorEastAsia" w:hAnsiTheme="majorEastAsia" w:cstheme="minorBidi" w:hint="eastAsia"/>
          <w:szCs w:val="21"/>
        </w:rPr>
        <w:t>選択した理由</w:t>
      </w:r>
    </w:p>
    <w:tbl>
      <w:tblPr>
        <w:tblStyle w:val="11"/>
        <w:tblW w:w="8926" w:type="dxa"/>
        <w:tblLook w:val="04A0" w:firstRow="1" w:lastRow="0" w:firstColumn="1" w:lastColumn="0" w:noHBand="0" w:noVBand="1"/>
      </w:tblPr>
      <w:tblGrid>
        <w:gridCol w:w="460"/>
        <w:gridCol w:w="416"/>
        <w:gridCol w:w="8050"/>
      </w:tblGrid>
      <w:tr w:rsidR="005644F7" w:rsidRPr="005644F7" w14:paraId="681BA646" w14:textId="77777777" w:rsidTr="00DD07A8">
        <w:tc>
          <w:tcPr>
            <w:tcW w:w="460" w:type="dxa"/>
          </w:tcPr>
          <w:p w14:paraId="4594D7C3" w14:textId="7DCD1F61" w:rsidR="005644F7" w:rsidRPr="000E7B06" w:rsidRDefault="005644F7" w:rsidP="004C7C2C">
            <w:pPr>
              <w:spacing w:line="340" w:lineRule="exact"/>
              <w:rPr>
                <w:sz w:val="20"/>
                <w:szCs w:val="20"/>
              </w:rPr>
            </w:pPr>
            <w:r w:rsidRPr="000E7B06">
              <w:rPr>
                <w:rFonts w:hint="eastAsia"/>
                <w:sz w:val="20"/>
                <w:szCs w:val="20"/>
              </w:rPr>
              <w:t>Ｓ</w:t>
            </w:r>
          </w:p>
        </w:tc>
        <w:tc>
          <w:tcPr>
            <w:tcW w:w="416" w:type="dxa"/>
          </w:tcPr>
          <w:p w14:paraId="7A26376B" w14:textId="77777777" w:rsidR="005644F7" w:rsidRPr="000E7B06" w:rsidRDefault="005644F7" w:rsidP="004C7C2C">
            <w:pPr>
              <w:spacing w:line="340" w:lineRule="exact"/>
              <w:rPr>
                <w:sz w:val="20"/>
                <w:szCs w:val="20"/>
              </w:rPr>
            </w:pPr>
            <w:r w:rsidRPr="000E7B06">
              <w:rPr>
                <w:rFonts w:hint="eastAsia"/>
                <w:sz w:val="20"/>
                <w:szCs w:val="20"/>
              </w:rPr>
              <w:t>◎</w:t>
            </w:r>
          </w:p>
        </w:tc>
        <w:tc>
          <w:tcPr>
            <w:tcW w:w="8050" w:type="dxa"/>
          </w:tcPr>
          <w:p w14:paraId="2728ED12" w14:textId="44289FE4" w:rsidR="005644F7" w:rsidRPr="000E7B06" w:rsidRDefault="00893178" w:rsidP="00F75B10">
            <w:pPr>
              <w:spacing w:line="340" w:lineRule="exact"/>
              <w:rPr>
                <w:sz w:val="20"/>
                <w:szCs w:val="20"/>
              </w:rPr>
            </w:pPr>
            <w:r>
              <w:rPr>
                <w:rFonts w:hint="eastAsia"/>
                <w:sz w:val="20"/>
                <w:szCs w:val="20"/>
              </w:rPr>
              <w:t>①</w:t>
            </w:r>
            <w:r w:rsidR="00F75B10">
              <w:rPr>
                <w:rFonts w:hint="eastAsia"/>
                <w:sz w:val="20"/>
                <w:szCs w:val="20"/>
              </w:rPr>
              <w:t>が適切であり，①，</w:t>
            </w:r>
            <w:r w:rsidR="00663C3C">
              <w:rPr>
                <w:rFonts w:hint="eastAsia"/>
                <w:sz w:val="20"/>
                <w:szCs w:val="20"/>
              </w:rPr>
              <w:t>②，③</w:t>
            </w:r>
            <w:r w:rsidR="00252D26">
              <w:rPr>
                <w:rFonts w:hint="eastAsia"/>
                <w:sz w:val="20"/>
                <w:szCs w:val="20"/>
              </w:rPr>
              <w:t>に</w:t>
            </w:r>
            <w:r w:rsidR="00663C3C">
              <w:rPr>
                <w:rFonts w:hint="eastAsia"/>
                <w:sz w:val="20"/>
                <w:szCs w:val="20"/>
              </w:rPr>
              <w:t>ついて</w:t>
            </w:r>
            <w:r w:rsidR="007A63CF">
              <w:rPr>
                <w:rFonts w:hint="eastAsia"/>
                <w:sz w:val="20"/>
                <w:szCs w:val="20"/>
              </w:rPr>
              <w:t>整合性が</w:t>
            </w:r>
            <w:r w:rsidR="00663C3C">
              <w:rPr>
                <w:rFonts w:hint="eastAsia"/>
                <w:sz w:val="20"/>
                <w:szCs w:val="20"/>
              </w:rPr>
              <w:t>あり，わかりやす</w:t>
            </w:r>
            <w:r w:rsidR="00F75B10">
              <w:rPr>
                <w:rFonts w:hint="eastAsia"/>
                <w:sz w:val="20"/>
                <w:szCs w:val="20"/>
              </w:rPr>
              <w:t>く</w:t>
            </w:r>
            <w:r w:rsidR="00663C3C">
              <w:rPr>
                <w:rFonts w:hint="eastAsia"/>
                <w:sz w:val="20"/>
                <w:szCs w:val="20"/>
              </w:rPr>
              <w:t>説明している</w:t>
            </w:r>
            <w:r w:rsidR="00395D09">
              <w:rPr>
                <w:rFonts w:hint="eastAsia"/>
                <w:sz w:val="20"/>
                <w:szCs w:val="20"/>
              </w:rPr>
              <w:t>。</w:t>
            </w:r>
          </w:p>
        </w:tc>
      </w:tr>
      <w:tr w:rsidR="00E7120A" w:rsidRPr="005644F7" w14:paraId="0C608071" w14:textId="77777777" w:rsidTr="00DD07A8">
        <w:tc>
          <w:tcPr>
            <w:tcW w:w="460" w:type="dxa"/>
            <w:vAlign w:val="center"/>
          </w:tcPr>
          <w:p w14:paraId="07C6CA5D" w14:textId="351854FD" w:rsidR="00E7120A" w:rsidRPr="000E7B06" w:rsidRDefault="00E7120A" w:rsidP="004C7C2C">
            <w:pPr>
              <w:spacing w:line="300" w:lineRule="exact"/>
              <w:jc w:val="center"/>
              <w:rPr>
                <w:sz w:val="20"/>
                <w:szCs w:val="20"/>
              </w:rPr>
            </w:pPr>
            <w:r w:rsidRPr="000E7B06">
              <w:rPr>
                <w:rFonts w:hint="eastAsia"/>
                <w:sz w:val="20"/>
                <w:szCs w:val="20"/>
              </w:rPr>
              <w:t>Ａ</w:t>
            </w:r>
          </w:p>
        </w:tc>
        <w:tc>
          <w:tcPr>
            <w:tcW w:w="416" w:type="dxa"/>
            <w:vAlign w:val="center"/>
          </w:tcPr>
          <w:p w14:paraId="704DF9B8" w14:textId="77777777" w:rsidR="00E7120A" w:rsidRPr="000E7B06" w:rsidRDefault="00E7120A" w:rsidP="004C7C2C">
            <w:pPr>
              <w:spacing w:line="300" w:lineRule="exact"/>
              <w:jc w:val="center"/>
              <w:rPr>
                <w:sz w:val="20"/>
                <w:szCs w:val="20"/>
              </w:rPr>
            </w:pPr>
            <w:r w:rsidRPr="000E7B06">
              <w:rPr>
                <w:rFonts w:hint="eastAsia"/>
                <w:sz w:val="20"/>
                <w:szCs w:val="20"/>
              </w:rPr>
              <w:t>○</w:t>
            </w:r>
          </w:p>
        </w:tc>
        <w:tc>
          <w:tcPr>
            <w:tcW w:w="8050" w:type="dxa"/>
          </w:tcPr>
          <w:p w14:paraId="23CD0C60" w14:textId="48F99689" w:rsidR="00E7120A" w:rsidRPr="000E7B06" w:rsidRDefault="00663C3C" w:rsidP="00357C17">
            <w:pPr>
              <w:spacing w:line="300" w:lineRule="exact"/>
              <w:rPr>
                <w:sz w:val="20"/>
                <w:szCs w:val="20"/>
              </w:rPr>
            </w:pPr>
            <w:r>
              <w:rPr>
                <w:rFonts w:hint="eastAsia"/>
                <w:sz w:val="20"/>
                <w:szCs w:val="20"/>
              </w:rPr>
              <w:t>①</w:t>
            </w:r>
            <w:r w:rsidR="00F75B10">
              <w:rPr>
                <w:rFonts w:hint="eastAsia"/>
                <w:sz w:val="20"/>
                <w:szCs w:val="20"/>
              </w:rPr>
              <w:t>が適切であり</w:t>
            </w:r>
            <w:r>
              <w:rPr>
                <w:rFonts w:hint="eastAsia"/>
                <w:sz w:val="20"/>
                <w:szCs w:val="20"/>
              </w:rPr>
              <w:t>，</w:t>
            </w:r>
            <w:r w:rsidR="00F75B10">
              <w:rPr>
                <w:rFonts w:hint="eastAsia"/>
                <w:sz w:val="20"/>
                <w:szCs w:val="20"/>
              </w:rPr>
              <w:t>①，</w:t>
            </w:r>
            <w:r>
              <w:rPr>
                <w:rFonts w:hint="eastAsia"/>
                <w:sz w:val="20"/>
                <w:szCs w:val="20"/>
              </w:rPr>
              <w:t>②，③に</w:t>
            </w:r>
            <w:r w:rsidR="00F75B10">
              <w:rPr>
                <w:rFonts w:hint="eastAsia"/>
                <w:sz w:val="20"/>
                <w:szCs w:val="20"/>
              </w:rPr>
              <w:t>ついて</w:t>
            </w:r>
            <w:r>
              <w:rPr>
                <w:rFonts w:hint="eastAsia"/>
                <w:sz w:val="20"/>
                <w:szCs w:val="20"/>
              </w:rPr>
              <w:t>整合性がある</w:t>
            </w:r>
            <w:r w:rsidR="00357C17">
              <w:rPr>
                <w:rFonts w:hint="eastAsia"/>
                <w:sz w:val="20"/>
                <w:szCs w:val="20"/>
              </w:rPr>
              <w:t>。</w:t>
            </w:r>
          </w:p>
        </w:tc>
      </w:tr>
      <w:tr w:rsidR="00E7120A" w:rsidRPr="005644F7" w14:paraId="532B76A0" w14:textId="77777777" w:rsidTr="00DD07A8">
        <w:tc>
          <w:tcPr>
            <w:tcW w:w="460" w:type="dxa"/>
          </w:tcPr>
          <w:p w14:paraId="6D2C200D" w14:textId="64E3D379" w:rsidR="00E7120A" w:rsidRPr="000E7B06" w:rsidRDefault="00E7120A" w:rsidP="004C7C2C">
            <w:pPr>
              <w:spacing w:line="340" w:lineRule="exact"/>
              <w:rPr>
                <w:sz w:val="20"/>
                <w:szCs w:val="20"/>
              </w:rPr>
            </w:pPr>
            <w:r w:rsidRPr="000E7B06">
              <w:rPr>
                <w:rFonts w:hint="eastAsia"/>
                <w:sz w:val="20"/>
                <w:szCs w:val="20"/>
              </w:rPr>
              <w:t>Ｂ</w:t>
            </w:r>
          </w:p>
        </w:tc>
        <w:tc>
          <w:tcPr>
            <w:tcW w:w="416" w:type="dxa"/>
          </w:tcPr>
          <w:p w14:paraId="50D68AFB" w14:textId="77777777" w:rsidR="00E7120A" w:rsidRPr="000E7B06" w:rsidRDefault="00E7120A" w:rsidP="004C7C2C">
            <w:pPr>
              <w:spacing w:line="340" w:lineRule="exact"/>
              <w:rPr>
                <w:sz w:val="20"/>
                <w:szCs w:val="20"/>
              </w:rPr>
            </w:pPr>
            <w:r w:rsidRPr="000E7B06">
              <w:rPr>
                <w:rFonts w:hint="eastAsia"/>
                <w:sz w:val="20"/>
                <w:szCs w:val="20"/>
              </w:rPr>
              <w:t>△</w:t>
            </w:r>
          </w:p>
        </w:tc>
        <w:tc>
          <w:tcPr>
            <w:tcW w:w="8050" w:type="dxa"/>
          </w:tcPr>
          <w:p w14:paraId="4F74E96A" w14:textId="2A4BC2DF" w:rsidR="00E7120A" w:rsidRPr="000E7B06" w:rsidRDefault="00893178" w:rsidP="00217D3D">
            <w:pPr>
              <w:spacing w:line="340" w:lineRule="exact"/>
              <w:ind w:rightChars="-12" w:right="-25"/>
              <w:rPr>
                <w:sz w:val="20"/>
                <w:szCs w:val="20"/>
              </w:rPr>
            </w:pPr>
            <w:r>
              <w:rPr>
                <w:rFonts w:hint="eastAsia"/>
                <w:sz w:val="20"/>
                <w:szCs w:val="20"/>
              </w:rPr>
              <w:t>①</w:t>
            </w:r>
            <w:r w:rsidR="00663C3C">
              <w:rPr>
                <w:rFonts w:hint="eastAsia"/>
                <w:sz w:val="20"/>
                <w:szCs w:val="20"/>
              </w:rPr>
              <w:t>が適切であり</w:t>
            </w:r>
            <w:r>
              <w:rPr>
                <w:rFonts w:hint="eastAsia"/>
                <w:sz w:val="20"/>
                <w:szCs w:val="20"/>
              </w:rPr>
              <w:t>，</w:t>
            </w:r>
            <w:r w:rsidR="00663C3C">
              <w:rPr>
                <w:rFonts w:hint="eastAsia"/>
                <w:sz w:val="20"/>
                <w:szCs w:val="20"/>
              </w:rPr>
              <w:t>①，</w:t>
            </w:r>
            <w:r>
              <w:rPr>
                <w:rFonts w:hint="eastAsia"/>
                <w:sz w:val="20"/>
                <w:szCs w:val="20"/>
              </w:rPr>
              <w:t>②</w:t>
            </w:r>
            <w:r w:rsidR="00663C3C">
              <w:rPr>
                <w:rFonts w:hint="eastAsia"/>
                <w:sz w:val="20"/>
                <w:szCs w:val="20"/>
              </w:rPr>
              <w:t>の記述がある</w:t>
            </w:r>
            <w:r w:rsidR="00395D09">
              <w:rPr>
                <w:rFonts w:hint="eastAsia"/>
                <w:sz w:val="20"/>
                <w:szCs w:val="20"/>
              </w:rPr>
              <w:t>。</w:t>
            </w:r>
          </w:p>
        </w:tc>
      </w:tr>
      <w:tr w:rsidR="00E7120A" w:rsidRPr="005644F7" w14:paraId="4CF2A9E7" w14:textId="77777777" w:rsidTr="00DD07A8">
        <w:tc>
          <w:tcPr>
            <w:tcW w:w="460" w:type="dxa"/>
          </w:tcPr>
          <w:p w14:paraId="4572C046" w14:textId="77777777" w:rsidR="00E7120A" w:rsidRPr="000E7B06" w:rsidRDefault="00E7120A" w:rsidP="004C7C2C">
            <w:pPr>
              <w:spacing w:line="340" w:lineRule="exact"/>
              <w:rPr>
                <w:sz w:val="20"/>
                <w:szCs w:val="20"/>
              </w:rPr>
            </w:pPr>
            <w:r w:rsidRPr="000E7B06">
              <w:rPr>
                <w:rFonts w:hint="eastAsia"/>
                <w:sz w:val="20"/>
                <w:szCs w:val="20"/>
              </w:rPr>
              <w:t>Ｃ</w:t>
            </w:r>
          </w:p>
        </w:tc>
        <w:tc>
          <w:tcPr>
            <w:tcW w:w="416" w:type="dxa"/>
          </w:tcPr>
          <w:p w14:paraId="5E4729B3" w14:textId="0E643C54" w:rsidR="00E7120A" w:rsidRPr="000E7B06" w:rsidRDefault="00E7120A" w:rsidP="004C7C2C">
            <w:pPr>
              <w:spacing w:line="340" w:lineRule="exact"/>
              <w:rPr>
                <w:sz w:val="20"/>
                <w:szCs w:val="20"/>
              </w:rPr>
            </w:pPr>
            <w:r w:rsidRPr="000E7B06">
              <w:rPr>
                <w:rFonts w:hint="eastAsia"/>
                <w:sz w:val="20"/>
                <w:szCs w:val="20"/>
              </w:rPr>
              <w:t>×</w:t>
            </w:r>
          </w:p>
        </w:tc>
        <w:tc>
          <w:tcPr>
            <w:tcW w:w="8050" w:type="dxa"/>
          </w:tcPr>
          <w:p w14:paraId="04F88428" w14:textId="63ACD55C" w:rsidR="00E7120A" w:rsidRPr="00663C3C" w:rsidRDefault="00663C3C" w:rsidP="00663C3C">
            <w:pPr>
              <w:pStyle w:val="af0"/>
              <w:numPr>
                <w:ilvl w:val="0"/>
                <w:numId w:val="33"/>
              </w:numPr>
              <w:spacing w:line="340" w:lineRule="exact"/>
              <w:ind w:leftChars="0"/>
              <w:rPr>
                <w:sz w:val="20"/>
                <w:szCs w:val="20"/>
              </w:rPr>
            </w:pPr>
            <w:r w:rsidRPr="00663C3C">
              <w:rPr>
                <w:rFonts w:hint="eastAsia"/>
                <w:sz w:val="20"/>
                <w:szCs w:val="20"/>
              </w:rPr>
              <w:t>②，③のうち，１つ記述がある。</w:t>
            </w:r>
          </w:p>
        </w:tc>
      </w:tr>
      <w:tr w:rsidR="005644F7" w:rsidRPr="005644F7" w14:paraId="5D246384" w14:textId="77777777" w:rsidTr="00DD07A8">
        <w:tc>
          <w:tcPr>
            <w:tcW w:w="460" w:type="dxa"/>
          </w:tcPr>
          <w:p w14:paraId="146CE5AD" w14:textId="77777777" w:rsidR="005644F7" w:rsidRPr="000E7B06" w:rsidRDefault="005644F7" w:rsidP="004C7C2C">
            <w:pPr>
              <w:spacing w:line="340" w:lineRule="exact"/>
              <w:rPr>
                <w:sz w:val="20"/>
                <w:szCs w:val="20"/>
              </w:rPr>
            </w:pPr>
            <w:r w:rsidRPr="000E7B06">
              <w:rPr>
                <w:rFonts w:hint="eastAsia"/>
                <w:sz w:val="20"/>
                <w:szCs w:val="20"/>
              </w:rPr>
              <w:t>Ｄ</w:t>
            </w:r>
          </w:p>
        </w:tc>
        <w:tc>
          <w:tcPr>
            <w:tcW w:w="416" w:type="dxa"/>
          </w:tcPr>
          <w:p w14:paraId="30B3E0C3" w14:textId="77777777" w:rsidR="005644F7" w:rsidRPr="000E7B06" w:rsidRDefault="005644F7" w:rsidP="004C7C2C">
            <w:pPr>
              <w:spacing w:line="340" w:lineRule="exact"/>
              <w:rPr>
                <w:sz w:val="20"/>
                <w:szCs w:val="20"/>
              </w:rPr>
            </w:pPr>
            <w:r w:rsidRPr="000E7B06">
              <w:rPr>
                <w:rFonts w:hint="eastAsia"/>
                <w:sz w:val="20"/>
                <w:szCs w:val="20"/>
              </w:rPr>
              <w:t>×</w:t>
            </w:r>
          </w:p>
        </w:tc>
        <w:tc>
          <w:tcPr>
            <w:tcW w:w="8050" w:type="dxa"/>
          </w:tcPr>
          <w:p w14:paraId="7FC2542E" w14:textId="5D97CE0F" w:rsidR="005644F7" w:rsidRPr="000E7B06" w:rsidRDefault="005644F7" w:rsidP="004C7C2C">
            <w:pPr>
              <w:spacing w:line="340" w:lineRule="exact"/>
              <w:rPr>
                <w:sz w:val="20"/>
                <w:szCs w:val="20"/>
              </w:rPr>
            </w:pPr>
            <w:r w:rsidRPr="000E7B06">
              <w:rPr>
                <w:rFonts w:hint="eastAsia"/>
                <w:sz w:val="20"/>
                <w:szCs w:val="20"/>
              </w:rPr>
              <w:t>Ｓ～Ｃにあてはまらない。</w:t>
            </w:r>
          </w:p>
        </w:tc>
      </w:tr>
    </w:tbl>
    <w:p w14:paraId="5940A057" w14:textId="32DD76DD" w:rsidR="0038744A" w:rsidRDefault="0038744A" w:rsidP="00C97C0A">
      <w:pPr>
        <w:rPr>
          <w:rFonts w:ascii="ＭＳ ゴシック" w:eastAsia="ＭＳ ゴシック" w:hAnsi="ＭＳ ゴシック"/>
          <w:b/>
          <w:szCs w:val="21"/>
        </w:rPr>
      </w:pPr>
    </w:p>
    <w:p w14:paraId="319F2917" w14:textId="77777777" w:rsidR="00CD09EA" w:rsidRDefault="00CD09EA" w:rsidP="00C97C0A">
      <w:pPr>
        <w:rPr>
          <w:rFonts w:ascii="ＭＳ ゴシック" w:eastAsia="ＭＳ ゴシック" w:hAnsi="ＭＳ ゴシック"/>
          <w:b/>
          <w:szCs w:val="21"/>
        </w:rPr>
      </w:pPr>
    </w:p>
    <w:p w14:paraId="2ADF900A" w14:textId="71ADBFAC" w:rsidR="00C97C0A" w:rsidRDefault="00C97C0A" w:rsidP="00C97C0A">
      <w:pPr>
        <w:rPr>
          <w:rFonts w:ascii="ＭＳ ゴシック" w:eastAsia="ＭＳ ゴシック" w:hAnsi="ＭＳ ゴシック"/>
          <w:b/>
          <w:szCs w:val="21"/>
        </w:rPr>
      </w:pPr>
      <w:r w:rsidRPr="007023AE">
        <w:rPr>
          <w:rFonts w:ascii="ＭＳ ゴシック" w:eastAsia="ＭＳ ゴシック" w:hAnsi="ＭＳ ゴシック" w:hint="eastAsia"/>
          <w:b/>
          <w:szCs w:val="21"/>
        </w:rPr>
        <w:t>３　本時の学習</w:t>
      </w:r>
    </w:p>
    <w:p w14:paraId="5DA59AC9" w14:textId="236BD1FB" w:rsidR="00C97C0A" w:rsidRPr="0029334C" w:rsidRDefault="00C97C0A" w:rsidP="0029334C">
      <w:pPr>
        <w:pStyle w:val="af0"/>
        <w:numPr>
          <w:ilvl w:val="0"/>
          <w:numId w:val="26"/>
        </w:numPr>
        <w:ind w:leftChars="0"/>
        <w:rPr>
          <w:rFonts w:ascii="ＭＳ ゴシック" w:eastAsia="ＭＳ ゴシック" w:hAnsi="ＭＳ ゴシック"/>
          <w:b/>
          <w:szCs w:val="21"/>
        </w:rPr>
      </w:pPr>
      <w:r w:rsidRPr="0029334C">
        <w:rPr>
          <w:rFonts w:ascii="ＭＳ ゴシック" w:eastAsia="ＭＳ ゴシック" w:hAnsi="ＭＳ ゴシック" w:hint="eastAsia"/>
          <w:b/>
          <w:szCs w:val="21"/>
        </w:rPr>
        <w:t xml:space="preserve">　本時の目標</w:t>
      </w:r>
    </w:p>
    <w:p w14:paraId="1C5502CB" w14:textId="3FD1D4A4" w:rsidR="007D5BAF" w:rsidRDefault="00D64FA7" w:rsidP="00B03687">
      <w:pPr>
        <w:spacing w:line="280" w:lineRule="exact"/>
        <w:ind w:leftChars="100" w:left="840" w:hangingChars="300" w:hanging="630"/>
        <w:rPr>
          <w:rFonts w:ascii="ＭＳ 明朝" w:hAnsi="ＭＳ 明朝"/>
          <w:color w:val="000000"/>
        </w:rPr>
      </w:pPr>
      <w:r>
        <w:rPr>
          <w:rFonts w:ascii="ＭＳ 明朝" w:hAnsi="ＭＳ 明朝" w:hint="eastAsia"/>
          <w:color w:val="000000"/>
        </w:rPr>
        <w:t>〔考</w:t>
      </w:r>
      <w:r w:rsidR="00357C17">
        <w:rPr>
          <w:rFonts w:ascii="ＭＳ 明朝" w:hAnsi="ＭＳ 明朝" w:hint="eastAsia"/>
          <w:color w:val="000000"/>
        </w:rPr>
        <w:t>〕</w:t>
      </w:r>
      <w:r w:rsidR="00B03687">
        <w:rPr>
          <w:rFonts w:ascii="ＭＳ 明朝" w:hAnsi="ＭＳ 明朝" w:hint="eastAsia"/>
          <w:color w:val="000000"/>
        </w:rPr>
        <w:t xml:space="preserve">　</w:t>
      </w:r>
      <w:r w:rsidR="00AA75AA">
        <w:rPr>
          <w:rFonts w:ascii="ＭＳ 明朝" w:hAnsi="ＭＳ 明朝" w:hint="eastAsia"/>
          <w:color w:val="000000"/>
        </w:rPr>
        <w:t>憲法の条文を根拠にして，</w:t>
      </w:r>
      <w:r w:rsidR="00391110">
        <w:rPr>
          <w:rFonts w:ascii="ＭＳ 明朝" w:hAnsi="ＭＳ 明朝" w:hint="eastAsia"/>
          <w:color w:val="000000"/>
        </w:rPr>
        <w:t>平等に生きる権利を侵害している事例を</w:t>
      </w:r>
      <w:r w:rsidR="00AA75AA">
        <w:rPr>
          <w:rFonts w:ascii="ＭＳ 明朝" w:hAnsi="ＭＳ 明朝" w:hint="eastAsia"/>
          <w:color w:val="000000"/>
        </w:rPr>
        <w:t>説明することができる。</w:t>
      </w:r>
    </w:p>
    <w:p w14:paraId="7939110F" w14:textId="6FD77A42" w:rsidR="007D5BAF" w:rsidRDefault="007D5BAF" w:rsidP="00B03687">
      <w:pPr>
        <w:spacing w:line="280" w:lineRule="exact"/>
        <w:ind w:leftChars="100" w:left="840" w:hangingChars="300" w:hanging="630"/>
        <w:rPr>
          <w:rFonts w:ascii="ＭＳ 明朝" w:hAnsi="ＭＳ 明朝"/>
          <w:color w:val="000000"/>
        </w:rPr>
      </w:pPr>
      <w:r>
        <w:rPr>
          <w:rFonts w:ascii="ＭＳ 明朝" w:hAnsi="ＭＳ 明朝" w:hint="eastAsia"/>
          <w:color w:val="000000"/>
        </w:rPr>
        <w:t>〔知〕</w:t>
      </w:r>
      <w:r w:rsidR="00B03687">
        <w:rPr>
          <w:rFonts w:ascii="ＭＳ 明朝" w:hAnsi="ＭＳ 明朝" w:hint="eastAsia"/>
          <w:color w:val="000000"/>
        </w:rPr>
        <w:t xml:space="preserve">　</w:t>
      </w:r>
      <w:r>
        <w:rPr>
          <w:rFonts w:ascii="ＭＳ 明朝" w:hAnsi="ＭＳ 明朝" w:hint="eastAsia"/>
          <w:color w:val="000000"/>
        </w:rPr>
        <w:t>すべての国民が法の下に平等であることが，憲法</w:t>
      </w:r>
      <w:r w:rsidR="00DE0770">
        <w:rPr>
          <w:rFonts w:ascii="ＭＳ 明朝" w:hAnsi="ＭＳ 明朝" w:hint="eastAsia"/>
          <w:color w:val="000000"/>
        </w:rPr>
        <w:t>14</w:t>
      </w:r>
      <w:r>
        <w:rPr>
          <w:rFonts w:ascii="ＭＳ 明朝" w:hAnsi="ＭＳ 明朝" w:hint="eastAsia"/>
          <w:color w:val="000000"/>
        </w:rPr>
        <w:t>条によって保障されていることが理解できる。</w:t>
      </w:r>
    </w:p>
    <w:p w14:paraId="1B77B26C" w14:textId="5DF6CAA3" w:rsidR="00C97C0A" w:rsidRPr="003D1138" w:rsidRDefault="00566B23" w:rsidP="00D71FC9">
      <w:pPr>
        <w:ind w:leftChars="200" w:left="1260" w:rightChars="2560" w:right="5376" w:hangingChars="400" w:hanging="840"/>
        <w:rPr>
          <w:rFonts w:ascii="ＭＳ 明朝" w:hAnsi="ＭＳ 明朝" w:cs="ＭＳ 明朝"/>
          <w:color w:val="000000"/>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49536" behindDoc="0" locked="0" layoutInCell="1" allowOverlap="1" wp14:anchorId="2431D310" wp14:editId="5C53FB48">
                <wp:simplePos x="0" y="0"/>
                <wp:positionH relativeFrom="margin">
                  <wp:align>left</wp:align>
                </wp:positionH>
                <wp:positionV relativeFrom="paragraph">
                  <wp:posOffset>9525</wp:posOffset>
                </wp:positionV>
                <wp:extent cx="5667375" cy="2505075"/>
                <wp:effectExtent l="0" t="0" r="28575" b="28575"/>
                <wp:wrapNone/>
                <wp:docPr id="372" name="正方形/長方形 372"/>
                <wp:cNvGraphicFramePr/>
                <a:graphic xmlns:a="http://schemas.openxmlformats.org/drawingml/2006/main">
                  <a:graphicData uri="http://schemas.microsoft.com/office/word/2010/wordprocessingShape">
                    <wps:wsp>
                      <wps:cNvSpPr/>
                      <wps:spPr>
                        <a:xfrm>
                          <a:off x="0" y="0"/>
                          <a:ext cx="5667375" cy="2505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D8AF0" id="正方形/長方形 372" o:spid="_x0000_s1026" style="position:absolute;left:0;text-align:left;margin-left:0;margin-top:.75pt;width:446.25pt;height:197.25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" filled="f" strokecolor="windowText" strokeweight="1pt">
                <w10:wrap anchorx="margin"/>
              </v:rect>
            </w:pict>
          </mc:Fallback>
        </mc:AlternateContent>
      </w:r>
      <w:r w:rsidRPr="00EB17C6">
        <w:rPr>
          <w:rFonts w:ascii="ＭＳ ゴシック" w:eastAsia="ＭＳ ゴシック" w:hAnsi="ＭＳ ゴシック" w:hint="eastAsia"/>
          <w:noProof/>
        </w:rPr>
        <mc:AlternateContent>
          <mc:Choice Requires="wps">
            <w:drawing>
              <wp:anchor distT="0" distB="0" distL="114300" distR="114300" simplePos="0" relativeHeight="251650560" behindDoc="1" locked="0" layoutInCell="1" allowOverlap="1" wp14:anchorId="4E0A672D" wp14:editId="5C28EA99">
                <wp:simplePos x="0" y="0"/>
                <wp:positionH relativeFrom="margin">
                  <wp:posOffset>89446</wp:posOffset>
                </wp:positionH>
                <wp:positionV relativeFrom="paragraph">
                  <wp:posOffset>79227</wp:posOffset>
                </wp:positionV>
                <wp:extent cx="5467350" cy="606056"/>
                <wp:effectExtent l="0" t="0" r="19050" b="22860"/>
                <wp:wrapNone/>
                <wp:docPr id="67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606056"/>
                        </a:xfrm>
                        <a:prstGeom prst="roundRect">
                          <a:avLst>
                            <a:gd name="adj" fmla="val 72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863D27" w14:textId="77777777" w:rsidR="00E12CDB" w:rsidRPr="00C1561D" w:rsidRDefault="00E12CDB" w:rsidP="00525DFE">
                            <w:pPr>
                              <w:spacing w:line="300" w:lineRule="exact"/>
                              <w:ind w:left="2741" w:hangingChars="1300" w:hanging="2741"/>
                              <w:rPr>
                                <w:rFonts w:asciiTheme="majorEastAsia" w:eastAsiaTheme="majorEastAsia" w:hAnsiTheme="majorEastAsia"/>
                                <w:b/>
                                <w:color w:val="000000"/>
                                <w:szCs w:val="21"/>
                                <w:bdr w:val="single" w:sz="4" w:space="0" w:color="auto"/>
                              </w:rPr>
                            </w:pPr>
                            <w:r w:rsidRPr="00F75B10">
                              <w:rPr>
                                <w:rFonts w:asciiTheme="majorEastAsia" w:eastAsiaTheme="majorEastAsia" w:hAnsiTheme="majorEastAsia" w:hint="eastAsia"/>
                                <w:b/>
                                <w:color w:val="000000"/>
                                <w:szCs w:val="21"/>
                                <w:bdr w:val="single" w:sz="4" w:space="0" w:color="auto"/>
                              </w:rPr>
                              <w:t>めざす生徒の姿〔例〕</w:t>
                            </w:r>
                          </w:p>
                          <w:p w14:paraId="45ECDB21" w14:textId="139BBE78" w:rsidR="00E12CDB" w:rsidRPr="00523523" w:rsidRDefault="00E12CDB" w:rsidP="00523523">
                            <w:pPr>
                              <w:spacing w:line="300" w:lineRule="exact"/>
                              <w:ind w:firstLineChars="100" w:firstLine="210"/>
                              <w:jc w:val="left"/>
                              <w:rPr>
                                <w:rFonts w:ascii="ＭＳ 明朝" w:hAnsi="ＭＳ 明朝"/>
                                <w:szCs w:val="21"/>
                              </w:rPr>
                            </w:pPr>
                            <w:r>
                              <w:rPr>
                                <w:rFonts w:ascii="ＭＳ 明朝" w:hAnsi="ＭＳ 明朝"/>
                                <w:szCs w:val="21"/>
                              </w:rPr>
                              <w:t>浄土真宗を信仰している人</w:t>
                            </w:r>
                            <w:r>
                              <w:rPr>
                                <w:rFonts w:ascii="ＭＳ 明朝" w:hAnsi="ＭＳ 明朝" w:hint="eastAsia"/>
                                <w:szCs w:val="21"/>
                              </w:rPr>
                              <w:t>で</w:t>
                            </w:r>
                            <w:r>
                              <w:rPr>
                                <w:rFonts w:ascii="ＭＳ 明朝" w:hAnsi="ＭＳ 明朝"/>
                                <w:szCs w:val="21"/>
                              </w:rPr>
                              <w:t>なければ，極力，採用しない</w:t>
                            </w:r>
                            <w:r>
                              <w:rPr>
                                <w:rFonts w:ascii="ＭＳ 明朝" w:hAnsi="ＭＳ 明朝" w:hint="eastAsia"/>
                                <w:szCs w:val="21"/>
                              </w:rPr>
                              <w:t>の</w:t>
                            </w:r>
                            <w:r>
                              <w:rPr>
                                <w:rFonts w:ascii="ＭＳ 明朝" w:hAnsi="ＭＳ 明朝"/>
                                <w:szCs w:val="21"/>
                              </w:rPr>
                              <w:t>部分が</w:t>
                            </w:r>
                            <w:r>
                              <w:rPr>
                                <w:rFonts w:ascii="ＭＳ 明朝" w:hAnsi="ＭＳ 明朝" w:hint="eastAsia"/>
                                <w:szCs w:val="21"/>
                              </w:rPr>
                              <w:t>，日本国憲法</w:t>
                            </w:r>
                            <w:r>
                              <w:rPr>
                                <w:rFonts w:ascii="ＭＳ 明朝" w:hAnsi="ＭＳ 明朝"/>
                                <w:szCs w:val="21"/>
                              </w:rPr>
                              <w:t>第１</w:t>
                            </w:r>
                            <w:r>
                              <w:rPr>
                                <w:rFonts w:ascii="ＭＳ 明朝" w:hAnsi="ＭＳ 明朝" w:hint="eastAsia"/>
                                <w:szCs w:val="21"/>
                              </w:rPr>
                              <w:t>４条で</w:t>
                            </w:r>
                            <w:r>
                              <w:rPr>
                                <w:rFonts w:ascii="ＭＳ 明朝" w:hAnsi="ＭＳ 明朝"/>
                                <w:szCs w:val="21"/>
                              </w:rPr>
                              <w:t>保障されている信条によって</w:t>
                            </w:r>
                            <w:r>
                              <w:rPr>
                                <w:rFonts w:ascii="ＭＳ 明朝" w:hAnsi="ＭＳ 明朝" w:hint="eastAsia"/>
                                <w:szCs w:val="21"/>
                              </w:rPr>
                              <w:t>差別</w:t>
                            </w:r>
                            <w:r>
                              <w:rPr>
                                <w:rFonts w:ascii="ＭＳ 明朝" w:hAnsi="ＭＳ 明朝"/>
                                <w:szCs w:val="21"/>
                              </w:rPr>
                              <w:t>されないに</w:t>
                            </w:r>
                            <w:r>
                              <w:rPr>
                                <w:rFonts w:ascii="ＭＳ 明朝" w:hAnsi="ＭＳ 明朝" w:hint="eastAsia"/>
                                <w:szCs w:val="21"/>
                              </w:rPr>
                              <w:t>反しているから</w:t>
                            </w:r>
                            <w:r>
                              <w:rPr>
                                <w:rFonts w:ascii="ＭＳ 明朝" w:hAnsi="ＭＳ 明朝"/>
                                <w:szCs w:val="21"/>
                              </w:rPr>
                              <w:t>。</w:t>
                            </w:r>
                          </w:p>
                          <w:p w14:paraId="08A3415B" w14:textId="77777777" w:rsidR="00E12CDB" w:rsidRPr="00E370D5" w:rsidRDefault="00E12C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0A672D" id="AutoShape 22" o:spid="_x0000_s1052" style="position:absolute;left:0;text-align:left;margin-left:7.05pt;margin-top:6.25pt;width:430.5pt;height:47.7pt;flip:y;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" filled="f">
                <v:textbox inset="5.85pt,.7pt,5.85pt,.7pt">
                  <w:txbxContent>
                    <w:p w14:paraId="29863D27" w14:textId="77777777" w:rsidR="00E12CDB" w:rsidRPr="00C1561D" w:rsidRDefault="00E12CDB" w:rsidP="00525DFE">
                      <w:pPr>
                        <w:spacing w:line="300" w:lineRule="exact"/>
                        <w:ind w:left="2741" w:hangingChars="1300" w:hanging="2741"/>
                        <w:rPr>
                          <w:rFonts w:asciiTheme="majorEastAsia" w:eastAsiaTheme="majorEastAsia" w:hAnsiTheme="majorEastAsia"/>
                          <w:b/>
                          <w:color w:val="000000"/>
                          <w:szCs w:val="21"/>
                          <w:bdr w:val="single" w:sz="4" w:space="0" w:color="auto"/>
                        </w:rPr>
                      </w:pPr>
                      <w:r w:rsidRPr="00F75B10">
                        <w:rPr>
                          <w:rFonts w:asciiTheme="majorEastAsia" w:eastAsiaTheme="majorEastAsia" w:hAnsiTheme="majorEastAsia" w:hint="eastAsia"/>
                          <w:b/>
                          <w:color w:val="000000"/>
                          <w:szCs w:val="21"/>
                          <w:bdr w:val="single" w:sz="4" w:space="0" w:color="auto"/>
                        </w:rPr>
                        <w:t>めざす生徒の姿〔例〕</w:t>
                      </w:r>
                    </w:p>
                    <w:p w14:paraId="45ECDB21" w14:textId="139BBE78" w:rsidR="00E12CDB" w:rsidRPr="00523523" w:rsidRDefault="00E12CDB" w:rsidP="00523523">
                      <w:pPr>
                        <w:spacing w:line="300" w:lineRule="exact"/>
                        <w:ind w:firstLineChars="100" w:firstLine="210"/>
                        <w:jc w:val="left"/>
                        <w:rPr>
                          <w:rFonts w:ascii="ＭＳ 明朝" w:hAnsi="ＭＳ 明朝"/>
                          <w:szCs w:val="21"/>
                        </w:rPr>
                      </w:pPr>
                      <w:r>
                        <w:rPr>
                          <w:rFonts w:ascii="ＭＳ 明朝" w:hAnsi="ＭＳ 明朝"/>
                          <w:szCs w:val="21"/>
                        </w:rPr>
                        <w:t>浄土真宗を信仰している人</w:t>
                      </w:r>
                      <w:r>
                        <w:rPr>
                          <w:rFonts w:ascii="ＭＳ 明朝" w:hAnsi="ＭＳ 明朝" w:hint="eastAsia"/>
                          <w:szCs w:val="21"/>
                        </w:rPr>
                        <w:t>で</w:t>
                      </w:r>
                      <w:r>
                        <w:rPr>
                          <w:rFonts w:ascii="ＭＳ 明朝" w:hAnsi="ＭＳ 明朝"/>
                          <w:szCs w:val="21"/>
                        </w:rPr>
                        <w:t>なければ，極力，採用しない</w:t>
                      </w:r>
                      <w:r>
                        <w:rPr>
                          <w:rFonts w:ascii="ＭＳ 明朝" w:hAnsi="ＭＳ 明朝" w:hint="eastAsia"/>
                          <w:szCs w:val="21"/>
                        </w:rPr>
                        <w:t>の</w:t>
                      </w:r>
                      <w:r>
                        <w:rPr>
                          <w:rFonts w:ascii="ＭＳ 明朝" w:hAnsi="ＭＳ 明朝"/>
                          <w:szCs w:val="21"/>
                        </w:rPr>
                        <w:t>部分が</w:t>
                      </w:r>
                      <w:r>
                        <w:rPr>
                          <w:rFonts w:ascii="ＭＳ 明朝" w:hAnsi="ＭＳ 明朝" w:hint="eastAsia"/>
                          <w:szCs w:val="21"/>
                        </w:rPr>
                        <w:t>，日本国憲法</w:t>
                      </w:r>
                      <w:r>
                        <w:rPr>
                          <w:rFonts w:ascii="ＭＳ 明朝" w:hAnsi="ＭＳ 明朝"/>
                          <w:szCs w:val="21"/>
                        </w:rPr>
                        <w:t>第１</w:t>
                      </w:r>
                      <w:r>
                        <w:rPr>
                          <w:rFonts w:ascii="ＭＳ 明朝" w:hAnsi="ＭＳ 明朝" w:hint="eastAsia"/>
                          <w:szCs w:val="21"/>
                        </w:rPr>
                        <w:t>４条で</w:t>
                      </w:r>
                      <w:r>
                        <w:rPr>
                          <w:rFonts w:ascii="ＭＳ 明朝" w:hAnsi="ＭＳ 明朝"/>
                          <w:szCs w:val="21"/>
                        </w:rPr>
                        <w:t>保障されている信条によって</w:t>
                      </w:r>
                      <w:r>
                        <w:rPr>
                          <w:rFonts w:ascii="ＭＳ 明朝" w:hAnsi="ＭＳ 明朝" w:hint="eastAsia"/>
                          <w:szCs w:val="21"/>
                        </w:rPr>
                        <w:t>差別</w:t>
                      </w:r>
                      <w:r>
                        <w:rPr>
                          <w:rFonts w:ascii="ＭＳ 明朝" w:hAnsi="ＭＳ 明朝"/>
                          <w:szCs w:val="21"/>
                        </w:rPr>
                        <w:t>されないに</w:t>
                      </w:r>
                      <w:r>
                        <w:rPr>
                          <w:rFonts w:ascii="ＭＳ 明朝" w:hAnsi="ＭＳ 明朝" w:hint="eastAsia"/>
                          <w:szCs w:val="21"/>
                        </w:rPr>
                        <w:t>反しているから</w:t>
                      </w:r>
                      <w:r>
                        <w:rPr>
                          <w:rFonts w:ascii="ＭＳ 明朝" w:hAnsi="ＭＳ 明朝"/>
                          <w:szCs w:val="21"/>
                        </w:rPr>
                        <w:t>。</w:t>
                      </w:r>
                    </w:p>
                    <w:p w14:paraId="08A3415B" w14:textId="77777777" w:rsidR="00E12CDB" w:rsidRPr="00E370D5" w:rsidRDefault="00E12CDB"/>
                  </w:txbxContent>
                </v:textbox>
                <w10:wrap anchorx="margin"/>
              </v:roundrect>
            </w:pict>
          </mc:Fallback>
        </mc:AlternateContent>
      </w:r>
    </w:p>
    <w:p w14:paraId="33217C70" w14:textId="3367727A" w:rsidR="00C97C0A" w:rsidRDefault="00C97C0A" w:rsidP="00C97C0A">
      <w:pPr>
        <w:ind w:firstLineChars="100" w:firstLine="210"/>
        <w:rPr>
          <w:rFonts w:ascii="ＭＳ ゴシック" w:eastAsia="ＭＳ ゴシック" w:hAnsi="ＭＳ ゴシック"/>
          <w:bdr w:val="single" w:sz="4" w:space="0" w:color="auto"/>
        </w:rPr>
      </w:pPr>
    </w:p>
    <w:p w14:paraId="26AFA6BC" w14:textId="71164451" w:rsidR="00C97C0A" w:rsidRDefault="00C97C0A" w:rsidP="00C97C0A">
      <w:pPr>
        <w:ind w:firstLineChars="100" w:firstLine="210"/>
        <w:rPr>
          <w:rFonts w:ascii="ＭＳ ゴシック" w:eastAsia="ＭＳ ゴシック" w:hAnsi="ＭＳ ゴシック"/>
          <w:bdr w:val="single" w:sz="4" w:space="0" w:color="auto"/>
        </w:rPr>
      </w:pPr>
    </w:p>
    <w:p w14:paraId="3B9C502A" w14:textId="05BE9F05" w:rsidR="00C97C0A" w:rsidRDefault="00F75B10" w:rsidP="00C97C0A">
      <w:pPr>
        <w:ind w:firstLineChars="100" w:firstLine="240"/>
        <w:rPr>
          <w:rFonts w:ascii="ＭＳ ゴシック" w:eastAsia="ＭＳ ゴシック" w:hAnsi="ＭＳ ゴシック"/>
          <w:bdr w:val="single" w:sz="4" w:space="0" w:color="auto"/>
        </w:rPr>
      </w:pPr>
      <w:r w:rsidRPr="00EB17C6">
        <w:rPr>
          <w:rFonts w:ascii="ＭＳ ゴシック" w:eastAsia="ＭＳ ゴシック" w:hAnsi="ＭＳ ゴシック" w:hint="eastAsia"/>
          <w:noProof/>
          <w:sz w:val="24"/>
          <w:szCs w:val="24"/>
        </w:rPr>
        <mc:AlternateContent>
          <mc:Choice Requires="wps">
            <w:drawing>
              <wp:anchor distT="0" distB="0" distL="114300" distR="114300" simplePos="0" relativeHeight="251647488" behindDoc="0" locked="0" layoutInCell="1" allowOverlap="1" wp14:anchorId="30C69C80" wp14:editId="52B7B0BF">
                <wp:simplePos x="0" y="0"/>
                <wp:positionH relativeFrom="margin">
                  <wp:posOffset>2529840</wp:posOffset>
                </wp:positionH>
                <wp:positionV relativeFrom="paragraph">
                  <wp:posOffset>71755</wp:posOffset>
                </wp:positionV>
                <wp:extent cx="333375" cy="190500"/>
                <wp:effectExtent l="38100" t="0" r="28575" b="38100"/>
                <wp:wrapNone/>
                <wp:docPr id="37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90500"/>
                        </a:xfrm>
                        <a:prstGeom prst="downArrow">
                          <a:avLst>
                            <a:gd name="adj1" fmla="val 50000"/>
                            <a:gd name="adj2" fmla="val 6305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4FAB1" id="AutoShape 20" o:spid="_x0000_s1026" type="#_x0000_t67" style="position:absolute;left:0;text-align:left;margin-left:199.2pt;margin-top:5.65pt;width:26.25pt;height:1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" adj="7980">
                <v:textbox style="layout-flow:vertical-ideographic" inset="5.85pt,.7pt,5.85pt,.7pt"/>
                <w10:wrap anchorx="margin"/>
              </v:shape>
            </w:pict>
          </mc:Fallback>
        </mc:AlternateContent>
      </w:r>
    </w:p>
    <w:p w14:paraId="42722375" w14:textId="037ED3D4" w:rsidR="003941D7" w:rsidRDefault="00F75B10" w:rsidP="00C97C0A">
      <w:pPr>
        <w:ind w:firstLineChars="100" w:firstLine="240"/>
        <w:rPr>
          <w:rFonts w:ascii="ＭＳ ゴシック" w:eastAsia="ＭＳ ゴシック" w:hAnsi="ＭＳ ゴシック"/>
          <w:bdr w:val="single" w:sz="4" w:space="0" w:color="auto"/>
        </w:rPr>
      </w:pPr>
      <w:r w:rsidRPr="00EB17C6">
        <w:rPr>
          <w:rFonts w:ascii="ＭＳ ゴシック" w:eastAsia="ＭＳ ゴシック" w:hAnsi="ＭＳ ゴシック" w:hint="eastAsia"/>
          <w:noProof/>
          <w:sz w:val="24"/>
          <w:szCs w:val="24"/>
        </w:rPr>
        <mc:AlternateContent>
          <mc:Choice Requires="wps">
            <w:drawing>
              <wp:anchor distT="0" distB="0" distL="114300" distR="114300" simplePos="0" relativeHeight="251648512" behindDoc="1" locked="0" layoutInCell="1" allowOverlap="1" wp14:anchorId="0368F490" wp14:editId="0B111B3C">
                <wp:simplePos x="0" y="0"/>
                <wp:positionH relativeFrom="margin">
                  <wp:posOffset>88265</wp:posOffset>
                </wp:positionH>
                <wp:positionV relativeFrom="paragraph">
                  <wp:posOffset>60325</wp:posOffset>
                </wp:positionV>
                <wp:extent cx="5486400" cy="499533"/>
                <wp:effectExtent l="0" t="0" r="19050" b="15240"/>
                <wp:wrapNone/>
                <wp:docPr id="376"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99533"/>
                        </a:xfrm>
                        <a:prstGeom prst="roundRect">
                          <a:avLst>
                            <a:gd name="adj" fmla="val 7241"/>
                          </a:avLst>
                        </a:prstGeom>
                        <a:solidFill>
                          <a:srgbClr val="FFFFFF"/>
                        </a:solidFill>
                        <a:ln w="9525">
                          <a:solidFill>
                            <a:srgbClr val="000000"/>
                          </a:solidFill>
                          <a:round/>
                          <a:headEnd/>
                          <a:tailEnd/>
                        </a:ln>
                      </wps:spPr>
                      <wps:txbx>
                        <w:txbxContent>
                          <w:p w14:paraId="472A12DA" w14:textId="77777777" w:rsidR="00E12CDB" w:rsidRPr="00DD47A1" w:rsidRDefault="00E12CDB" w:rsidP="00D71FC9">
                            <w:pPr>
                              <w:ind w:rightChars="-2900" w:right="-6090" w:firstLineChars="67" w:firstLine="141"/>
                              <w:rPr>
                                <w:rFonts w:ascii="ＭＳ ゴシック" w:eastAsia="ＭＳ ゴシック" w:hAnsi="ＭＳ ゴシック"/>
                                <w:color w:val="FF0000"/>
                                <w:bdr w:val="single" w:sz="4" w:space="0" w:color="auto"/>
                              </w:rPr>
                            </w:pPr>
                            <w:r>
                              <w:rPr>
                                <w:rFonts w:ascii="ＭＳ ゴシック" w:eastAsia="ＭＳ ゴシック" w:hAnsi="ＭＳ ゴシック" w:hint="eastAsia"/>
                                <w:color w:val="000000"/>
                                <w:bdr w:val="single" w:sz="4" w:space="0" w:color="auto"/>
                              </w:rPr>
                              <w:t>めあて</w:t>
                            </w:r>
                            <w:r>
                              <w:rPr>
                                <w:rFonts w:ascii="ＭＳ ゴシック" w:eastAsia="ＭＳ ゴシック" w:hAnsi="ＭＳ ゴシック" w:hint="eastAsia"/>
                                <w:color w:val="000000"/>
                              </w:rPr>
                              <w:t xml:space="preserve">　　　　　　　　　　　　　　　　</w:t>
                            </w:r>
                            <w:r w:rsidRPr="00DD47A1">
                              <w:rPr>
                                <w:rFonts w:ascii="ＭＳ ゴシック" w:eastAsia="ＭＳ ゴシック" w:hAnsi="ＭＳ ゴシック" w:hint="eastAsia"/>
                                <w:color w:val="FF0000"/>
                              </w:rPr>
                              <w:t xml:space="preserve">　</w:t>
                            </w:r>
                          </w:p>
                          <w:p w14:paraId="1A205883" w14:textId="2A3F2FFB" w:rsidR="00E12CDB" w:rsidRPr="00E8277F" w:rsidRDefault="00E12CDB" w:rsidP="00D71FC9">
                            <w:pPr>
                              <w:ind w:leftChars="67" w:left="141" w:rightChars="-2900" w:right="-6090" w:firstLine="1"/>
                              <w:jc w:val="left"/>
                              <w:rPr>
                                <w:rFonts w:ascii="ＭＳ 明朝" w:hAnsi="ＭＳ 明朝"/>
                              </w:rPr>
                            </w:pPr>
                            <w:r>
                              <w:rPr>
                                <w:rFonts w:ascii="ＭＳ 明朝" w:hAnsi="ＭＳ 明朝" w:hint="eastAsia"/>
                              </w:rPr>
                              <w:t>憲法</w:t>
                            </w:r>
                            <w:r>
                              <w:rPr>
                                <w:rFonts w:ascii="ＭＳ 明朝" w:hAnsi="ＭＳ 明朝"/>
                              </w:rPr>
                              <w:t>の</w:t>
                            </w:r>
                            <w:r>
                              <w:rPr>
                                <w:rFonts w:ascii="ＭＳ 明朝" w:hAnsi="ＭＳ 明朝" w:hint="eastAsia"/>
                              </w:rPr>
                              <w:t>条文を</w:t>
                            </w:r>
                            <w:r>
                              <w:rPr>
                                <w:rFonts w:ascii="ＭＳ 明朝" w:hAnsi="ＭＳ 明朝"/>
                              </w:rPr>
                              <w:t>根拠にして，</w:t>
                            </w:r>
                            <w:r>
                              <w:rPr>
                                <w:rFonts w:ascii="ＭＳ 明朝" w:hAnsi="ＭＳ 明朝" w:hint="eastAsia"/>
                              </w:rPr>
                              <w:t>平等権が</w:t>
                            </w:r>
                            <w:r>
                              <w:rPr>
                                <w:rFonts w:ascii="ＭＳ 明朝" w:hAnsi="ＭＳ 明朝"/>
                              </w:rPr>
                              <w:t>侵害される事例を説明できる。</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68F490" id="AutoShape 95" o:spid="_x0000_s1053" style="position:absolute;left:0;text-align:left;margin-left:6.95pt;margin-top:4.75pt;width:6in;height:39.35pt;flip:y;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">
                <v:textbox inset="0,.7pt,0,.7pt">
                  <w:txbxContent>
                    <w:p w14:paraId="472A12DA" w14:textId="77777777" w:rsidR="00E12CDB" w:rsidRPr="00DD47A1" w:rsidRDefault="00E12CDB" w:rsidP="00D71FC9">
                      <w:pPr>
                        <w:ind w:rightChars="-2900" w:right="-6090" w:firstLineChars="67" w:firstLine="141"/>
                        <w:rPr>
                          <w:rFonts w:ascii="ＭＳ ゴシック" w:eastAsia="ＭＳ ゴシック" w:hAnsi="ＭＳ ゴシック"/>
                          <w:color w:val="FF0000"/>
                          <w:bdr w:val="single" w:sz="4" w:space="0" w:color="auto"/>
                        </w:rPr>
                      </w:pPr>
                      <w:r>
                        <w:rPr>
                          <w:rFonts w:ascii="ＭＳ ゴシック" w:eastAsia="ＭＳ ゴシック" w:hAnsi="ＭＳ ゴシック" w:hint="eastAsia"/>
                          <w:color w:val="000000"/>
                          <w:bdr w:val="single" w:sz="4" w:space="0" w:color="auto"/>
                        </w:rPr>
                        <w:t>めあて</w:t>
                      </w:r>
                      <w:r>
                        <w:rPr>
                          <w:rFonts w:ascii="ＭＳ ゴシック" w:eastAsia="ＭＳ ゴシック" w:hAnsi="ＭＳ ゴシック" w:hint="eastAsia"/>
                          <w:color w:val="000000"/>
                        </w:rPr>
                        <w:t xml:space="preserve">　　　　　　　　　　　　　　　　</w:t>
                      </w:r>
                      <w:r w:rsidRPr="00DD47A1">
                        <w:rPr>
                          <w:rFonts w:ascii="ＭＳ ゴシック" w:eastAsia="ＭＳ ゴシック" w:hAnsi="ＭＳ ゴシック" w:hint="eastAsia"/>
                          <w:color w:val="FF0000"/>
                        </w:rPr>
                        <w:t xml:space="preserve">　</w:t>
                      </w:r>
                    </w:p>
                    <w:p w14:paraId="1A205883" w14:textId="2A3F2FFB" w:rsidR="00E12CDB" w:rsidRPr="00E8277F" w:rsidRDefault="00E12CDB" w:rsidP="00D71FC9">
                      <w:pPr>
                        <w:ind w:leftChars="67" w:left="141" w:rightChars="-2900" w:right="-6090" w:firstLine="1"/>
                        <w:jc w:val="left"/>
                        <w:rPr>
                          <w:rFonts w:ascii="ＭＳ 明朝" w:hAnsi="ＭＳ 明朝"/>
                        </w:rPr>
                      </w:pPr>
                      <w:r>
                        <w:rPr>
                          <w:rFonts w:ascii="ＭＳ 明朝" w:hAnsi="ＭＳ 明朝" w:hint="eastAsia"/>
                        </w:rPr>
                        <w:t>憲法</w:t>
                      </w:r>
                      <w:r>
                        <w:rPr>
                          <w:rFonts w:ascii="ＭＳ 明朝" w:hAnsi="ＭＳ 明朝"/>
                        </w:rPr>
                        <w:t>の</w:t>
                      </w:r>
                      <w:r>
                        <w:rPr>
                          <w:rFonts w:ascii="ＭＳ 明朝" w:hAnsi="ＭＳ 明朝" w:hint="eastAsia"/>
                        </w:rPr>
                        <w:t>条文を</w:t>
                      </w:r>
                      <w:r>
                        <w:rPr>
                          <w:rFonts w:ascii="ＭＳ 明朝" w:hAnsi="ＭＳ 明朝"/>
                        </w:rPr>
                        <w:t>根拠にして，</w:t>
                      </w:r>
                      <w:r>
                        <w:rPr>
                          <w:rFonts w:ascii="ＭＳ 明朝" w:hAnsi="ＭＳ 明朝" w:hint="eastAsia"/>
                        </w:rPr>
                        <w:t>平等権が</w:t>
                      </w:r>
                      <w:r>
                        <w:rPr>
                          <w:rFonts w:ascii="ＭＳ 明朝" w:hAnsi="ＭＳ 明朝"/>
                        </w:rPr>
                        <w:t>侵害される事例を説明できる。</w:t>
                      </w:r>
                    </w:p>
                  </w:txbxContent>
                </v:textbox>
                <w10:wrap anchorx="margin"/>
              </v:roundrect>
            </w:pict>
          </mc:Fallback>
        </mc:AlternateContent>
      </w:r>
    </w:p>
    <w:p w14:paraId="0BA25992" w14:textId="5AB24145" w:rsidR="003941D7" w:rsidRDefault="003941D7" w:rsidP="00C97C0A">
      <w:pPr>
        <w:ind w:firstLineChars="100" w:firstLine="210"/>
        <w:rPr>
          <w:rFonts w:ascii="ＭＳ ゴシック" w:eastAsia="ＭＳ ゴシック" w:hAnsi="ＭＳ ゴシック"/>
          <w:bdr w:val="single" w:sz="4" w:space="0" w:color="auto"/>
        </w:rPr>
      </w:pPr>
    </w:p>
    <w:p w14:paraId="3D9E826F" w14:textId="786EFC72" w:rsidR="004117DD" w:rsidRDefault="00566B23" w:rsidP="00C97C0A">
      <w:pPr>
        <w:ind w:firstLineChars="100" w:firstLine="240"/>
        <w:rPr>
          <w:rFonts w:ascii="ＭＳ ゴシック" w:eastAsia="ＭＳ ゴシック" w:hAnsi="ＭＳ ゴシック"/>
          <w:bdr w:val="single" w:sz="4" w:space="0" w:color="auto"/>
        </w:rPr>
      </w:pPr>
      <w:r w:rsidRPr="00EB17C6">
        <w:rPr>
          <w:rFonts w:ascii="ＭＳ ゴシック" w:eastAsia="ＭＳ ゴシック" w:hAnsi="ＭＳ ゴシック" w:hint="eastAsia"/>
          <w:noProof/>
          <w:sz w:val="24"/>
          <w:szCs w:val="24"/>
        </w:rPr>
        <mc:AlternateContent>
          <mc:Choice Requires="wps">
            <w:drawing>
              <wp:anchor distT="0" distB="0" distL="114300" distR="114300" simplePos="0" relativeHeight="251651584" behindDoc="0" locked="0" layoutInCell="1" allowOverlap="1" wp14:anchorId="6694169C" wp14:editId="62E3663F">
                <wp:simplePos x="0" y="0"/>
                <wp:positionH relativeFrom="margin">
                  <wp:posOffset>2554605</wp:posOffset>
                </wp:positionH>
                <wp:positionV relativeFrom="paragraph">
                  <wp:posOffset>157057</wp:posOffset>
                </wp:positionV>
                <wp:extent cx="333375" cy="220980"/>
                <wp:effectExtent l="19050" t="0" r="28575" b="45720"/>
                <wp:wrapNone/>
                <wp:docPr id="25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0980"/>
                        </a:xfrm>
                        <a:prstGeom prst="downArrow">
                          <a:avLst>
                            <a:gd name="adj1" fmla="val 50000"/>
                            <a:gd name="adj2" fmla="val 6305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7C482" id="AutoShape 20" o:spid="_x0000_s1026" type="#_x0000_t67" style="position:absolute;left:0;text-align:left;margin-left:201.15pt;margin-top:12.35pt;width:26.25pt;height:17.4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" adj="7980">
                <v:textbox style="layout-flow:vertical-ideographic" inset="5.85pt,.7pt,5.85pt,.7pt"/>
                <w10:wrap anchorx="margin"/>
              </v:shape>
            </w:pict>
          </mc:Fallback>
        </mc:AlternateContent>
      </w:r>
    </w:p>
    <w:p w14:paraId="39298BBE" w14:textId="5BB85BB6" w:rsidR="004117DD" w:rsidRDefault="00B03687" w:rsidP="00C97C0A">
      <w:pPr>
        <w:ind w:firstLineChars="100" w:firstLine="210"/>
        <w:rPr>
          <w:rFonts w:ascii="ＭＳ ゴシック" w:eastAsia="ＭＳ ゴシック" w:hAnsi="ＭＳ ゴシック"/>
          <w:bdr w:val="single" w:sz="4" w:space="0" w:color="auto"/>
        </w:rPr>
      </w:pPr>
      <w:r w:rsidRPr="00EB17C6">
        <w:rPr>
          <w:rFonts w:ascii="ＭＳ ゴシック" w:eastAsia="ＭＳ ゴシック" w:hAnsi="ＭＳ ゴシック" w:hint="eastAsia"/>
          <w:noProof/>
        </w:rPr>
        <mc:AlternateContent>
          <mc:Choice Requires="wps">
            <w:drawing>
              <wp:anchor distT="0" distB="0" distL="114300" distR="114300" simplePos="0" relativeHeight="251646464" behindDoc="0" locked="0" layoutInCell="1" allowOverlap="1" wp14:anchorId="3FF1854D" wp14:editId="6AF575D3">
                <wp:simplePos x="0" y="0"/>
                <wp:positionH relativeFrom="margin">
                  <wp:posOffset>93768</wp:posOffset>
                </wp:positionH>
                <wp:positionV relativeFrom="paragraph">
                  <wp:posOffset>196850</wp:posOffset>
                </wp:positionV>
                <wp:extent cx="5514975" cy="752475"/>
                <wp:effectExtent l="19050" t="19050" r="47625" b="47625"/>
                <wp:wrapNone/>
                <wp:docPr id="37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752475"/>
                        </a:xfrm>
                        <a:prstGeom prst="rect">
                          <a:avLst/>
                        </a:prstGeom>
                        <a:solidFill>
                          <a:srgbClr val="FFFFFF"/>
                        </a:solidFill>
                        <a:ln w="57150" cmpd="thinThick">
                          <a:solidFill>
                            <a:srgbClr val="000000"/>
                          </a:solidFill>
                          <a:miter lim="800000"/>
                          <a:headEnd/>
                          <a:tailEnd/>
                        </a:ln>
                      </wps:spPr>
                      <wps:txbx>
                        <w:txbxContent>
                          <w:p w14:paraId="1C72569D" w14:textId="43B46490" w:rsidR="00E12CDB" w:rsidRDefault="00E12CDB" w:rsidP="00C97C0A">
                            <w:pPr>
                              <w:rPr>
                                <w:rFonts w:ascii="ＭＳ ゴシック" w:eastAsia="ＭＳ ゴシック" w:hAnsi="ＭＳ ゴシック"/>
                              </w:rPr>
                            </w:pPr>
                            <w:r w:rsidRPr="004A6294">
                              <w:rPr>
                                <w:rFonts w:ascii="ＭＳ ゴシック" w:eastAsia="ＭＳ ゴシック" w:hAnsi="ＭＳ ゴシック" w:hint="eastAsia"/>
                                <w:bdr w:val="single" w:sz="4" w:space="0" w:color="auto"/>
                              </w:rPr>
                              <w:t>ハイライトとなる</w:t>
                            </w:r>
                            <w:r>
                              <w:rPr>
                                <w:rFonts w:ascii="ＭＳ ゴシック" w:eastAsia="ＭＳ ゴシック" w:hAnsi="ＭＳ ゴシック" w:hint="eastAsia"/>
                                <w:bdr w:val="single" w:sz="4" w:space="0" w:color="auto"/>
                              </w:rPr>
                              <w:t>「対話的な</w:t>
                            </w:r>
                            <w:r>
                              <w:rPr>
                                <w:rFonts w:ascii="ＭＳ ゴシック" w:eastAsia="ＭＳ ゴシック" w:hAnsi="ＭＳ ゴシック"/>
                                <w:bdr w:val="single" w:sz="4" w:space="0" w:color="auto"/>
                              </w:rPr>
                              <w:t>学び</w:t>
                            </w:r>
                            <w:r>
                              <w:rPr>
                                <w:rFonts w:ascii="ＭＳ ゴシック" w:eastAsia="ＭＳ ゴシック" w:hAnsi="ＭＳ ゴシック" w:hint="eastAsia"/>
                                <w:bdr w:val="single" w:sz="4" w:space="0" w:color="auto"/>
                              </w:rPr>
                              <w:t>」の</w:t>
                            </w:r>
                            <w:r w:rsidRPr="004A6294">
                              <w:rPr>
                                <w:rFonts w:ascii="ＭＳ ゴシック" w:eastAsia="ＭＳ ゴシック" w:hAnsi="ＭＳ ゴシック" w:hint="eastAsia"/>
                                <w:bdr w:val="single" w:sz="4" w:space="0" w:color="auto"/>
                              </w:rPr>
                              <w:t>場面</w:t>
                            </w:r>
                            <w:r>
                              <w:rPr>
                                <w:rFonts w:ascii="ＭＳ ゴシック" w:eastAsia="ＭＳ ゴシック" w:hAnsi="ＭＳ ゴシック" w:hint="eastAsia"/>
                              </w:rPr>
                              <w:t xml:space="preserve">　</w:t>
                            </w:r>
                          </w:p>
                          <w:p w14:paraId="7A82B26A" w14:textId="36DC2ADD" w:rsidR="00E12CDB" w:rsidRPr="00F75B10" w:rsidRDefault="00E12CDB" w:rsidP="003F0035">
                            <w:pPr>
                              <w:ind w:firstLineChars="100" w:firstLine="210"/>
                              <w:rPr>
                                <w:rFonts w:asciiTheme="minorEastAsia" w:eastAsiaTheme="minorEastAsia" w:hAnsiTheme="minorEastAsia"/>
                              </w:rPr>
                            </w:pPr>
                            <w:r w:rsidRPr="00F75B10">
                              <w:rPr>
                                <w:rFonts w:asciiTheme="minorEastAsia" w:eastAsiaTheme="minorEastAsia" w:hAnsiTheme="minorEastAsia"/>
                              </w:rPr>
                              <w:t>資料</w:t>
                            </w:r>
                            <w:r w:rsidRPr="00F75B10">
                              <w:rPr>
                                <w:rFonts w:asciiTheme="minorEastAsia" w:eastAsiaTheme="minorEastAsia" w:hAnsiTheme="minorEastAsia" w:hint="eastAsia"/>
                              </w:rPr>
                              <w:t>から</w:t>
                            </w:r>
                            <w:r w:rsidRPr="00F75B10">
                              <w:rPr>
                                <w:rFonts w:asciiTheme="minorEastAsia" w:eastAsiaTheme="minorEastAsia" w:hAnsiTheme="minorEastAsia"/>
                              </w:rPr>
                              <w:t>読み取った</w:t>
                            </w:r>
                            <w:r w:rsidRPr="00F75B10">
                              <w:rPr>
                                <w:rFonts w:asciiTheme="minorEastAsia" w:eastAsiaTheme="minorEastAsia" w:hAnsiTheme="minorEastAsia" w:hint="eastAsia"/>
                              </w:rPr>
                              <w:t>内容について，</w:t>
                            </w:r>
                            <w:r w:rsidRPr="00F75B10">
                              <w:rPr>
                                <w:rFonts w:asciiTheme="minorEastAsia" w:eastAsiaTheme="minorEastAsia" w:hAnsiTheme="minorEastAsia"/>
                              </w:rPr>
                              <w:t>平等権が侵害されていること</w:t>
                            </w:r>
                            <w:r w:rsidRPr="00F75B10">
                              <w:rPr>
                                <w:rFonts w:asciiTheme="minorEastAsia" w:eastAsiaTheme="minorEastAsia" w:hAnsiTheme="minorEastAsia" w:hint="eastAsia"/>
                              </w:rPr>
                              <w:t>を</w:t>
                            </w:r>
                            <w:r w:rsidRPr="00F75B10">
                              <w:rPr>
                                <w:rFonts w:asciiTheme="minorEastAsia" w:eastAsiaTheme="minorEastAsia" w:hAnsiTheme="minorEastAsia"/>
                              </w:rPr>
                              <w:t>明らかにするために</w:t>
                            </w:r>
                            <w:r w:rsidRPr="00F75B10">
                              <w:rPr>
                                <w:rFonts w:asciiTheme="minorEastAsia" w:eastAsiaTheme="minorEastAsia" w:hAnsiTheme="minorEastAsia" w:hint="eastAsia"/>
                              </w:rPr>
                              <w:t>，</w:t>
                            </w:r>
                            <w:r w:rsidRPr="00F75B10">
                              <w:rPr>
                                <w:rFonts w:asciiTheme="minorEastAsia" w:eastAsiaTheme="minorEastAsia" w:hAnsiTheme="minorEastAsia"/>
                              </w:rPr>
                              <w:t>憲法の条文を根拠に</w:t>
                            </w:r>
                            <w:r w:rsidRPr="00F75B10">
                              <w:rPr>
                                <w:rFonts w:asciiTheme="minorEastAsia" w:eastAsiaTheme="minorEastAsia" w:hAnsiTheme="minorEastAsia" w:hint="eastAsia"/>
                              </w:rPr>
                              <w:t>して，</w:t>
                            </w:r>
                            <w:r w:rsidRPr="00F75B10">
                              <w:rPr>
                                <w:rFonts w:asciiTheme="minorEastAsia" w:eastAsiaTheme="minorEastAsia" w:hAnsiTheme="minorEastAsia"/>
                              </w:rPr>
                              <w:t>説明ツールを用いてお互いに説明</w:t>
                            </w:r>
                            <w:r w:rsidRPr="00F75B10">
                              <w:rPr>
                                <w:rFonts w:asciiTheme="minorEastAsia" w:eastAsiaTheme="minorEastAsia" w:hAnsiTheme="minorEastAsia" w:hint="eastAsia"/>
                              </w:rPr>
                              <w:t>しあう</w:t>
                            </w:r>
                            <w:r w:rsidRPr="00F75B10">
                              <w:rPr>
                                <w:rFonts w:asciiTheme="minorEastAsia" w:eastAsiaTheme="minorEastAsia" w:hAnsiTheme="minorEastAsia"/>
                              </w:rPr>
                              <w:t>場面</w:t>
                            </w:r>
                            <w:r w:rsidRPr="00F75B10">
                              <w:rPr>
                                <w:rFonts w:asciiTheme="minorEastAsia" w:eastAsiaTheme="minorEastAsia" w:hAnsiTheme="minorEastAsia"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1854D" id="Text Box 18" o:spid="_x0000_s1054" type="#_x0000_t202" style="position:absolute;left:0;text-align:left;margin-left:7.4pt;margin-top:15.5pt;width:434.25pt;height:59.2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" strokeweight="4.5pt">
                <v:stroke linestyle="thinThick"/>
                <v:textbox inset="5.85pt,.7pt,5.85pt,.7pt">
                  <w:txbxContent>
                    <w:p w14:paraId="1C72569D" w14:textId="43B46490" w:rsidR="00E12CDB" w:rsidRDefault="00E12CDB" w:rsidP="00C97C0A">
                      <w:pPr>
                        <w:rPr>
                          <w:rFonts w:ascii="ＭＳ ゴシック" w:eastAsia="ＭＳ ゴシック" w:hAnsi="ＭＳ ゴシック"/>
                        </w:rPr>
                      </w:pPr>
                      <w:r w:rsidRPr="004A6294">
                        <w:rPr>
                          <w:rFonts w:ascii="ＭＳ ゴシック" w:eastAsia="ＭＳ ゴシック" w:hAnsi="ＭＳ ゴシック" w:hint="eastAsia"/>
                          <w:bdr w:val="single" w:sz="4" w:space="0" w:color="auto"/>
                        </w:rPr>
                        <w:t>ハイライトとなる</w:t>
                      </w:r>
                      <w:r>
                        <w:rPr>
                          <w:rFonts w:ascii="ＭＳ ゴシック" w:eastAsia="ＭＳ ゴシック" w:hAnsi="ＭＳ ゴシック" w:hint="eastAsia"/>
                          <w:bdr w:val="single" w:sz="4" w:space="0" w:color="auto"/>
                        </w:rPr>
                        <w:t>「対話的な</w:t>
                      </w:r>
                      <w:r>
                        <w:rPr>
                          <w:rFonts w:ascii="ＭＳ ゴシック" w:eastAsia="ＭＳ ゴシック" w:hAnsi="ＭＳ ゴシック"/>
                          <w:bdr w:val="single" w:sz="4" w:space="0" w:color="auto"/>
                        </w:rPr>
                        <w:t>学び</w:t>
                      </w:r>
                      <w:r>
                        <w:rPr>
                          <w:rFonts w:ascii="ＭＳ ゴシック" w:eastAsia="ＭＳ ゴシック" w:hAnsi="ＭＳ ゴシック" w:hint="eastAsia"/>
                          <w:bdr w:val="single" w:sz="4" w:space="0" w:color="auto"/>
                        </w:rPr>
                        <w:t>」の</w:t>
                      </w:r>
                      <w:r w:rsidRPr="004A6294">
                        <w:rPr>
                          <w:rFonts w:ascii="ＭＳ ゴシック" w:eastAsia="ＭＳ ゴシック" w:hAnsi="ＭＳ ゴシック" w:hint="eastAsia"/>
                          <w:bdr w:val="single" w:sz="4" w:space="0" w:color="auto"/>
                        </w:rPr>
                        <w:t>場面</w:t>
                      </w:r>
                      <w:r>
                        <w:rPr>
                          <w:rFonts w:ascii="ＭＳ ゴシック" w:eastAsia="ＭＳ ゴシック" w:hAnsi="ＭＳ ゴシック" w:hint="eastAsia"/>
                        </w:rPr>
                        <w:t xml:space="preserve">　</w:t>
                      </w:r>
                    </w:p>
                    <w:p w14:paraId="7A82B26A" w14:textId="36DC2ADD" w:rsidR="00E12CDB" w:rsidRPr="00F75B10" w:rsidRDefault="00E12CDB" w:rsidP="003F0035">
                      <w:pPr>
                        <w:ind w:firstLineChars="100" w:firstLine="210"/>
                        <w:rPr>
                          <w:rFonts w:asciiTheme="minorEastAsia" w:eastAsiaTheme="minorEastAsia" w:hAnsiTheme="minorEastAsia"/>
                        </w:rPr>
                      </w:pPr>
                      <w:r w:rsidRPr="00F75B10">
                        <w:rPr>
                          <w:rFonts w:asciiTheme="minorEastAsia" w:eastAsiaTheme="minorEastAsia" w:hAnsiTheme="minorEastAsia"/>
                        </w:rPr>
                        <w:t>資料</w:t>
                      </w:r>
                      <w:r w:rsidRPr="00F75B10">
                        <w:rPr>
                          <w:rFonts w:asciiTheme="minorEastAsia" w:eastAsiaTheme="minorEastAsia" w:hAnsiTheme="minorEastAsia" w:hint="eastAsia"/>
                        </w:rPr>
                        <w:t>から</w:t>
                      </w:r>
                      <w:r w:rsidRPr="00F75B10">
                        <w:rPr>
                          <w:rFonts w:asciiTheme="minorEastAsia" w:eastAsiaTheme="minorEastAsia" w:hAnsiTheme="minorEastAsia"/>
                        </w:rPr>
                        <w:t>読み取った</w:t>
                      </w:r>
                      <w:r w:rsidRPr="00F75B10">
                        <w:rPr>
                          <w:rFonts w:asciiTheme="minorEastAsia" w:eastAsiaTheme="minorEastAsia" w:hAnsiTheme="minorEastAsia" w:hint="eastAsia"/>
                        </w:rPr>
                        <w:t>内容について，</w:t>
                      </w:r>
                      <w:r w:rsidRPr="00F75B10">
                        <w:rPr>
                          <w:rFonts w:asciiTheme="minorEastAsia" w:eastAsiaTheme="minorEastAsia" w:hAnsiTheme="minorEastAsia"/>
                        </w:rPr>
                        <w:t>平等権が侵害されていること</w:t>
                      </w:r>
                      <w:r w:rsidRPr="00F75B10">
                        <w:rPr>
                          <w:rFonts w:asciiTheme="minorEastAsia" w:eastAsiaTheme="minorEastAsia" w:hAnsiTheme="minorEastAsia" w:hint="eastAsia"/>
                        </w:rPr>
                        <w:t>を</w:t>
                      </w:r>
                      <w:r w:rsidRPr="00F75B10">
                        <w:rPr>
                          <w:rFonts w:asciiTheme="minorEastAsia" w:eastAsiaTheme="minorEastAsia" w:hAnsiTheme="minorEastAsia"/>
                        </w:rPr>
                        <w:t>明らかにするために</w:t>
                      </w:r>
                      <w:r w:rsidRPr="00F75B10">
                        <w:rPr>
                          <w:rFonts w:asciiTheme="minorEastAsia" w:eastAsiaTheme="minorEastAsia" w:hAnsiTheme="minorEastAsia" w:hint="eastAsia"/>
                        </w:rPr>
                        <w:t>，</w:t>
                      </w:r>
                      <w:r w:rsidRPr="00F75B10">
                        <w:rPr>
                          <w:rFonts w:asciiTheme="minorEastAsia" w:eastAsiaTheme="minorEastAsia" w:hAnsiTheme="minorEastAsia"/>
                        </w:rPr>
                        <w:t>憲法の条文を根拠に</w:t>
                      </w:r>
                      <w:r w:rsidRPr="00F75B10">
                        <w:rPr>
                          <w:rFonts w:asciiTheme="minorEastAsia" w:eastAsiaTheme="minorEastAsia" w:hAnsiTheme="minorEastAsia" w:hint="eastAsia"/>
                        </w:rPr>
                        <w:t>して，</w:t>
                      </w:r>
                      <w:r w:rsidRPr="00F75B10">
                        <w:rPr>
                          <w:rFonts w:asciiTheme="minorEastAsia" w:eastAsiaTheme="minorEastAsia" w:hAnsiTheme="minorEastAsia"/>
                        </w:rPr>
                        <w:t>説明ツールを用いてお互いに説明</w:t>
                      </w:r>
                      <w:r w:rsidRPr="00F75B10">
                        <w:rPr>
                          <w:rFonts w:asciiTheme="minorEastAsia" w:eastAsiaTheme="minorEastAsia" w:hAnsiTheme="minorEastAsia" w:hint="eastAsia"/>
                        </w:rPr>
                        <w:t>しあう</w:t>
                      </w:r>
                      <w:r w:rsidRPr="00F75B10">
                        <w:rPr>
                          <w:rFonts w:asciiTheme="minorEastAsia" w:eastAsiaTheme="minorEastAsia" w:hAnsiTheme="minorEastAsia"/>
                        </w:rPr>
                        <w:t>場面</w:t>
                      </w:r>
                      <w:r w:rsidRPr="00F75B10">
                        <w:rPr>
                          <w:rFonts w:asciiTheme="minorEastAsia" w:eastAsiaTheme="minorEastAsia" w:hAnsiTheme="minorEastAsia" w:hint="eastAsia"/>
                        </w:rPr>
                        <w:t>。</w:t>
                      </w:r>
                    </w:p>
                  </w:txbxContent>
                </v:textbox>
                <w10:wrap anchorx="margin"/>
              </v:shape>
            </w:pict>
          </mc:Fallback>
        </mc:AlternateContent>
      </w:r>
    </w:p>
    <w:p w14:paraId="76BC3B3D" w14:textId="2CA89DBE" w:rsidR="00C97C0A" w:rsidRDefault="00C97C0A" w:rsidP="00C97C0A">
      <w:pPr>
        <w:ind w:firstLineChars="100" w:firstLine="210"/>
        <w:rPr>
          <w:rFonts w:ascii="ＭＳ ゴシック" w:eastAsia="ＭＳ ゴシック" w:hAnsi="ＭＳ ゴシック"/>
          <w:bdr w:val="single" w:sz="4" w:space="0" w:color="auto"/>
        </w:rPr>
      </w:pPr>
    </w:p>
    <w:p w14:paraId="78CDCC80" w14:textId="6DF60356" w:rsidR="00481528" w:rsidRDefault="00481528" w:rsidP="00C97C0A">
      <w:pPr>
        <w:ind w:firstLineChars="100" w:firstLine="210"/>
        <w:rPr>
          <w:rFonts w:ascii="ＭＳ ゴシック" w:eastAsia="ＭＳ ゴシック" w:hAnsi="ＭＳ ゴシック"/>
          <w:bdr w:val="single" w:sz="4" w:space="0" w:color="auto"/>
        </w:rPr>
      </w:pPr>
    </w:p>
    <w:p w14:paraId="0A2B52A6" w14:textId="48006710" w:rsidR="00481528" w:rsidRDefault="00481528" w:rsidP="00C97C0A">
      <w:pPr>
        <w:ind w:firstLineChars="100" w:firstLine="210"/>
        <w:rPr>
          <w:rFonts w:ascii="ＭＳ ゴシック" w:eastAsia="ＭＳ ゴシック" w:hAnsi="ＭＳ ゴシック"/>
          <w:bdr w:val="single" w:sz="4" w:space="0" w:color="auto"/>
        </w:rPr>
      </w:pPr>
    </w:p>
    <w:p w14:paraId="3B0E5F6E" w14:textId="3E7BE9CE" w:rsidR="00481528" w:rsidRDefault="00481528" w:rsidP="00C97C0A">
      <w:pPr>
        <w:ind w:firstLineChars="100" w:firstLine="210"/>
        <w:rPr>
          <w:rFonts w:ascii="ＭＳ ゴシック" w:eastAsia="ＭＳ ゴシック" w:hAnsi="ＭＳ ゴシック"/>
          <w:bdr w:val="single" w:sz="4" w:space="0" w:color="auto"/>
        </w:rPr>
      </w:pPr>
    </w:p>
    <w:p w14:paraId="1EB1AA70" w14:textId="77777777" w:rsidR="00566B23" w:rsidRDefault="00566B23" w:rsidP="00C97C0A">
      <w:pPr>
        <w:rPr>
          <w:rFonts w:ascii="ＭＳ ゴシック" w:eastAsia="ＭＳ ゴシック" w:hAnsi="ＭＳ ゴシック"/>
          <w:b/>
          <w:szCs w:val="21"/>
        </w:rPr>
      </w:pPr>
    </w:p>
    <w:p w14:paraId="20E8F5FE" w14:textId="7525CCAE" w:rsidR="00C97C0A" w:rsidRPr="007023AE" w:rsidRDefault="00C97C0A" w:rsidP="00C97C0A">
      <w:pPr>
        <w:rPr>
          <w:rFonts w:ascii="ＭＳ ゴシック" w:eastAsia="ＭＳ ゴシック" w:hAnsi="ＭＳ ゴシック"/>
          <w:b/>
          <w:szCs w:val="21"/>
        </w:rPr>
      </w:pPr>
      <w:r w:rsidRPr="007023AE">
        <w:rPr>
          <w:rFonts w:ascii="ＭＳ ゴシック" w:eastAsia="ＭＳ ゴシック" w:hAnsi="ＭＳ ゴシック" w:hint="eastAsia"/>
          <w:b/>
          <w:szCs w:val="21"/>
        </w:rPr>
        <w:t>②　本時の流れ</w:t>
      </w:r>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693"/>
        <w:gridCol w:w="709"/>
        <w:gridCol w:w="2995"/>
        <w:gridCol w:w="2126"/>
      </w:tblGrid>
      <w:tr w:rsidR="00357C17" w:rsidRPr="00EB17C6" w14:paraId="099D1304" w14:textId="77777777" w:rsidTr="00265D43">
        <w:tc>
          <w:tcPr>
            <w:tcW w:w="426" w:type="dxa"/>
            <w:tcBorders>
              <w:top w:val="single" w:sz="12" w:space="0" w:color="auto"/>
              <w:left w:val="single" w:sz="12" w:space="0" w:color="auto"/>
              <w:bottom w:val="single" w:sz="4" w:space="0" w:color="auto"/>
              <w:right w:val="single" w:sz="6" w:space="0" w:color="auto"/>
            </w:tcBorders>
            <w:vAlign w:val="center"/>
          </w:tcPr>
          <w:p w14:paraId="2F1A9F27" w14:textId="77777777" w:rsidR="00B21212" w:rsidRPr="00EB17C6" w:rsidRDefault="00B21212" w:rsidP="00566B23">
            <w:pPr>
              <w:spacing w:line="280" w:lineRule="exact"/>
              <w:jc w:val="center"/>
              <w:rPr>
                <w:rFonts w:ascii="ＭＳ ゴシック" w:eastAsia="ＭＳ ゴシック" w:hAnsi="ＭＳ ゴシック"/>
              </w:rPr>
            </w:pPr>
            <w:r w:rsidRPr="00EB17C6">
              <w:rPr>
                <w:rFonts w:ascii="ＭＳ ゴシック" w:eastAsia="ＭＳ ゴシック" w:hAnsi="ＭＳ ゴシック" w:hint="eastAsia"/>
              </w:rPr>
              <w:t>展開</w:t>
            </w:r>
          </w:p>
        </w:tc>
        <w:tc>
          <w:tcPr>
            <w:tcW w:w="2693" w:type="dxa"/>
            <w:tcBorders>
              <w:top w:val="single" w:sz="12" w:space="0" w:color="auto"/>
              <w:left w:val="single" w:sz="6" w:space="0" w:color="auto"/>
              <w:bottom w:val="single" w:sz="4" w:space="0" w:color="auto"/>
              <w:right w:val="single" w:sz="6" w:space="0" w:color="auto"/>
            </w:tcBorders>
            <w:vAlign w:val="center"/>
          </w:tcPr>
          <w:p w14:paraId="2B585979" w14:textId="431BBF1F" w:rsidR="00B21212" w:rsidRPr="00EB17C6" w:rsidRDefault="00B21212" w:rsidP="00566B23">
            <w:pPr>
              <w:spacing w:line="280" w:lineRule="exact"/>
              <w:jc w:val="center"/>
              <w:rPr>
                <w:rFonts w:ascii="ＭＳ ゴシック" w:eastAsia="ＭＳ ゴシック" w:hAnsi="ＭＳ ゴシック"/>
              </w:rPr>
            </w:pPr>
            <w:r w:rsidRPr="00EB17C6">
              <w:rPr>
                <w:rFonts w:ascii="ＭＳ ゴシック" w:eastAsia="ＭＳ ゴシック" w:hAnsi="ＭＳ ゴシック" w:hint="eastAsia"/>
              </w:rPr>
              <w:t>学習活動</w:t>
            </w:r>
          </w:p>
        </w:tc>
        <w:tc>
          <w:tcPr>
            <w:tcW w:w="709" w:type="dxa"/>
            <w:tcBorders>
              <w:top w:val="single" w:sz="12" w:space="0" w:color="auto"/>
              <w:left w:val="single" w:sz="6" w:space="0" w:color="auto"/>
              <w:bottom w:val="single" w:sz="4" w:space="0" w:color="auto"/>
              <w:right w:val="single" w:sz="6" w:space="0" w:color="auto"/>
            </w:tcBorders>
            <w:vAlign w:val="center"/>
          </w:tcPr>
          <w:p w14:paraId="776D3EEC" w14:textId="6A6EB9F9" w:rsidR="00B21212" w:rsidRPr="00EB17C6" w:rsidRDefault="00B21212" w:rsidP="00566B23">
            <w:pPr>
              <w:spacing w:line="280" w:lineRule="exact"/>
              <w:jc w:val="center"/>
              <w:rPr>
                <w:rFonts w:ascii="ＭＳ ゴシック" w:eastAsia="ＭＳ ゴシック" w:hAnsi="ＭＳ ゴシック"/>
              </w:rPr>
            </w:pPr>
            <w:r w:rsidRPr="00EB17C6">
              <w:rPr>
                <w:rFonts w:ascii="ＭＳ ゴシック" w:eastAsia="ＭＳ ゴシック" w:hAnsi="ＭＳ ゴシック" w:hint="eastAsia"/>
              </w:rPr>
              <w:t>形態</w:t>
            </w:r>
          </w:p>
        </w:tc>
        <w:tc>
          <w:tcPr>
            <w:tcW w:w="2995" w:type="dxa"/>
            <w:tcBorders>
              <w:top w:val="single" w:sz="12" w:space="0" w:color="auto"/>
              <w:left w:val="single" w:sz="6" w:space="0" w:color="auto"/>
              <w:bottom w:val="single" w:sz="4" w:space="0" w:color="auto"/>
              <w:right w:val="single" w:sz="6" w:space="0" w:color="auto"/>
            </w:tcBorders>
            <w:vAlign w:val="center"/>
          </w:tcPr>
          <w:p w14:paraId="3513E2A0" w14:textId="45E034DE" w:rsidR="00B21212" w:rsidRPr="00EB17C6" w:rsidRDefault="00B21212" w:rsidP="00566B23">
            <w:pPr>
              <w:spacing w:line="280" w:lineRule="exact"/>
              <w:jc w:val="center"/>
              <w:rPr>
                <w:rFonts w:ascii="ＭＳ ゴシック" w:eastAsia="ＭＳ ゴシック" w:hAnsi="ＭＳ ゴシック"/>
              </w:rPr>
            </w:pPr>
            <w:r w:rsidRPr="00EB17C6">
              <w:rPr>
                <w:rFonts w:ascii="ＭＳ ゴシック" w:eastAsia="ＭＳ ゴシック" w:hAnsi="ＭＳ ゴシック" w:hint="eastAsia"/>
              </w:rPr>
              <w:t>○指導上の留意点</w:t>
            </w:r>
          </w:p>
          <w:p w14:paraId="56E9F229" w14:textId="2FEFDF13" w:rsidR="000B76D5" w:rsidRPr="00EB17C6" w:rsidRDefault="00B21212" w:rsidP="00566B23">
            <w:pPr>
              <w:spacing w:line="280" w:lineRule="exact"/>
              <w:jc w:val="center"/>
              <w:rPr>
                <w:rFonts w:ascii="ＭＳ ゴシック" w:eastAsia="ＭＳ ゴシック" w:hAnsi="ＭＳ ゴシック"/>
                <w:sz w:val="16"/>
                <w:szCs w:val="16"/>
              </w:rPr>
            </w:pPr>
            <w:r w:rsidRPr="00EB17C6">
              <w:rPr>
                <w:rFonts w:ascii="ＭＳ ゴシック" w:eastAsia="ＭＳ ゴシック" w:hAnsi="ＭＳ ゴシック" w:hint="eastAsia"/>
                <w:sz w:val="16"/>
                <w:szCs w:val="16"/>
              </w:rPr>
              <w:t>●努力を要する状況と判断される</w:t>
            </w:r>
          </w:p>
          <w:p w14:paraId="67FBE728" w14:textId="71EBFD23" w:rsidR="00B21212" w:rsidRPr="00EB17C6" w:rsidRDefault="000B76D5" w:rsidP="00566B23">
            <w:pPr>
              <w:spacing w:line="280" w:lineRule="exact"/>
              <w:jc w:val="center"/>
              <w:rPr>
                <w:rFonts w:ascii="ＭＳ ゴシック" w:eastAsia="ＭＳ ゴシック" w:hAnsi="ＭＳ ゴシック"/>
                <w:sz w:val="16"/>
                <w:szCs w:val="16"/>
              </w:rPr>
            </w:pPr>
            <w:r w:rsidRPr="00EB17C6">
              <w:rPr>
                <w:rFonts w:ascii="ＭＳ ゴシック" w:eastAsia="ＭＳ ゴシック" w:hAnsi="ＭＳ ゴシック" w:hint="eastAsia"/>
                <w:sz w:val="16"/>
                <w:szCs w:val="16"/>
              </w:rPr>
              <w:t>児童</w:t>
            </w:r>
            <w:r w:rsidR="00B21212" w:rsidRPr="00EB17C6">
              <w:rPr>
                <w:rFonts w:ascii="ＭＳ ゴシック" w:eastAsia="ＭＳ ゴシック" w:hAnsi="ＭＳ ゴシック" w:hint="eastAsia"/>
                <w:sz w:val="16"/>
                <w:szCs w:val="16"/>
              </w:rPr>
              <w:t>生徒への手だて</w:t>
            </w:r>
          </w:p>
        </w:tc>
        <w:tc>
          <w:tcPr>
            <w:tcW w:w="2126" w:type="dxa"/>
            <w:tcBorders>
              <w:top w:val="single" w:sz="12" w:space="0" w:color="auto"/>
              <w:left w:val="single" w:sz="6" w:space="0" w:color="auto"/>
              <w:bottom w:val="single" w:sz="4" w:space="0" w:color="auto"/>
              <w:right w:val="single" w:sz="12" w:space="0" w:color="auto"/>
            </w:tcBorders>
            <w:vAlign w:val="center"/>
          </w:tcPr>
          <w:p w14:paraId="45DFE8AF" w14:textId="2312E6AA" w:rsidR="00B21212" w:rsidRPr="00EB17C6" w:rsidRDefault="00B21212" w:rsidP="00566B23">
            <w:pPr>
              <w:spacing w:line="280" w:lineRule="exact"/>
              <w:jc w:val="center"/>
              <w:rPr>
                <w:rFonts w:ascii="ＭＳ ゴシック" w:eastAsia="ＭＳ ゴシック" w:hAnsi="ＭＳ ゴシック"/>
              </w:rPr>
            </w:pPr>
            <w:r w:rsidRPr="00EB17C6">
              <w:rPr>
                <w:rFonts w:ascii="ＭＳ ゴシック" w:eastAsia="ＭＳ ゴシック" w:hAnsi="ＭＳ ゴシック" w:hint="eastAsia"/>
              </w:rPr>
              <w:t>評価規準</w:t>
            </w:r>
          </w:p>
          <w:p w14:paraId="39EE64C8" w14:textId="3B6C4571" w:rsidR="00A16F67" w:rsidRPr="00EB17C6" w:rsidRDefault="00B21212" w:rsidP="00566B23">
            <w:pPr>
              <w:spacing w:line="280" w:lineRule="exact"/>
              <w:jc w:val="center"/>
              <w:rPr>
                <w:rFonts w:ascii="ＭＳ ゴシック" w:eastAsia="ＭＳ ゴシック" w:hAnsi="ＭＳ ゴシック"/>
              </w:rPr>
            </w:pPr>
            <w:r w:rsidRPr="00EB17C6">
              <w:rPr>
                <w:rFonts w:ascii="ＭＳ ゴシック" w:eastAsia="ＭＳ ゴシック" w:hAnsi="ＭＳ ゴシック" w:hint="eastAsia"/>
              </w:rPr>
              <w:t>（評価方法）</w:t>
            </w:r>
          </w:p>
        </w:tc>
      </w:tr>
      <w:tr w:rsidR="00357C17" w:rsidRPr="00EB17C6" w14:paraId="10AEBE7F" w14:textId="77777777" w:rsidTr="00265D43">
        <w:trPr>
          <w:trHeight w:val="4776"/>
        </w:trPr>
        <w:tc>
          <w:tcPr>
            <w:tcW w:w="426" w:type="dxa"/>
            <w:tcBorders>
              <w:top w:val="single" w:sz="12" w:space="0" w:color="auto"/>
              <w:left w:val="single" w:sz="12" w:space="0" w:color="auto"/>
              <w:bottom w:val="single" w:sz="4" w:space="0" w:color="auto"/>
              <w:right w:val="single" w:sz="6" w:space="0" w:color="auto"/>
            </w:tcBorders>
          </w:tcPr>
          <w:p w14:paraId="0A124EDE" w14:textId="22E60654" w:rsidR="0098654D" w:rsidRPr="0098654D" w:rsidRDefault="0098654D" w:rsidP="0098654D">
            <w:pPr>
              <w:rPr>
                <w:rFonts w:ascii="ＭＳ ゴシック" w:eastAsia="ＭＳ ゴシック" w:hAnsi="ＭＳ ゴシック"/>
              </w:rPr>
            </w:pPr>
          </w:p>
          <w:p w14:paraId="7B684B33" w14:textId="77777777" w:rsidR="0098654D" w:rsidRPr="00114D29" w:rsidRDefault="0098654D" w:rsidP="0098654D">
            <w:pPr>
              <w:rPr>
                <w:rFonts w:asciiTheme="majorEastAsia" w:eastAsiaTheme="majorEastAsia" w:hAnsiTheme="majorEastAsia"/>
              </w:rPr>
            </w:pPr>
            <w:r w:rsidRPr="00114D29">
              <w:rPr>
                <w:rFonts w:asciiTheme="majorEastAsia" w:eastAsiaTheme="majorEastAsia" w:hAnsiTheme="majorEastAsia" w:hint="eastAsia"/>
              </w:rPr>
              <w:t>見</w:t>
            </w:r>
          </w:p>
          <w:p w14:paraId="6B19D857" w14:textId="77777777" w:rsidR="0098654D" w:rsidRPr="00114D29" w:rsidRDefault="0098654D" w:rsidP="0098654D">
            <w:pPr>
              <w:rPr>
                <w:rFonts w:asciiTheme="majorEastAsia" w:eastAsiaTheme="majorEastAsia" w:hAnsiTheme="majorEastAsia"/>
              </w:rPr>
            </w:pPr>
            <w:r w:rsidRPr="00114D29">
              <w:rPr>
                <w:rFonts w:asciiTheme="majorEastAsia" w:eastAsiaTheme="majorEastAsia" w:hAnsiTheme="majorEastAsia" w:hint="eastAsia"/>
              </w:rPr>
              <w:t>通</w:t>
            </w:r>
          </w:p>
          <w:p w14:paraId="598D6256" w14:textId="77777777" w:rsidR="0098654D" w:rsidRPr="00114D29" w:rsidRDefault="0098654D" w:rsidP="0098654D">
            <w:pPr>
              <w:rPr>
                <w:rFonts w:asciiTheme="majorEastAsia" w:eastAsiaTheme="majorEastAsia" w:hAnsiTheme="majorEastAsia"/>
              </w:rPr>
            </w:pPr>
            <w:r w:rsidRPr="00114D29">
              <w:rPr>
                <w:rFonts w:asciiTheme="majorEastAsia" w:eastAsiaTheme="majorEastAsia" w:hAnsiTheme="majorEastAsia" w:hint="eastAsia"/>
              </w:rPr>
              <w:t>し</w:t>
            </w:r>
          </w:p>
          <w:p w14:paraId="20026A44" w14:textId="77777777" w:rsidR="0098654D" w:rsidRPr="00114D29" w:rsidRDefault="0098654D" w:rsidP="0098654D">
            <w:pPr>
              <w:rPr>
                <w:rFonts w:asciiTheme="majorEastAsia" w:eastAsiaTheme="majorEastAsia" w:hAnsiTheme="majorEastAsia"/>
              </w:rPr>
            </w:pPr>
            <w:r w:rsidRPr="00114D29">
              <w:rPr>
                <w:rFonts w:asciiTheme="majorEastAsia" w:eastAsiaTheme="majorEastAsia" w:hAnsiTheme="majorEastAsia" w:hint="eastAsia"/>
              </w:rPr>
              <w:t>を</w:t>
            </w:r>
          </w:p>
          <w:p w14:paraId="17B37132" w14:textId="77777777" w:rsidR="0098654D" w:rsidRPr="00114D29" w:rsidRDefault="0098654D" w:rsidP="0098654D">
            <w:pPr>
              <w:rPr>
                <w:rFonts w:asciiTheme="majorEastAsia" w:eastAsiaTheme="majorEastAsia" w:hAnsiTheme="majorEastAsia"/>
              </w:rPr>
            </w:pPr>
            <w:r w:rsidRPr="00114D29">
              <w:rPr>
                <w:rFonts w:asciiTheme="majorEastAsia" w:eastAsiaTheme="majorEastAsia" w:hAnsiTheme="majorEastAsia" w:hint="eastAsia"/>
              </w:rPr>
              <w:t>も</w:t>
            </w:r>
          </w:p>
          <w:p w14:paraId="5A0A515F" w14:textId="77777777" w:rsidR="0098654D" w:rsidRPr="00114D29" w:rsidRDefault="0098654D" w:rsidP="0098654D">
            <w:pPr>
              <w:rPr>
                <w:rFonts w:asciiTheme="majorEastAsia" w:eastAsiaTheme="majorEastAsia" w:hAnsiTheme="majorEastAsia"/>
              </w:rPr>
            </w:pPr>
            <w:r w:rsidRPr="00114D29">
              <w:rPr>
                <w:rFonts w:asciiTheme="majorEastAsia" w:eastAsiaTheme="majorEastAsia" w:hAnsiTheme="majorEastAsia" w:hint="eastAsia"/>
              </w:rPr>
              <w:t>つ</w:t>
            </w:r>
          </w:p>
          <w:p w14:paraId="58EA48BC" w14:textId="3723DCB0" w:rsidR="0098654D" w:rsidRPr="00EB17C6" w:rsidRDefault="0098654D" w:rsidP="0098654D">
            <w:pPr>
              <w:rPr>
                <w:rFonts w:ascii="ＭＳ ゴシック" w:eastAsia="ＭＳ ゴシック" w:hAnsi="ＭＳ ゴシック"/>
              </w:rPr>
            </w:pPr>
          </w:p>
        </w:tc>
        <w:tc>
          <w:tcPr>
            <w:tcW w:w="2693" w:type="dxa"/>
            <w:tcBorders>
              <w:top w:val="single" w:sz="12" w:space="0" w:color="auto"/>
              <w:left w:val="single" w:sz="6" w:space="0" w:color="auto"/>
              <w:bottom w:val="single" w:sz="4" w:space="0" w:color="auto"/>
              <w:right w:val="single" w:sz="6" w:space="0" w:color="auto"/>
            </w:tcBorders>
          </w:tcPr>
          <w:p w14:paraId="127723C9" w14:textId="6C693922" w:rsidR="0098654D" w:rsidRDefault="0098654D" w:rsidP="00566B23">
            <w:pPr>
              <w:rPr>
                <w:rFonts w:ascii="ＭＳ 明朝" w:hAnsi="ＭＳ 明朝"/>
              </w:rPr>
            </w:pPr>
            <w:r>
              <w:rPr>
                <w:rFonts w:ascii="ＭＳ 明朝" w:hAnsi="ＭＳ 明朝" w:hint="eastAsia"/>
              </w:rPr>
              <w:t>１　前時の復習をする。</w:t>
            </w:r>
          </w:p>
          <w:p w14:paraId="7FA48632" w14:textId="4BD36D74" w:rsidR="0098654D" w:rsidRDefault="0098654D" w:rsidP="00566B23">
            <w:pPr>
              <w:rPr>
                <w:rFonts w:ascii="ＭＳ 明朝" w:hAnsi="ＭＳ 明朝"/>
              </w:rPr>
            </w:pPr>
          </w:p>
          <w:p w14:paraId="65BD247F" w14:textId="215E4CC1" w:rsidR="0098654D" w:rsidRPr="00EB17C6" w:rsidRDefault="0098654D" w:rsidP="00566B23">
            <w:pPr>
              <w:rPr>
                <w:rFonts w:ascii="ＭＳ 明朝" w:hAnsi="ＭＳ 明朝"/>
              </w:rPr>
            </w:pPr>
            <w:r>
              <w:rPr>
                <w:rFonts w:ascii="ＭＳ 明朝" w:hAnsi="ＭＳ 明朝" w:hint="eastAsia"/>
              </w:rPr>
              <w:t>２　課題</w:t>
            </w:r>
            <w:r w:rsidRPr="00EB17C6">
              <w:rPr>
                <w:rFonts w:ascii="ＭＳ 明朝" w:hAnsi="ＭＳ 明朝" w:hint="eastAsia"/>
              </w:rPr>
              <w:t>を把握する</w:t>
            </w:r>
            <w:r>
              <w:rPr>
                <w:rFonts w:ascii="ＭＳ 明朝" w:hAnsi="ＭＳ 明朝" w:hint="eastAsia"/>
              </w:rPr>
              <w:t>。</w:t>
            </w:r>
          </w:p>
          <w:p w14:paraId="242E118D" w14:textId="061130D2" w:rsidR="0098654D" w:rsidRDefault="009A6D71" w:rsidP="00566B23">
            <w:pPr>
              <w:ind w:left="210" w:hangingChars="100" w:hanging="210"/>
              <w:rPr>
                <w:rFonts w:ascii="ＭＳ 明朝" w:hAnsi="ＭＳ 明朝"/>
              </w:rPr>
            </w:pPr>
            <w:r>
              <w:rPr>
                <w:rFonts w:ascii="ＭＳ 明朝" w:hAnsi="ＭＳ 明朝" w:hint="eastAsia"/>
              </w:rPr>
              <w:t xml:space="preserve">　・個人で考える。</w:t>
            </w:r>
          </w:p>
          <w:p w14:paraId="5722F97C" w14:textId="715ABC34" w:rsidR="009A6D71" w:rsidRDefault="009A6D71" w:rsidP="00566B23">
            <w:pPr>
              <w:ind w:left="210" w:hangingChars="100" w:hanging="210"/>
              <w:rPr>
                <w:rFonts w:ascii="ＭＳ 明朝" w:hAnsi="ＭＳ 明朝"/>
              </w:rPr>
            </w:pPr>
          </w:p>
          <w:p w14:paraId="14DD6D2E" w14:textId="6FE1EA4D" w:rsidR="00DD07A8" w:rsidRDefault="00DD07A8" w:rsidP="00566B23">
            <w:pPr>
              <w:ind w:left="210" w:hangingChars="100" w:hanging="210"/>
              <w:rPr>
                <w:rFonts w:ascii="ＭＳ 明朝" w:hAnsi="ＭＳ 明朝"/>
              </w:rPr>
            </w:pPr>
          </w:p>
          <w:p w14:paraId="645829C9" w14:textId="2C5CDE08" w:rsidR="009A6D71" w:rsidRDefault="009A6D71" w:rsidP="00DD07A8">
            <w:pPr>
              <w:ind w:left="210" w:hangingChars="100" w:hanging="210"/>
              <w:rPr>
                <w:rFonts w:ascii="ＭＳ 明朝" w:hAnsi="ＭＳ 明朝"/>
              </w:rPr>
            </w:pPr>
            <w:r>
              <w:rPr>
                <w:rFonts w:ascii="ＭＳ 明朝" w:hAnsi="ＭＳ 明朝" w:hint="eastAsia"/>
              </w:rPr>
              <w:t xml:space="preserve">　・</w:t>
            </w:r>
            <w:r w:rsidR="00E370D5">
              <w:rPr>
                <w:rFonts w:ascii="ＭＳ 明朝" w:hAnsi="ＭＳ 明朝" w:hint="eastAsia"/>
              </w:rPr>
              <w:t>全体</w:t>
            </w:r>
            <w:r>
              <w:rPr>
                <w:rFonts w:ascii="ＭＳ 明朝" w:hAnsi="ＭＳ 明朝" w:hint="eastAsia"/>
              </w:rPr>
              <w:t>で交流する。</w:t>
            </w:r>
          </w:p>
          <w:p w14:paraId="14F19412" w14:textId="51B0F1AD" w:rsidR="00C97C6B" w:rsidRDefault="00C97C6B" w:rsidP="00DD07A8">
            <w:pPr>
              <w:ind w:left="210" w:hangingChars="100" w:hanging="210"/>
              <w:rPr>
                <w:rFonts w:ascii="ＭＳ 明朝" w:hAnsi="ＭＳ 明朝"/>
              </w:rPr>
            </w:pPr>
          </w:p>
          <w:p w14:paraId="0BFFFEF4" w14:textId="59457B05" w:rsidR="00D64FA7" w:rsidRDefault="00D64FA7" w:rsidP="00DD07A8">
            <w:pPr>
              <w:ind w:left="210" w:hangingChars="100" w:hanging="210"/>
              <w:rPr>
                <w:rFonts w:ascii="ＭＳ 明朝" w:hAnsi="ＭＳ 明朝"/>
              </w:rPr>
            </w:pPr>
          </w:p>
          <w:p w14:paraId="76E4985A" w14:textId="2EEAD65D" w:rsidR="00D64FA7" w:rsidRDefault="00D64FA7" w:rsidP="00DD07A8">
            <w:pPr>
              <w:ind w:left="210" w:hangingChars="100" w:hanging="210"/>
              <w:rPr>
                <w:rFonts w:ascii="ＭＳ 明朝" w:hAnsi="ＭＳ 明朝"/>
              </w:rPr>
            </w:pPr>
          </w:p>
          <w:p w14:paraId="3AB59A00" w14:textId="5C8AA547" w:rsidR="00D64FA7" w:rsidRDefault="002079BA" w:rsidP="00DD07A8">
            <w:pPr>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66944" behindDoc="0" locked="0" layoutInCell="1" allowOverlap="1" wp14:anchorId="6957C2A1" wp14:editId="790FB6AF">
                      <wp:simplePos x="0" y="0"/>
                      <wp:positionH relativeFrom="column">
                        <wp:posOffset>-85090</wp:posOffset>
                      </wp:positionH>
                      <wp:positionV relativeFrom="paragraph">
                        <wp:posOffset>51435</wp:posOffset>
                      </wp:positionV>
                      <wp:extent cx="5410200" cy="752475"/>
                      <wp:effectExtent l="0" t="114300" r="19050" b="28575"/>
                      <wp:wrapNone/>
                      <wp:docPr id="9" name="角丸四角形吹き出し 9"/>
                      <wp:cNvGraphicFramePr/>
                      <a:graphic xmlns:a="http://schemas.openxmlformats.org/drawingml/2006/main">
                        <a:graphicData uri="http://schemas.microsoft.com/office/word/2010/wordprocessingShape">
                          <wps:wsp>
                            <wps:cNvSpPr/>
                            <wps:spPr>
                              <a:xfrm>
                                <a:off x="0" y="0"/>
                                <a:ext cx="5410200" cy="752475"/>
                              </a:xfrm>
                              <a:prstGeom prst="wedgeRoundRectCallout">
                                <a:avLst>
                                  <a:gd name="adj1" fmla="val 3797"/>
                                  <a:gd name="adj2" fmla="val -64186"/>
                                  <a:gd name="adj3" fmla="val 16667"/>
                                </a:avLst>
                              </a:prstGeom>
                            </wps:spPr>
                            <wps:style>
                              <a:lnRef idx="2">
                                <a:schemeClr val="dk1">
                                  <a:shade val="50000"/>
                                </a:schemeClr>
                              </a:lnRef>
                              <a:fillRef idx="1">
                                <a:schemeClr val="dk1"/>
                              </a:fillRef>
                              <a:effectRef idx="0">
                                <a:schemeClr val="dk1"/>
                              </a:effectRef>
                              <a:fontRef idx="minor">
                                <a:schemeClr val="lt1"/>
                              </a:fontRef>
                            </wps:style>
                            <wps:txbx>
                              <w:txbxContent>
                                <w:p w14:paraId="3654C331" w14:textId="269D7185" w:rsidR="00E12CDB" w:rsidRPr="00F75B10" w:rsidRDefault="00E12CDB" w:rsidP="000B0951">
                                  <w:pPr>
                                    <w:rPr>
                                      <w:rFonts w:asciiTheme="majorEastAsia" w:eastAsiaTheme="majorEastAsia" w:hAnsiTheme="majorEastAsia"/>
                                    </w:rPr>
                                  </w:pPr>
                                  <w:r>
                                    <w:rPr>
                                      <w:rFonts w:asciiTheme="majorEastAsia" w:eastAsiaTheme="majorEastAsia" w:hAnsiTheme="majorEastAsia" w:hint="eastAsia"/>
                                    </w:rPr>
                                    <w:t>この</w:t>
                                  </w:r>
                                  <w:r>
                                    <w:rPr>
                                      <w:rFonts w:asciiTheme="majorEastAsia" w:eastAsiaTheme="majorEastAsia" w:hAnsiTheme="majorEastAsia"/>
                                    </w:rPr>
                                    <w:t>資料を見ると，たくさん差別がある。</w:t>
                                  </w:r>
                                  <w:r w:rsidRPr="00F75B10">
                                    <w:rPr>
                                      <w:rFonts w:asciiTheme="majorEastAsia" w:eastAsiaTheme="majorEastAsia" w:hAnsiTheme="majorEastAsia" w:hint="eastAsia"/>
                                    </w:rPr>
                                    <w:t>こんな</w:t>
                                  </w:r>
                                  <w:r w:rsidRPr="00F75B10">
                                    <w:rPr>
                                      <w:rFonts w:asciiTheme="majorEastAsia" w:eastAsiaTheme="majorEastAsia" w:hAnsiTheme="majorEastAsia"/>
                                    </w:rPr>
                                    <w:t>差別があったら，望む仕事に就けないよ。憲法で</w:t>
                                  </w:r>
                                  <w:r w:rsidRPr="00F75B10">
                                    <w:rPr>
                                      <w:rFonts w:asciiTheme="majorEastAsia" w:eastAsiaTheme="majorEastAsia" w:hAnsiTheme="majorEastAsia" w:hint="eastAsia"/>
                                    </w:rPr>
                                    <w:t>権利は</w:t>
                                  </w:r>
                                  <w:r w:rsidRPr="00F75B10">
                                    <w:rPr>
                                      <w:rFonts w:asciiTheme="majorEastAsia" w:eastAsiaTheme="majorEastAsia" w:hAnsiTheme="majorEastAsia"/>
                                    </w:rPr>
                                    <w:t>保障されていないのかな。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7C2A1" id="角丸四角形吹き出し 9" o:spid="_x0000_s1055" type="#_x0000_t62" style="position:absolute;left:0;text-align:left;margin-left:-6.7pt;margin-top:4.05pt;width:426pt;height:5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" adj="11620,-3064" fillcolor="black [3200]" strokecolor="black [1600]" strokeweight="1pt">
                      <v:textbox>
                        <w:txbxContent>
                          <w:p w14:paraId="3654C331" w14:textId="269D7185" w:rsidR="00E12CDB" w:rsidRPr="00F75B10" w:rsidRDefault="00E12CDB" w:rsidP="000B0951">
                            <w:pPr>
                              <w:rPr>
                                <w:rFonts w:asciiTheme="majorEastAsia" w:eastAsiaTheme="majorEastAsia" w:hAnsiTheme="majorEastAsia"/>
                              </w:rPr>
                            </w:pPr>
                            <w:r>
                              <w:rPr>
                                <w:rFonts w:asciiTheme="majorEastAsia" w:eastAsiaTheme="majorEastAsia" w:hAnsiTheme="majorEastAsia" w:hint="eastAsia"/>
                              </w:rPr>
                              <w:t>この</w:t>
                            </w:r>
                            <w:r>
                              <w:rPr>
                                <w:rFonts w:asciiTheme="majorEastAsia" w:eastAsiaTheme="majorEastAsia" w:hAnsiTheme="majorEastAsia"/>
                              </w:rPr>
                              <w:t>資料を見ると，たくさん差別がある。</w:t>
                            </w:r>
                            <w:r w:rsidRPr="00F75B10">
                              <w:rPr>
                                <w:rFonts w:asciiTheme="majorEastAsia" w:eastAsiaTheme="majorEastAsia" w:hAnsiTheme="majorEastAsia" w:hint="eastAsia"/>
                              </w:rPr>
                              <w:t>こんな</w:t>
                            </w:r>
                            <w:r w:rsidRPr="00F75B10">
                              <w:rPr>
                                <w:rFonts w:asciiTheme="majorEastAsia" w:eastAsiaTheme="majorEastAsia" w:hAnsiTheme="majorEastAsia"/>
                              </w:rPr>
                              <w:t>差別があったら，望む仕事に就けないよ。憲法で</w:t>
                            </w:r>
                            <w:r w:rsidRPr="00F75B10">
                              <w:rPr>
                                <w:rFonts w:asciiTheme="majorEastAsia" w:eastAsiaTheme="majorEastAsia" w:hAnsiTheme="majorEastAsia" w:hint="eastAsia"/>
                              </w:rPr>
                              <w:t>権利は</w:t>
                            </w:r>
                            <w:r w:rsidRPr="00F75B10">
                              <w:rPr>
                                <w:rFonts w:asciiTheme="majorEastAsia" w:eastAsiaTheme="majorEastAsia" w:hAnsiTheme="majorEastAsia"/>
                              </w:rPr>
                              <w:t>保障されていないのかな。</w:t>
                            </w:r>
                          </w:p>
                        </w:txbxContent>
                      </v:textbox>
                    </v:shape>
                  </w:pict>
                </mc:Fallback>
              </mc:AlternateContent>
            </w:r>
          </w:p>
          <w:p w14:paraId="63E1BBA7" w14:textId="08B99BB7" w:rsidR="00D64FA7" w:rsidRDefault="00D64FA7" w:rsidP="00DD07A8">
            <w:pPr>
              <w:ind w:left="210" w:hangingChars="100" w:hanging="210"/>
              <w:rPr>
                <w:rFonts w:ascii="ＭＳ 明朝" w:hAnsi="ＭＳ 明朝"/>
              </w:rPr>
            </w:pPr>
          </w:p>
          <w:p w14:paraId="53977BC5" w14:textId="77777777" w:rsidR="002079BA" w:rsidRDefault="002079BA" w:rsidP="00DD07A8">
            <w:pPr>
              <w:ind w:left="210" w:hangingChars="100" w:hanging="210"/>
              <w:rPr>
                <w:rFonts w:ascii="ＭＳ 明朝" w:hAnsi="ＭＳ 明朝" w:hint="eastAsia"/>
              </w:rPr>
            </w:pPr>
          </w:p>
          <w:p w14:paraId="65E8E4B6" w14:textId="787EC227" w:rsidR="00D64FA7" w:rsidRPr="00EB17C6" w:rsidRDefault="00D64FA7" w:rsidP="00DD07A8">
            <w:pPr>
              <w:ind w:left="210" w:hangingChars="100" w:hanging="210"/>
              <w:rPr>
                <w:rFonts w:ascii="ＭＳ 明朝" w:hAnsi="ＭＳ 明朝"/>
              </w:rPr>
            </w:pPr>
          </w:p>
          <w:p w14:paraId="1FE6E235" w14:textId="62DE0050" w:rsidR="003B01C5" w:rsidRDefault="003B01C5" w:rsidP="00566B23">
            <w:pPr>
              <w:ind w:left="210" w:hangingChars="100" w:hanging="210"/>
              <w:rPr>
                <w:rFonts w:ascii="ＭＳ 明朝" w:hAnsi="ＭＳ 明朝"/>
              </w:rPr>
            </w:pPr>
            <w:r>
              <w:rPr>
                <w:rFonts w:ascii="ＭＳ 明朝" w:hAnsi="ＭＳ 明朝" w:hint="eastAsia"/>
              </w:rPr>
              <w:t>３　めあてを把握する。</w:t>
            </w:r>
          </w:p>
          <w:p w14:paraId="17248C79" w14:textId="0B2B4044" w:rsidR="00D64FA7" w:rsidRDefault="0038744A" w:rsidP="00566B23">
            <w:pPr>
              <w:ind w:left="210" w:hangingChars="100" w:hanging="210"/>
              <w:rPr>
                <w:rFonts w:ascii="ＭＳ 明朝" w:hAnsi="ＭＳ 明朝"/>
              </w:rPr>
            </w:pPr>
            <w:r w:rsidRPr="00EB17C6">
              <w:rPr>
                <w:rFonts w:ascii="ＭＳ 明朝" w:hAnsi="ＭＳ 明朝" w:hint="eastAsia"/>
                <w:noProof/>
              </w:rPr>
              <mc:AlternateContent>
                <mc:Choice Requires="wps">
                  <w:drawing>
                    <wp:anchor distT="0" distB="0" distL="114300" distR="114300" simplePos="0" relativeHeight="251653632" behindDoc="0" locked="0" layoutInCell="1" allowOverlap="1" wp14:anchorId="6C73453F" wp14:editId="4CC7DAFE">
                      <wp:simplePos x="0" y="0"/>
                      <wp:positionH relativeFrom="margin">
                        <wp:posOffset>-34925</wp:posOffset>
                      </wp:positionH>
                      <wp:positionV relativeFrom="paragraph">
                        <wp:posOffset>33655</wp:posOffset>
                      </wp:positionV>
                      <wp:extent cx="5358765" cy="504825"/>
                      <wp:effectExtent l="19050" t="19050" r="13335" b="28575"/>
                      <wp:wrapNone/>
                      <wp:docPr id="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504825"/>
                              </a:xfrm>
                              <a:prstGeom prst="rect">
                                <a:avLst/>
                              </a:prstGeom>
                              <a:solidFill>
                                <a:srgbClr val="FFFFFF"/>
                              </a:solidFill>
                              <a:ln w="28575">
                                <a:solidFill>
                                  <a:srgbClr val="000000"/>
                                </a:solidFill>
                                <a:miter lim="800000"/>
                                <a:headEnd/>
                                <a:tailEnd/>
                              </a:ln>
                            </wps:spPr>
                            <wps:txbx>
                              <w:txbxContent>
                                <w:p w14:paraId="6FCC0E2C" w14:textId="77777777" w:rsidR="00E12CDB" w:rsidRPr="00AD6CC7" w:rsidRDefault="00E12CDB" w:rsidP="0098654D">
                                  <w:pPr>
                                    <w:ind w:firstLineChars="100" w:firstLine="210"/>
                                    <w:rPr>
                                      <w:rFonts w:ascii="ＭＳ ゴシック" w:eastAsia="ＭＳ ゴシック" w:hAnsi="ＭＳ ゴシック"/>
                                      <w:color w:val="FF0000"/>
                                      <w:szCs w:val="21"/>
                                      <w:bdr w:val="single" w:sz="4" w:space="0" w:color="auto"/>
                                    </w:rPr>
                                  </w:pPr>
                                  <w:r w:rsidRPr="00AD6CC7">
                                    <w:rPr>
                                      <w:rFonts w:ascii="ＭＳ ゴシック" w:eastAsia="ＭＳ ゴシック" w:hAnsi="ＭＳ ゴシック" w:hint="eastAsia"/>
                                      <w:color w:val="000000"/>
                                      <w:szCs w:val="21"/>
                                      <w:bdr w:val="single" w:sz="4" w:space="0" w:color="auto"/>
                                    </w:rPr>
                                    <w:t>めあて</w:t>
                                  </w:r>
                                  <w:r w:rsidRPr="00AD6CC7">
                                    <w:rPr>
                                      <w:rFonts w:ascii="ＭＳ ゴシック" w:eastAsia="ＭＳ ゴシック" w:hAnsi="ＭＳ ゴシック" w:hint="eastAsia"/>
                                      <w:color w:val="000000"/>
                                      <w:szCs w:val="21"/>
                                    </w:rPr>
                                    <w:t xml:space="preserve">　　　　　　　　　　　　　　　</w:t>
                                  </w:r>
                                  <w:r w:rsidRPr="00AD6CC7">
                                    <w:rPr>
                                      <w:rFonts w:ascii="ＭＳ ゴシック" w:eastAsia="ＭＳ ゴシック" w:hAnsi="ＭＳ ゴシック" w:hint="eastAsia"/>
                                      <w:color w:val="FF0000"/>
                                      <w:szCs w:val="21"/>
                                    </w:rPr>
                                    <w:t xml:space="preserve">　</w:t>
                                  </w:r>
                                </w:p>
                                <w:p w14:paraId="1B8A8224" w14:textId="48723D11" w:rsidR="00E12CDB" w:rsidRPr="00E8277F" w:rsidRDefault="00E12CDB" w:rsidP="003B01C5">
                                  <w:pPr>
                                    <w:ind w:leftChars="67" w:left="141" w:firstLine="1"/>
                                    <w:jc w:val="left"/>
                                    <w:rPr>
                                      <w:rFonts w:ascii="ＭＳ 明朝" w:hAnsi="ＭＳ 明朝"/>
                                    </w:rPr>
                                  </w:pPr>
                                  <w:r>
                                    <w:rPr>
                                      <w:rFonts w:ascii="ＭＳ 明朝" w:hAnsi="ＭＳ 明朝" w:hint="eastAsia"/>
                                    </w:rPr>
                                    <w:t>・憲法</w:t>
                                  </w:r>
                                  <w:r>
                                    <w:rPr>
                                      <w:rFonts w:ascii="ＭＳ 明朝" w:hAnsi="ＭＳ 明朝"/>
                                    </w:rPr>
                                    <w:t>の</w:t>
                                  </w:r>
                                  <w:r>
                                    <w:rPr>
                                      <w:rFonts w:ascii="ＭＳ 明朝" w:hAnsi="ＭＳ 明朝" w:hint="eastAsia"/>
                                    </w:rPr>
                                    <w:t>条文を</w:t>
                                  </w:r>
                                  <w:r>
                                    <w:rPr>
                                      <w:rFonts w:ascii="ＭＳ 明朝" w:hAnsi="ＭＳ 明朝"/>
                                    </w:rPr>
                                    <w:t>根拠にして，</w:t>
                                  </w:r>
                                  <w:r>
                                    <w:rPr>
                                      <w:rFonts w:ascii="ＭＳ 明朝" w:hAnsi="ＭＳ 明朝" w:hint="eastAsia"/>
                                    </w:rPr>
                                    <w:t>平等権</w:t>
                                  </w:r>
                                  <w:r>
                                    <w:rPr>
                                      <w:rFonts w:ascii="ＭＳ 明朝" w:hAnsi="ＭＳ 明朝"/>
                                    </w:rPr>
                                    <w:t>が侵害される</w:t>
                                  </w:r>
                                  <w:r>
                                    <w:rPr>
                                      <w:rFonts w:ascii="ＭＳ 明朝" w:hAnsi="ＭＳ 明朝" w:hint="eastAsia"/>
                                    </w:rPr>
                                    <w:t>事例を</w:t>
                                  </w:r>
                                  <w:r>
                                    <w:rPr>
                                      <w:rFonts w:ascii="ＭＳ 明朝" w:hAnsi="ＭＳ 明朝"/>
                                    </w:rPr>
                                    <w:t>説明できる。</w:t>
                                  </w:r>
                                </w:p>
                                <w:p w14:paraId="38BC9FB5" w14:textId="77777777" w:rsidR="00E12CDB" w:rsidRPr="003B01C5" w:rsidRDefault="00E12CDB" w:rsidP="0098654D">
                                  <w:pPr>
                                    <w:ind w:leftChars="67" w:left="141" w:firstLine="1"/>
                                    <w:jc w:val="left"/>
                                    <w:rPr>
                                      <w:sz w:val="18"/>
                                      <w:szCs w:val="18"/>
                                    </w:rPr>
                                  </w:pP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3453F" id="Text Box 192" o:spid="_x0000_s1056" type="#_x0000_t202" style="position:absolute;left:0;text-align:left;margin-left:-2.75pt;margin-top:2.65pt;width:421.95pt;height:39.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" strokeweight="2.25pt">
                      <v:textbox inset="0,.7pt,0,.7pt">
                        <w:txbxContent>
                          <w:p w14:paraId="6FCC0E2C" w14:textId="77777777" w:rsidR="00E12CDB" w:rsidRPr="00AD6CC7" w:rsidRDefault="00E12CDB" w:rsidP="0098654D">
                            <w:pPr>
                              <w:ind w:firstLineChars="100" w:firstLine="210"/>
                              <w:rPr>
                                <w:rFonts w:ascii="ＭＳ ゴシック" w:eastAsia="ＭＳ ゴシック" w:hAnsi="ＭＳ ゴシック"/>
                                <w:color w:val="FF0000"/>
                                <w:szCs w:val="21"/>
                                <w:bdr w:val="single" w:sz="4" w:space="0" w:color="auto"/>
                              </w:rPr>
                            </w:pPr>
                            <w:r w:rsidRPr="00AD6CC7">
                              <w:rPr>
                                <w:rFonts w:ascii="ＭＳ ゴシック" w:eastAsia="ＭＳ ゴシック" w:hAnsi="ＭＳ ゴシック" w:hint="eastAsia"/>
                                <w:color w:val="000000"/>
                                <w:szCs w:val="21"/>
                                <w:bdr w:val="single" w:sz="4" w:space="0" w:color="auto"/>
                              </w:rPr>
                              <w:t>めあて</w:t>
                            </w:r>
                            <w:r w:rsidRPr="00AD6CC7">
                              <w:rPr>
                                <w:rFonts w:ascii="ＭＳ ゴシック" w:eastAsia="ＭＳ ゴシック" w:hAnsi="ＭＳ ゴシック" w:hint="eastAsia"/>
                                <w:color w:val="000000"/>
                                <w:szCs w:val="21"/>
                              </w:rPr>
                              <w:t xml:space="preserve">　　　　　　　　　　　　　　　</w:t>
                            </w:r>
                            <w:r w:rsidRPr="00AD6CC7">
                              <w:rPr>
                                <w:rFonts w:ascii="ＭＳ ゴシック" w:eastAsia="ＭＳ ゴシック" w:hAnsi="ＭＳ ゴシック" w:hint="eastAsia"/>
                                <w:color w:val="FF0000"/>
                                <w:szCs w:val="21"/>
                              </w:rPr>
                              <w:t xml:space="preserve">　</w:t>
                            </w:r>
                          </w:p>
                          <w:p w14:paraId="1B8A8224" w14:textId="48723D11" w:rsidR="00E12CDB" w:rsidRPr="00E8277F" w:rsidRDefault="00E12CDB" w:rsidP="003B01C5">
                            <w:pPr>
                              <w:ind w:leftChars="67" w:left="141" w:firstLine="1"/>
                              <w:jc w:val="left"/>
                              <w:rPr>
                                <w:rFonts w:ascii="ＭＳ 明朝" w:hAnsi="ＭＳ 明朝"/>
                              </w:rPr>
                            </w:pPr>
                            <w:r>
                              <w:rPr>
                                <w:rFonts w:ascii="ＭＳ 明朝" w:hAnsi="ＭＳ 明朝" w:hint="eastAsia"/>
                              </w:rPr>
                              <w:t>・憲法</w:t>
                            </w:r>
                            <w:r>
                              <w:rPr>
                                <w:rFonts w:ascii="ＭＳ 明朝" w:hAnsi="ＭＳ 明朝"/>
                              </w:rPr>
                              <w:t>の</w:t>
                            </w:r>
                            <w:r>
                              <w:rPr>
                                <w:rFonts w:ascii="ＭＳ 明朝" w:hAnsi="ＭＳ 明朝" w:hint="eastAsia"/>
                              </w:rPr>
                              <w:t>条文を</w:t>
                            </w:r>
                            <w:r>
                              <w:rPr>
                                <w:rFonts w:ascii="ＭＳ 明朝" w:hAnsi="ＭＳ 明朝"/>
                              </w:rPr>
                              <w:t>根拠にして，</w:t>
                            </w:r>
                            <w:r>
                              <w:rPr>
                                <w:rFonts w:ascii="ＭＳ 明朝" w:hAnsi="ＭＳ 明朝" w:hint="eastAsia"/>
                              </w:rPr>
                              <w:t>平等権</w:t>
                            </w:r>
                            <w:r>
                              <w:rPr>
                                <w:rFonts w:ascii="ＭＳ 明朝" w:hAnsi="ＭＳ 明朝"/>
                              </w:rPr>
                              <w:t>が侵害される</w:t>
                            </w:r>
                            <w:r>
                              <w:rPr>
                                <w:rFonts w:ascii="ＭＳ 明朝" w:hAnsi="ＭＳ 明朝" w:hint="eastAsia"/>
                              </w:rPr>
                              <w:t>事例を</w:t>
                            </w:r>
                            <w:r>
                              <w:rPr>
                                <w:rFonts w:ascii="ＭＳ 明朝" w:hAnsi="ＭＳ 明朝"/>
                              </w:rPr>
                              <w:t>説明できる。</w:t>
                            </w:r>
                          </w:p>
                          <w:p w14:paraId="38BC9FB5" w14:textId="77777777" w:rsidR="00E12CDB" w:rsidRPr="003B01C5" w:rsidRDefault="00E12CDB" w:rsidP="0098654D">
                            <w:pPr>
                              <w:ind w:leftChars="67" w:left="141" w:firstLine="1"/>
                              <w:jc w:val="left"/>
                              <w:rPr>
                                <w:sz w:val="18"/>
                                <w:szCs w:val="18"/>
                              </w:rPr>
                            </w:pPr>
                          </w:p>
                        </w:txbxContent>
                      </v:textbox>
                      <w10:wrap anchorx="margin"/>
                    </v:shape>
                  </w:pict>
                </mc:Fallback>
              </mc:AlternateContent>
            </w:r>
          </w:p>
          <w:p w14:paraId="702DCECD" w14:textId="184C431F" w:rsidR="00D64FA7" w:rsidRDefault="00D64FA7" w:rsidP="00566B23">
            <w:pPr>
              <w:ind w:left="210" w:hangingChars="100" w:hanging="210"/>
              <w:rPr>
                <w:rFonts w:ascii="ＭＳ 明朝" w:hAnsi="ＭＳ 明朝"/>
              </w:rPr>
            </w:pPr>
          </w:p>
          <w:p w14:paraId="2EF54A9C" w14:textId="63954DA4" w:rsidR="00D26B32" w:rsidRPr="0098654D" w:rsidRDefault="00D26B32" w:rsidP="00566B23">
            <w:pPr>
              <w:ind w:left="210" w:hangingChars="100" w:hanging="210"/>
              <w:rPr>
                <w:rFonts w:ascii="ＭＳ ゴシック" w:eastAsia="ＭＳ ゴシック" w:hAnsi="ＭＳ ゴシック"/>
              </w:rPr>
            </w:pPr>
          </w:p>
        </w:tc>
        <w:tc>
          <w:tcPr>
            <w:tcW w:w="709" w:type="dxa"/>
            <w:tcBorders>
              <w:top w:val="single" w:sz="12" w:space="0" w:color="auto"/>
              <w:left w:val="single" w:sz="6" w:space="0" w:color="auto"/>
              <w:bottom w:val="single" w:sz="4" w:space="0" w:color="auto"/>
              <w:right w:val="single" w:sz="6" w:space="0" w:color="auto"/>
            </w:tcBorders>
          </w:tcPr>
          <w:p w14:paraId="79D9C975" w14:textId="7CA0A70C" w:rsidR="0098654D" w:rsidRPr="00E57B74" w:rsidRDefault="0098654D" w:rsidP="00566B23">
            <w:pPr>
              <w:rPr>
                <w:rFonts w:ascii="ＭＳ 明朝" w:hAnsi="ＭＳ 明朝"/>
              </w:rPr>
            </w:pPr>
            <w:r w:rsidRPr="00E57B74">
              <w:rPr>
                <w:rFonts w:ascii="ＭＳ 明朝" w:hAnsi="ＭＳ 明朝" w:hint="eastAsia"/>
              </w:rPr>
              <w:t>全体</w:t>
            </w:r>
          </w:p>
          <w:p w14:paraId="331275E1" w14:textId="752F5458" w:rsidR="0098654D" w:rsidRPr="00E57B74" w:rsidRDefault="0098654D" w:rsidP="00566B23">
            <w:pPr>
              <w:rPr>
                <w:rFonts w:ascii="ＭＳ 明朝" w:hAnsi="ＭＳ 明朝"/>
              </w:rPr>
            </w:pPr>
          </w:p>
          <w:p w14:paraId="664113A0" w14:textId="3ACE73C0" w:rsidR="0098654D" w:rsidRDefault="009A6D71" w:rsidP="00566B23">
            <w:pPr>
              <w:rPr>
                <w:rFonts w:ascii="ＭＳ 明朝" w:hAnsi="ＭＳ 明朝"/>
              </w:rPr>
            </w:pPr>
            <w:r>
              <w:rPr>
                <w:rFonts w:ascii="ＭＳ 明朝" w:hAnsi="ＭＳ 明朝" w:hint="eastAsia"/>
              </w:rPr>
              <w:t>個人</w:t>
            </w:r>
          </w:p>
          <w:p w14:paraId="699AC7A0" w14:textId="05B5840C" w:rsidR="0098654D" w:rsidRDefault="0098654D" w:rsidP="00566B23">
            <w:pPr>
              <w:rPr>
                <w:rFonts w:ascii="ＭＳ 明朝" w:hAnsi="ＭＳ 明朝"/>
              </w:rPr>
            </w:pPr>
          </w:p>
          <w:p w14:paraId="71E9318B" w14:textId="77777777" w:rsidR="0098654D" w:rsidRDefault="0098654D" w:rsidP="00566B23">
            <w:pPr>
              <w:rPr>
                <w:rFonts w:ascii="ＭＳ 明朝" w:hAnsi="ＭＳ 明朝"/>
              </w:rPr>
            </w:pPr>
          </w:p>
          <w:p w14:paraId="5A246CBA" w14:textId="77777777" w:rsidR="00DD07A8" w:rsidRDefault="00DD07A8" w:rsidP="00566B23">
            <w:pPr>
              <w:rPr>
                <w:rFonts w:ascii="ＭＳ 明朝" w:hAnsi="ＭＳ 明朝"/>
              </w:rPr>
            </w:pPr>
          </w:p>
          <w:p w14:paraId="7648A7E8" w14:textId="12CA32C9" w:rsidR="00F97D87" w:rsidRDefault="009A6D71" w:rsidP="00566B23">
            <w:pPr>
              <w:rPr>
                <w:rFonts w:ascii="ＭＳ 明朝" w:hAnsi="ＭＳ 明朝"/>
              </w:rPr>
            </w:pPr>
            <w:r>
              <w:rPr>
                <w:rFonts w:ascii="ＭＳ 明朝" w:hAnsi="ＭＳ 明朝" w:hint="eastAsia"/>
              </w:rPr>
              <w:t>全体</w:t>
            </w:r>
          </w:p>
          <w:p w14:paraId="7EA78300" w14:textId="720AFDFE" w:rsidR="00D64FA7" w:rsidRDefault="00D64FA7" w:rsidP="00566B23">
            <w:pPr>
              <w:rPr>
                <w:rFonts w:ascii="ＭＳ 明朝" w:hAnsi="ＭＳ 明朝"/>
              </w:rPr>
            </w:pPr>
          </w:p>
          <w:p w14:paraId="2ABEE339" w14:textId="781FD58C" w:rsidR="00C97C6B" w:rsidRDefault="00C97C6B" w:rsidP="00566B23">
            <w:pPr>
              <w:rPr>
                <w:rFonts w:ascii="ＭＳ 明朝" w:hAnsi="ＭＳ 明朝"/>
              </w:rPr>
            </w:pPr>
          </w:p>
          <w:p w14:paraId="785065E0" w14:textId="3F6132B1" w:rsidR="00C97C6B" w:rsidRDefault="00C97C6B" w:rsidP="00566B23">
            <w:pPr>
              <w:rPr>
                <w:rFonts w:ascii="ＭＳ 明朝" w:hAnsi="ＭＳ 明朝"/>
              </w:rPr>
            </w:pPr>
          </w:p>
          <w:p w14:paraId="0EE294EF" w14:textId="25784621" w:rsidR="00C97C6B" w:rsidRDefault="00C97C6B" w:rsidP="00566B23">
            <w:pPr>
              <w:rPr>
                <w:rFonts w:ascii="ＭＳ 明朝" w:hAnsi="ＭＳ 明朝"/>
              </w:rPr>
            </w:pPr>
          </w:p>
          <w:p w14:paraId="12272766" w14:textId="7574088F" w:rsidR="00C97C6B" w:rsidRDefault="00C97C6B" w:rsidP="00566B23">
            <w:pPr>
              <w:rPr>
                <w:rFonts w:ascii="ＭＳ 明朝" w:hAnsi="ＭＳ 明朝"/>
              </w:rPr>
            </w:pPr>
          </w:p>
          <w:p w14:paraId="7F794789" w14:textId="77777777" w:rsidR="002079BA" w:rsidRDefault="002079BA" w:rsidP="00566B23">
            <w:pPr>
              <w:rPr>
                <w:rFonts w:ascii="ＭＳ 明朝" w:hAnsi="ＭＳ 明朝" w:hint="eastAsia"/>
              </w:rPr>
            </w:pPr>
          </w:p>
          <w:p w14:paraId="5DD4B739" w14:textId="77777777" w:rsidR="00C97C6B" w:rsidRDefault="00C97C6B" w:rsidP="00566B23">
            <w:pPr>
              <w:rPr>
                <w:rFonts w:ascii="ＭＳ 明朝" w:hAnsi="ＭＳ 明朝"/>
              </w:rPr>
            </w:pPr>
          </w:p>
          <w:p w14:paraId="6360654D" w14:textId="054E699C" w:rsidR="0098654D" w:rsidRPr="00E57B74" w:rsidRDefault="0098654D" w:rsidP="00566B23">
            <w:pPr>
              <w:rPr>
                <w:rFonts w:ascii="ＭＳ 明朝" w:hAnsi="ＭＳ 明朝"/>
              </w:rPr>
            </w:pPr>
            <w:r>
              <w:rPr>
                <w:rFonts w:ascii="ＭＳ 明朝" w:hAnsi="ＭＳ 明朝" w:hint="eastAsia"/>
              </w:rPr>
              <w:t>全体</w:t>
            </w:r>
          </w:p>
          <w:p w14:paraId="133C153F" w14:textId="1BD38E8E" w:rsidR="0098654D" w:rsidRPr="00EB17C6" w:rsidRDefault="0098654D" w:rsidP="00566B23">
            <w:pPr>
              <w:rPr>
                <w:rFonts w:ascii="ＭＳ ゴシック" w:eastAsia="ＭＳ ゴシック" w:hAnsi="ＭＳ ゴシック"/>
              </w:rPr>
            </w:pPr>
          </w:p>
        </w:tc>
        <w:tc>
          <w:tcPr>
            <w:tcW w:w="2995" w:type="dxa"/>
            <w:tcBorders>
              <w:top w:val="single" w:sz="12" w:space="0" w:color="auto"/>
              <w:left w:val="single" w:sz="6" w:space="0" w:color="auto"/>
              <w:bottom w:val="single" w:sz="4" w:space="0" w:color="auto"/>
              <w:right w:val="single" w:sz="6" w:space="0" w:color="auto"/>
            </w:tcBorders>
          </w:tcPr>
          <w:p w14:paraId="07894534" w14:textId="7E80537E" w:rsidR="0098654D" w:rsidRDefault="0098654D" w:rsidP="00566B23">
            <w:pPr>
              <w:ind w:left="210" w:hangingChars="100" w:hanging="210"/>
              <w:rPr>
                <w:rFonts w:ascii="ＭＳ 明朝" w:hAnsi="ＭＳ 明朝"/>
              </w:rPr>
            </w:pPr>
            <w:r>
              <w:rPr>
                <w:rFonts w:ascii="ＭＳ 明朝" w:hAnsi="ＭＳ 明朝" w:hint="eastAsia"/>
              </w:rPr>
              <w:t>〇</w:t>
            </w:r>
            <w:r w:rsidR="00CF581A">
              <w:rPr>
                <w:rFonts w:ascii="ＭＳ 明朝" w:hAnsi="ＭＳ 明朝" w:hint="eastAsia"/>
              </w:rPr>
              <w:t>自由権の内容を確認</w:t>
            </w:r>
            <w:r w:rsidR="00F75B10">
              <w:rPr>
                <w:rFonts w:ascii="ＭＳ 明朝" w:hAnsi="ＭＳ 明朝" w:hint="eastAsia"/>
              </w:rPr>
              <w:t>させ</w:t>
            </w:r>
            <w:r w:rsidR="00CF581A">
              <w:rPr>
                <w:rFonts w:ascii="ＭＳ 明朝" w:hAnsi="ＭＳ 明朝" w:hint="eastAsia"/>
              </w:rPr>
              <w:t>る</w:t>
            </w:r>
            <w:r>
              <w:rPr>
                <w:rFonts w:ascii="ＭＳ 明朝" w:hAnsi="ＭＳ 明朝" w:hint="eastAsia"/>
              </w:rPr>
              <w:t>。</w:t>
            </w:r>
          </w:p>
          <w:p w14:paraId="38309549" w14:textId="1AAAAF7E" w:rsidR="0098654D" w:rsidRDefault="0098654D" w:rsidP="00566B23">
            <w:pPr>
              <w:ind w:left="210" w:hangingChars="100" w:hanging="210"/>
              <w:rPr>
                <w:rFonts w:ascii="ＭＳ 明朝" w:hAnsi="ＭＳ 明朝"/>
              </w:rPr>
            </w:pPr>
          </w:p>
          <w:p w14:paraId="3ADBF09B" w14:textId="49CDAB1A" w:rsidR="0098654D" w:rsidRDefault="007D5BAF" w:rsidP="00566B23">
            <w:pPr>
              <w:ind w:left="210" w:hangingChars="100" w:hanging="210"/>
              <w:rPr>
                <w:rFonts w:ascii="ＭＳ 明朝" w:hAnsi="ＭＳ 明朝"/>
              </w:rPr>
            </w:pPr>
            <w:r>
              <w:rPr>
                <w:rFonts w:ascii="ＭＳ 明朝" w:hAnsi="ＭＳ 明朝" w:hint="eastAsia"/>
              </w:rPr>
              <w:t>〇</w:t>
            </w:r>
            <w:r w:rsidR="00E370D5">
              <w:rPr>
                <w:rFonts w:ascii="ＭＳ 明朝" w:hAnsi="ＭＳ 明朝" w:hint="eastAsia"/>
              </w:rPr>
              <w:t>資料</w:t>
            </w:r>
            <w:r w:rsidR="00A16F67">
              <w:rPr>
                <w:rFonts w:ascii="ＭＳ 明朝" w:hAnsi="ＭＳ 明朝" w:hint="eastAsia"/>
              </w:rPr>
              <w:t>「求人広告」</w:t>
            </w:r>
            <w:r w:rsidR="00E370D5">
              <w:rPr>
                <w:rFonts w:ascii="ＭＳ 明朝" w:hAnsi="ＭＳ 明朝" w:hint="eastAsia"/>
              </w:rPr>
              <w:t>から，</w:t>
            </w:r>
            <w:r w:rsidR="00391110">
              <w:rPr>
                <w:rFonts w:ascii="ＭＳ 明朝" w:hAnsi="ＭＳ 明朝" w:hint="eastAsia"/>
              </w:rPr>
              <w:t>おかしい</w:t>
            </w:r>
            <w:r w:rsidR="003F0035">
              <w:rPr>
                <w:rFonts w:ascii="ＭＳ 明朝" w:hAnsi="ＭＳ 明朝" w:hint="eastAsia"/>
              </w:rPr>
              <w:t>と</w:t>
            </w:r>
            <w:r w:rsidR="00A16F67">
              <w:rPr>
                <w:rFonts w:ascii="ＭＳ 明朝" w:hAnsi="ＭＳ 明朝" w:hint="eastAsia"/>
              </w:rPr>
              <w:t>考え</w:t>
            </w:r>
            <w:r w:rsidR="00391110">
              <w:rPr>
                <w:rFonts w:ascii="ＭＳ 明朝" w:hAnsi="ＭＳ 明朝" w:hint="eastAsia"/>
              </w:rPr>
              <w:t>る内容を</w:t>
            </w:r>
            <w:r w:rsidR="00E370D5">
              <w:rPr>
                <w:rFonts w:ascii="ＭＳ 明朝" w:hAnsi="ＭＳ 明朝" w:hint="eastAsia"/>
              </w:rPr>
              <w:t>，説明ツールに記入</w:t>
            </w:r>
            <w:r w:rsidR="00F75B10">
              <w:rPr>
                <w:rFonts w:ascii="ＭＳ 明朝" w:hAnsi="ＭＳ 明朝" w:hint="eastAsia"/>
              </w:rPr>
              <w:t>させ</w:t>
            </w:r>
            <w:r w:rsidR="00E370D5">
              <w:rPr>
                <w:rFonts w:ascii="ＭＳ 明朝" w:hAnsi="ＭＳ 明朝" w:hint="eastAsia"/>
              </w:rPr>
              <w:t>る。</w:t>
            </w:r>
          </w:p>
          <w:p w14:paraId="426BF87B" w14:textId="77777777" w:rsidR="00DD07A8" w:rsidRDefault="00DD07A8" w:rsidP="00566B23">
            <w:pPr>
              <w:ind w:left="210" w:hangingChars="100" w:hanging="210"/>
              <w:rPr>
                <w:rFonts w:ascii="ＭＳ 明朝" w:hAnsi="ＭＳ 明朝"/>
              </w:rPr>
            </w:pPr>
          </w:p>
          <w:p w14:paraId="5524844E" w14:textId="5CF069A3" w:rsidR="00F97D87" w:rsidRDefault="009A6D71" w:rsidP="00566B23">
            <w:pPr>
              <w:ind w:left="210" w:hangingChars="100" w:hanging="210"/>
              <w:rPr>
                <w:rFonts w:ascii="ＭＳ 明朝" w:hAnsi="ＭＳ 明朝"/>
              </w:rPr>
            </w:pPr>
            <w:r>
              <w:rPr>
                <w:rFonts w:ascii="ＭＳ 明朝" w:hAnsi="ＭＳ 明朝" w:hint="eastAsia"/>
              </w:rPr>
              <w:t>〇</w:t>
            </w:r>
            <w:r w:rsidR="00F97D87">
              <w:rPr>
                <w:rFonts w:ascii="ＭＳ 明朝" w:hAnsi="ＭＳ 明朝" w:hint="eastAsia"/>
              </w:rPr>
              <w:t>雇用にお</w:t>
            </w:r>
            <w:r>
              <w:rPr>
                <w:rFonts w:ascii="ＭＳ 明朝" w:hAnsi="ＭＳ 明朝" w:hint="eastAsia"/>
              </w:rPr>
              <w:t>ける差別</w:t>
            </w:r>
            <w:r w:rsidR="00F97D87">
              <w:rPr>
                <w:rFonts w:ascii="ＭＳ 明朝" w:hAnsi="ＭＳ 明朝" w:hint="eastAsia"/>
              </w:rPr>
              <w:t>が自分の人生にもたらす影響を</w:t>
            </w:r>
            <w:r w:rsidR="00391110">
              <w:rPr>
                <w:rFonts w:ascii="ＭＳ 明朝" w:hAnsi="ＭＳ 明朝" w:hint="eastAsia"/>
              </w:rPr>
              <w:t>考え</w:t>
            </w:r>
            <w:r w:rsidR="00F97D87">
              <w:rPr>
                <w:rFonts w:ascii="ＭＳ 明朝" w:hAnsi="ＭＳ 明朝" w:hint="eastAsia"/>
              </w:rPr>
              <w:t>る。</w:t>
            </w:r>
          </w:p>
          <w:p w14:paraId="59E5398A" w14:textId="55E21B7D" w:rsidR="00F97D87" w:rsidRDefault="00F97D87" w:rsidP="00566B23">
            <w:pPr>
              <w:ind w:left="210" w:hangingChars="100" w:hanging="210"/>
              <w:rPr>
                <w:rFonts w:ascii="ＭＳ 明朝" w:hAnsi="ＭＳ 明朝"/>
              </w:rPr>
            </w:pPr>
          </w:p>
          <w:p w14:paraId="61E02F24" w14:textId="4EFA827A" w:rsidR="00DD07A8" w:rsidRDefault="00DD07A8" w:rsidP="00566B23">
            <w:pPr>
              <w:ind w:left="210" w:hangingChars="100" w:hanging="210"/>
              <w:rPr>
                <w:rFonts w:ascii="ＭＳ 明朝" w:hAnsi="ＭＳ 明朝"/>
              </w:rPr>
            </w:pPr>
          </w:p>
          <w:p w14:paraId="052062E2" w14:textId="4D739B92" w:rsidR="00DD07A8" w:rsidRDefault="00DD07A8" w:rsidP="00566B23">
            <w:pPr>
              <w:ind w:left="210" w:hangingChars="100" w:hanging="210"/>
              <w:rPr>
                <w:rFonts w:ascii="ＭＳ 明朝" w:hAnsi="ＭＳ 明朝"/>
              </w:rPr>
            </w:pPr>
          </w:p>
          <w:p w14:paraId="6E5E2EB5" w14:textId="796B690A" w:rsidR="003B01C5" w:rsidRDefault="003B01C5" w:rsidP="00566B23">
            <w:pPr>
              <w:ind w:left="210" w:hangingChars="100" w:hanging="210"/>
              <w:rPr>
                <w:rFonts w:ascii="ＭＳ 明朝" w:hAnsi="ＭＳ 明朝"/>
              </w:rPr>
            </w:pPr>
          </w:p>
          <w:p w14:paraId="0307CBCF" w14:textId="40BEEDF3" w:rsidR="0098654D" w:rsidRPr="0098654D" w:rsidRDefault="0098654D" w:rsidP="00566B23">
            <w:pPr>
              <w:ind w:left="210" w:hangingChars="100" w:hanging="210"/>
              <w:rPr>
                <w:rFonts w:ascii="ＭＳ ゴシック" w:eastAsia="ＭＳ ゴシック" w:hAnsi="ＭＳ ゴシック"/>
              </w:rPr>
            </w:pPr>
          </w:p>
        </w:tc>
        <w:tc>
          <w:tcPr>
            <w:tcW w:w="2126" w:type="dxa"/>
            <w:tcBorders>
              <w:top w:val="single" w:sz="12" w:space="0" w:color="auto"/>
              <w:left w:val="single" w:sz="6" w:space="0" w:color="auto"/>
              <w:bottom w:val="single" w:sz="4" w:space="0" w:color="auto"/>
              <w:right w:val="single" w:sz="12" w:space="0" w:color="auto"/>
            </w:tcBorders>
          </w:tcPr>
          <w:p w14:paraId="39343F48" w14:textId="2FF0398E" w:rsidR="00A16F67" w:rsidRDefault="00A16F67" w:rsidP="00566B23">
            <w:pPr>
              <w:rPr>
                <w:rFonts w:ascii="ＭＳ ゴシック" w:eastAsia="ＭＳ ゴシック" w:hAnsi="ＭＳ ゴシック"/>
              </w:rPr>
            </w:pPr>
          </w:p>
          <w:p w14:paraId="183487DD" w14:textId="77777777" w:rsidR="00F97D87" w:rsidRDefault="00F97D87" w:rsidP="00566B23">
            <w:pPr>
              <w:rPr>
                <w:rFonts w:ascii="ＭＳ ゴシック" w:eastAsia="ＭＳ ゴシック" w:hAnsi="ＭＳ ゴシック"/>
              </w:rPr>
            </w:pPr>
          </w:p>
          <w:p w14:paraId="12CC2297" w14:textId="77777777" w:rsidR="00F97D87" w:rsidRDefault="00F97D87" w:rsidP="00566B23">
            <w:pPr>
              <w:rPr>
                <w:rFonts w:ascii="ＭＳ ゴシック" w:eastAsia="ＭＳ ゴシック" w:hAnsi="ＭＳ ゴシック"/>
              </w:rPr>
            </w:pPr>
          </w:p>
          <w:p w14:paraId="7385B251" w14:textId="77777777" w:rsidR="00F97D87" w:rsidRDefault="00F97D87" w:rsidP="00566B23">
            <w:pPr>
              <w:rPr>
                <w:rFonts w:ascii="ＭＳ ゴシック" w:eastAsia="ＭＳ ゴシック" w:hAnsi="ＭＳ ゴシック"/>
              </w:rPr>
            </w:pPr>
          </w:p>
          <w:p w14:paraId="7294E564" w14:textId="46C00FB8" w:rsidR="00F97D87" w:rsidRDefault="00F97D87" w:rsidP="00566B23">
            <w:pPr>
              <w:rPr>
                <w:rFonts w:ascii="ＭＳ ゴシック" w:eastAsia="ＭＳ ゴシック" w:hAnsi="ＭＳ ゴシック"/>
              </w:rPr>
            </w:pPr>
          </w:p>
          <w:p w14:paraId="5127DB43" w14:textId="7D9F18CC" w:rsidR="00F97D87" w:rsidRDefault="00F97D87" w:rsidP="00566B23">
            <w:pPr>
              <w:rPr>
                <w:rFonts w:ascii="ＭＳ ゴシック" w:eastAsia="ＭＳ ゴシック" w:hAnsi="ＭＳ ゴシック"/>
              </w:rPr>
            </w:pPr>
          </w:p>
          <w:p w14:paraId="5B873495" w14:textId="4A824A1A" w:rsidR="00F97D87" w:rsidRDefault="00F97D87" w:rsidP="00566B23">
            <w:pPr>
              <w:rPr>
                <w:rFonts w:ascii="ＭＳ ゴシック" w:eastAsia="ＭＳ ゴシック" w:hAnsi="ＭＳ ゴシック"/>
              </w:rPr>
            </w:pPr>
          </w:p>
          <w:p w14:paraId="0361B538" w14:textId="666C7099" w:rsidR="00F97D87" w:rsidRDefault="00F97D87" w:rsidP="00566B23">
            <w:pPr>
              <w:rPr>
                <w:rFonts w:ascii="ＭＳ ゴシック" w:eastAsia="ＭＳ ゴシック" w:hAnsi="ＭＳ ゴシック"/>
              </w:rPr>
            </w:pPr>
          </w:p>
          <w:p w14:paraId="69289910" w14:textId="7FB2BBAF" w:rsidR="00F97D87" w:rsidRDefault="00F97D87" w:rsidP="00566B23">
            <w:pPr>
              <w:rPr>
                <w:rFonts w:ascii="ＭＳ ゴシック" w:eastAsia="ＭＳ ゴシック" w:hAnsi="ＭＳ ゴシック"/>
              </w:rPr>
            </w:pPr>
          </w:p>
          <w:p w14:paraId="5D228755" w14:textId="04691169" w:rsidR="0098654D" w:rsidRPr="00EB17C6" w:rsidRDefault="0098654D" w:rsidP="00566B23">
            <w:pPr>
              <w:rPr>
                <w:rFonts w:ascii="ＭＳ ゴシック" w:eastAsia="ＭＳ ゴシック" w:hAnsi="ＭＳ ゴシック"/>
              </w:rPr>
            </w:pPr>
          </w:p>
        </w:tc>
      </w:tr>
      <w:tr w:rsidR="00357C17" w:rsidRPr="00EB17C6" w14:paraId="3EFEF00F" w14:textId="77777777" w:rsidTr="00265D43">
        <w:trPr>
          <w:trHeight w:val="7928"/>
        </w:trPr>
        <w:tc>
          <w:tcPr>
            <w:tcW w:w="426" w:type="dxa"/>
            <w:tcBorders>
              <w:top w:val="single" w:sz="4" w:space="0" w:color="auto"/>
              <w:left w:val="single" w:sz="12" w:space="0" w:color="auto"/>
              <w:bottom w:val="single" w:sz="4" w:space="0" w:color="auto"/>
              <w:right w:val="single" w:sz="6" w:space="0" w:color="auto"/>
            </w:tcBorders>
          </w:tcPr>
          <w:p w14:paraId="2AC7F9F3" w14:textId="5D250DA9" w:rsidR="00DD07A8" w:rsidRDefault="00DD07A8" w:rsidP="0098654D">
            <w:pPr>
              <w:rPr>
                <w:rFonts w:ascii="ＭＳ ゴシック" w:eastAsia="ＭＳ ゴシック" w:hAnsi="ＭＳ ゴシック"/>
              </w:rPr>
            </w:pPr>
          </w:p>
          <w:p w14:paraId="0F27B2DF" w14:textId="667B94E1" w:rsidR="005C2A80" w:rsidRPr="0098654D" w:rsidRDefault="005C2A80" w:rsidP="0098654D">
            <w:pPr>
              <w:rPr>
                <w:rFonts w:ascii="ＭＳ ゴシック" w:eastAsia="ＭＳ ゴシック" w:hAnsi="ＭＳ ゴシック"/>
              </w:rPr>
            </w:pPr>
            <w:r>
              <w:rPr>
                <w:rFonts w:ascii="ＭＳ ゴシック" w:eastAsia="ＭＳ ゴシック" w:hAnsi="ＭＳ ゴシック" w:hint="eastAsia"/>
              </w:rPr>
              <w:t>自分の考えを持つ</w:t>
            </w:r>
          </w:p>
        </w:tc>
        <w:tc>
          <w:tcPr>
            <w:tcW w:w="2693" w:type="dxa"/>
            <w:tcBorders>
              <w:top w:val="single" w:sz="4" w:space="0" w:color="auto"/>
              <w:left w:val="single" w:sz="6" w:space="0" w:color="auto"/>
              <w:bottom w:val="single" w:sz="4" w:space="0" w:color="auto"/>
              <w:right w:val="single" w:sz="6" w:space="0" w:color="auto"/>
            </w:tcBorders>
          </w:tcPr>
          <w:p w14:paraId="05418843" w14:textId="6C70C780" w:rsidR="005C2A80" w:rsidRDefault="00391110" w:rsidP="00DD07A8">
            <w:pPr>
              <w:ind w:left="210" w:hangingChars="100" w:hanging="210"/>
              <w:rPr>
                <w:rFonts w:ascii="ＭＳ 明朝" w:hAnsi="ＭＳ 明朝"/>
              </w:rPr>
            </w:pPr>
            <w:r>
              <w:rPr>
                <w:rFonts w:ascii="ＭＳ 明朝" w:hAnsi="ＭＳ 明朝" w:hint="eastAsia"/>
              </w:rPr>
              <w:t xml:space="preserve">４　</w:t>
            </w:r>
            <w:r w:rsidR="005C2A80">
              <w:rPr>
                <w:rFonts w:ascii="ＭＳ 明朝" w:hAnsi="ＭＳ 明朝" w:hint="eastAsia"/>
              </w:rPr>
              <w:t>憲法１４条の内容を確認する。</w:t>
            </w:r>
          </w:p>
          <w:p w14:paraId="1544D6A6" w14:textId="16A9D87F" w:rsidR="00BE0CB7" w:rsidRDefault="00BE0CB7" w:rsidP="00DD07A8">
            <w:pPr>
              <w:ind w:left="210" w:hangingChars="100" w:hanging="210"/>
              <w:rPr>
                <w:rFonts w:ascii="ＭＳ 明朝" w:hAnsi="ＭＳ 明朝"/>
              </w:rPr>
            </w:pPr>
          </w:p>
          <w:p w14:paraId="2C5726BC" w14:textId="616A2140" w:rsidR="00583DB7" w:rsidRDefault="00583DB7" w:rsidP="00DD07A8">
            <w:pPr>
              <w:ind w:left="210" w:hangingChars="100" w:hanging="210"/>
              <w:rPr>
                <w:rFonts w:ascii="ＭＳ 明朝" w:hAnsi="ＭＳ 明朝"/>
              </w:rPr>
            </w:pPr>
          </w:p>
          <w:p w14:paraId="4D0DAC73" w14:textId="3A9C3367" w:rsidR="005C2A80" w:rsidRDefault="005C2A80" w:rsidP="00DD07A8">
            <w:pPr>
              <w:ind w:left="210" w:hangingChars="100" w:hanging="210"/>
              <w:rPr>
                <w:rFonts w:ascii="ＭＳ 明朝" w:hAnsi="ＭＳ 明朝"/>
              </w:rPr>
            </w:pPr>
            <w:r>
              <w:rPr>
                <w:rFonts w:ascii="ＭＳ 明朝" w:hAnsi="ＭＳ 明朝" w:hint="eastAsia"/>
              </w:rPr>
              <w:t xml:space="preserve">５　</w:t>
            </w:r>
            <w:r w:rsidR="00BE0CB7">
              <w:rPr>
                <w:rFonts w:ascii="ＭＳ 明朝" w:hAnsi="ＭＳ 明朝" w:hint="eastAsia"/>
              </w:rPr>
              <w:t>資料から自分が読み取った事例が，憲法の条文のどこに反するかを</w:t>
            </w:r>
            <w:r>
              <w:rPr>
                <w:rFonts w:ascii="ＭＳ 明朝" w:hAnsi="ＭＳ 明朝" w:hint="eastAsia"/>
              </w:rPr>
              <w:t>考える。</w:t>
            </w:r>
          </w:p>
          <w:p w14:paraId="233867D3" w14:textId="7C4BED8A" w:rsidR="007F3C1D" w:rsidRDefault="005C2A80" w:rsidP="00DD07A8">
            <w:pPr>
              <w:ind w:left="210" w:hangingChars="100" w:hanging="210"/>
              <w:rPr>
                <w:rFonts w:ascii="ＭＳ 明朝" w:hAnsi="ＭＳ 明朝"/>
              </w:rPr>
            </w:pPr>
            <w:r>
              <w:rPr>
                <w:rFonts w:ascii="ＭＳ 明朝" w:hAnsi="ＭＳ 明朝" w:hint="eastAsia"/>
              </w:rPr>
              <w:t xml:space="preserve">　・個人で考える</w:t>
            </w:r>
          </w:p>
          <w:p w14:paraId="45F3C7C5" w14:textId="4D1CCF9E" w:rsidR="007F3C1D" w:rsidRDefault="007F3C1D" w:rsidP="00DD07A8">
            <w:pPr>
              <w:ind w:left="210" w:hangingChars="100" w:hanging="210"/>
              <w:rPr>
                <w:rFonts w:ascii="ＭＳ 明朝" w:hAnsi="ＭＳ 明朝"/>
              </w:rPr>
            </w:pPr>
          </w:p>
          <w:p w14:paraId="1F68C821" w14:textId="2C905AB1" w:rsidR="00DD07A8" w:rsidRDefault="00DD07A8" w:rsidP="00DD07A8">
            <w:pPr>
              <w:ind w:left="210" w:hangingChars="100" w:hanging="210"/>
              <w:rPr>
                <w:rFonts w:ascii="ＭＳ 明朝" w:hAnsi="ＭＳ 明朝"/>
              </w:rPr>
            </w:pPr>
            <w:r>
              <w:rPr>
                <w:rFonts w:ascii="ＭＳ 明朝" w:hAnsi="ＭＳ 明朝" w:hint="eastAsia"/>
              </w:rPr>
              <w:t>〔生徒の予想される反応〕</w:t>
            </w:r>
          </w:p>
          <w:p w14:paraId="11D26C43" w14:textId="3719C557" w:rsidR="00DD07A8" w:rsidRDefault="00AA576C" w:rsidP="00DD07A8">
            <w:pPr>
              <w:ind w:left="210" w:hangingChars="100" w:hanging="210"/>
              <w:rPr>
                <w:rFonts w:ascii="ＭＳ 明朝" w:hAnsi="ＭＳ 明朝"/>
              </w:rPr>
            </w:pPr>
            <w:r>
              <w:rPr>
                <w:rFonts w:ascii="ＭＳ 明朝" w:hAnsi="ＭＳ 明朝" w:hint="eastAsia"/>
                <w:noProof/>
              </w:rPr>
              <w:drawing>
                <wp:anchor distT="0" distB="0" distL="114300" distR="114300" simplePos="0" relativeHeight="251679232" behindDoc="0" locked="0" layoutInCell="1" allowOverlap="1" wp14:anchorId="1791549F" wp14:editId="4C5C8EEE">
                  <wp:simplePos x="0" y="0"/>
                  <wp:positionH relativeFrom="column">
                    <wp:posOffset>26035</wp:posOffset>
                  </wp:positionH>
                  <wp:positionV relativeFrom="paragraph">
                    <wp:posOffset>57150</wp:posOffset>
                  </wp:positionV>
                  <wp:extent cx="4114800" cy="2614295"/>
                  <wp:effectExtent l="19050" t="19050" r="19050" b="1460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クラゲ見本.PNG"/>
                          <pic:cNvPicPr/>
                        </pic:nvPicPr>
                        <pic:blipFill>
                          <a:blip r:embed="rId8">
                            <a:grayscl/>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122281" cy="2619048"/>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8007AB8" w14:textId="41AD7978" w:rsidR="00DD07A8" w:rsidRDefault="00DD07A8" w:rsidP="00DD07A8">
            <w:pPr>
              <w:ind w:left="210" w:hangingChars="100" w:hanging="210"/>
              <w:rPr>
                <w:rFonts w:ascii="ＭＳ 明朝" w:hAnsi="ＭＳ 明朝"/>
              </w:rPr>
            </w:pPr>
          </w:p>
          <w:p w14:paraId="7570C859" w14:textId="05AD6FD0" w:rsidR="00DD07A8" w:rsidRDefault="00DD07A8" w:rsidP="00DD07A8">
            <w:pPr>
              <w:ind w:left="210" w:hangingChars="100" w:hanging="210"/>
              <w:rPr>
                <w:rFonts w:ascii="ＭＳ 明朝" w:hAnsi="ＭＳ 明朝"/>
              </w:rPr>
            </w:pPr>
          </w:p>
          <w:p w14:paraId="186D6A14" w14:textId="60EF144E" w:rsidR="00B90D9D" w:rsidRDefault="00B90D9D" w:rsidP="00DD07A8">
            <w:pPr>
              <w:ind w:left="210" w:hangingChars="100" w:hanging="210"/>
              <w:rPr>
                <w:rFonts w:ascii="ＭＳ 明朝" w:hAnsi="ＭＳ 明朝"/>
              </w:rPr>
            </w:pPr>
          </w:p>
          <w:p w14:paraId="388B2DB3" w14:textId="2CC8F1AB" w:rsidR="00B90D9D" w:rsidRPr="00B90D9D" w:rsidRDefault="00B90D9D" w:rsidP="00DD07A8">
            <w:pPr>
              <w:ind w:left="210" w:hangingChars="100" w:hanging="210"/>
              <w:rPr>
                <w:rFonts w:ascii="ＭＳ 明朝" w:hAnsi="ＭＳ 明朝"/>
              </w:rPr>
            </w:pPr>
          </w:p>
          <w:p w14:paraId="6A3810BD" w14:textId="736DB3E2" w:rsidR="00DD07A8" w:rsidRDefault="00DD07A8" w:rsidP="00DD07A8">
            <w:pPr>
              <w:ind w:left="210" w:hangingChars="100" w:hanging="210"/>
              <w:rPr>
                <w:rFonts w:ascii="ＭＳ 明朝" w:hAnsi="ＭＳ 明朝"/>
              </w:rPr>
            </w:pPr>
          </w:p>
          <w:p w14:paraId="03E71CF2" w14:textId="13F23713" w:rsidR="007F3C1D" w:rsidRDefault="007F3C1D" w:rsidP="00DD07A8">
            <w:pPr>
              <w:ind w:left="210" w:hangingChars="100" w:hanging="210"/>
              <w:rPr>
                <w:rFonts w:ascii="ＭＳ 明朝" w:hAnsi="ＭＳ 明朝"/>
              </w:rPr>
            </w:pPr>
          </w:p>
          <w:p w14:paraId="544E342C" w14:textId="34CCBDEA" w:rsidR="007F3C1D" w:rsidRDefault="007F3C1D" w:rsidP="00DD07A8">
            <w:pPr>
              <w:ind w:left="210" w:hangingChars="100" w:hanging="210"/>
              <w:rPr>
                <w:rFonts w:ascii="ＭＳ 明朝" w:hAnsi="ＭＳ 明朝"/>
              </w:rPr>
            </w:pPr>
          </w:p>
          <w:p w14:paraId="57346808" w14:textId="1CA82F9D" w:rsidR="007F3C1D" w:rsidRDefault="007F3C1D" w:rsidP="00DD07A8">
            <w:pPr>
              <w:ind w:left="210" w:hangingChars="100" w:hanging="210"/>
              <w:rPr>
                <w:rFonts w:ascii="ＭＳ 明朝" w:hAnsi="ＭＳ 明朝"/>
              </w:rPr>
            </w:pPr>
          </w:p>
          <w:p w14:paraId="1087D1E7" w14:textId="0CF25BAA" w:rsidR="007F3C1D" w:rsidRDefault="007F3C1D" w:rsidP="00DD07A8">
            <w:pPr>
              <w:ind w:left="210" w:hangingChars="100" w:hanging="210"/>
              <w:rPr>
                <w:rFonts w:ascii="ＭＳ 明朝" w:hAnsi="ＭＳ 明朝"/>
              </w:rPr>
            </w:pPr>
          </w:p>
          <w:p w14:paraId="458C39F9" w14:textId="77777777" w:rsidR="007F3C1D" w:rsidRDefault="007F3C1D" w:rsidP="00DD07A8">
            <w:pPr>
              <w:ind w:left="210" w:hangingChars="100" w:hanging="210"/>
              <w:rPr>
                <w:rFonts w:ascii="ＭＳ 明朝" w:hAnsi="ＭＳ 明朝"/>
              </w:rPr>
            </w:pPr>
          </w:p>
          <w:p w14:paraId="0105D54E" w14:textId="6252EC11" w:rsidR="007F3C1D" w:rsidRDefault="007F3C1D" w:rsidP="00DD07A8">
            <w:pPr>
              <w:ind w:left="210" w:hangingChars="100" w:hanging="210"/>
              <w:rPr>
                <w:rFonts w:ascii="ＭＳ 明朝" w:hAnsi="ＭＳ 明朝"/>
              </w:rPr>
            </w:pPr>
          </w:p>
        </w:tc>
        <w:tc>
          <w:tcPr>
            <w:tcW w:w="709" w:type="dxa"/>
            <w:tcBorders>
              <w:top w:val="single" w:sz="4" w:space="0" w:color="auto"/>
              <w:left w:val="single" w:sz="6" w:space="0" w:color="auto"/>
              <w:bottom w:val="single" w:sz="4" w:space="0" w:color="auto"/>
              <w:right w:val="single" w:sz="6" w:space="0" w:color="auto"/>
            </w:tcBorders>
          </w:tcPr>
          <w:p w14:paraId="0649B329" w14:textId="65731BF7" w:rsidR="005C2A80" w:rsidRPr="00E57B74" w:rsidRDefault="005C2A80" w:rsidP="005C2A80">
            <w:pPr>
              <w:jc w:val="center"/>
              <w:rPr>
                <w:rFonts w:ascii="ＭＳ 明朝" w:hAnsi="ＭＳ 明朝"/>
              </w:rPr>
            </w:pPr>
            <w:r>
              <w:rPr>
                <w:rFonts w:ascii="ＭＳ 明朝" w:hAnsi="ＭＳ 明朝" w:hint="eastAsia"/>
              </w:rPr>
              <w:t>全体</w:t>
            </w:r>
          </w:p>
          <w:p w14:paraId="546AE43D" w14:textId="77777777" w:rsidR="005C2A80" w:rsidRDefault="005C2A80" w:rsidP="005C2A80">
            <w:pPr>
              <w:jc w:val="center"/>
              <w:rPr>
                <w:rFonts w:ascii="ＭＳ 明朝" w:hAnsi="ＭＳ 明朝"/>
              </w:rPr>
            </w:pPr>
          </w:p>
          <w:p w14:paraId="23C2E8C8" w14:textId="77777777" w:rsidR="005C2A80" w:rsidRDefault="005C2A80" w:rsidP="005C2A80">
            <w:pPr>
              <w:jc w:val="center"/>
              <w:rPr>
                <w:rFonts w:ascii="ＭＳ 明朝" w:hAnsi="ＭＳ 明朝"/>
              </w:rPr>
            </w:pPr>
          </w:p>
          <w:p w14:paraId="2675BCC3" w14:textId="77777777" w:rsidR="00583DB7" w:rsidRDefault="00583DB7" w:rsidP="005C2A80">
            <w:pPr>
              <w:jc w:val="center"/>
              <w:rPr>
                <w:rFonts w:ascii="ＭＳ 明朝" w:hAnsi="ＭＳ 明朝"/>
              </w:rPr>
            </w:pPr>
          </w:p>
          <w:p w14:paraId="57D4BEF7" w14:textId="76544F7B" w:rsidR="005C2A80" w:rsidRPr="00E57B74" w:rsidRDefault="005C2A80" w:rsidP="00D27716">
            <w:pPr>
              <w:jc w:val="center"/>
              <w:rPr>
                <w:rFonts w:ascii="ＭＳ 明朝" w:hAnsi="ＭＳ 明朝"/>
              </w:rPr>
            </w:pPr>
            <w:r>
              <w:rPr>
                <w:rFonts w:ascii="ＭＳ 明朝" w:hAnsi="ＭＳ 明朝" w:hint="eastAsia"/>
              </w:rPr>
              <w:t>個人</w:t>
            </w:r>
          </w:p>
        </w:tc>
        <w:tc>
          <w:tcPr>
            <w:tcW w:w="2995" w:type="dxa"/>
            <w:tcBorders>
              <w:top w:val="single" w:sz="4" w:space="0" w:color="auto"/>
              <w:left w:val="single" w:sz="6" w:space="0" w:color="auto"/>
              <w:bottom w:val="single" w:sz="4" w:space="0" w:color="auto"/>
              <w:right w:val="single" w:sz="6" w:space="0" w:color="auto"/>
            </w:tcBorders>
          </w:tcPr>
          <w:p w14:paraId="6BF1AF33" w14:textId="74D515B2" w:rsidR="005C2A80" w:rsidRDefault="00583DB7" w:rsidP="005C2A80">
            <w:pPr>
              <w:ind w:left="210" w:hangingChars="100" w:hanging="210"/>
              <w:rPr>
                <w:rFonts w:ascii="ＭＳ 明朝" w:hAnsi="ＭＳ 明朝"/>
              </w:rPr>
            </w:pPr>
            <w:r>
              <w:rPr>
                <w:rFonts w:ascii="ＭＳ 明朝" w:hAnsi="ＭＳ 明朝" w:hint="eastAsia"/>
              </w:rPr>
              <w:t>○憲法１４条の条文を理解させる</w:t>
            </w:r>
            <w:r w:rsidR="005C2A80">
              <w:rPr>
                <w:rFonts w:ascii="ＭＳ 明朝" w:hAnsi="ＭＳ 明朝" w:hint="eastAsia"/>
              </w:rPr>
              <w:t>。</w:t>
            </w:r>
          </w:p>
          <w:p w14:paraId="44831BC8" w14:textId="2D7222A5" w:rsidR="00583DB7" w:rsidRPr="00583DB7" w:rsidRDefault="00583DB7" w:rsidP="005C2A80">
            <w:pPr>
              <w:ind w:left="210" w:hangingChars="100" w:hanging="210"/>
              <w:rPr>
                <w:rFonts w:ascii="ＭＳ 明朝" w:hAnsi="ＭＳ 明朝"/>
              </w:rPr>
            </w:pPr>
            <w:r>
              <w:rPr>
                <w:rFonts w:ascii="ＭＳ 明朝" w:hAnsi="ＭＳ 明朝" w:hint="eastAsia"/>
              </w:rPr>
              <w:t>●</w:t>
            </w:r>
            <w:r w:rsidR="00D64FA7">
              <w:rPr>
                <w:rFonts w:ascii="ＭＳ 明朝" w:hAnsi="ＭＳ 明朝" w:hint="eastAsia"/>
              </w:rPr>
              <w:t>机間指導を行い，</w:t>
            </w:r>
            <w:r>
              <w:rPr>
                <w:rFonts w:ascii="ＭＳ 明朝" w:hAnsi="ＭＳ 明朝" w:hint="eastAsia"/>
              </w:rPr>
              <w:t>条文の語句</w:t>
            </w:r>
            <w:r w:rsidR="00D27716">
              <w:rPr>
                <w:rFonts w:ascii="ＭＳ 明朝" w:hAnsi="ＭＳ 明朝" w:hint="eastAsia"/>
              </w:rPr>
              <w:t>について具体的に説明する</w:t>
            </w:r>
            <w:r>
              <w:rPr>
                <w:rFonts w:ascii="ＭＳ 明朝" w:hAnsi="ＭＳ 明朝" w:hint="eastAsia"/>
              </w:rPr>
              <w:t>。</w:t>
            </w:r>
          </w:p>
          <w:p w14:paraId="1A204A6F" w14:textId="42860A2B" w:rsidR="00391110" w:rsidRDefault="00391110" w:rsidP="00BB6A06">
            <w:pPr>
              <w:ind w:left="210" w:hangingChars="100" w:hanging="210"/>
              <w:rPr>
                <w:rFonts w:ascii="ＭＳ 明朝" w:hAnsi="ＭＳ 明朝"/>
              </w:rPr>
            </w:pPr>
            <w:r>
              <w:rPr>
                <w:rFonts w:ascii="ＭＳ 明朝" w:hAnsi="ＭＳ 明朝" w:hint="eastAsia"/>
              </w:rPr>
              <w:t>○個人で考え，説明ツールに赤色で記入する。</w:t>
            </w:r>
          </w:p>
          <w:p w14:paraId="62393209" w14:textId="77777777" w:rsidR="00D27716" w:rsidRDefault="00D27716" w:rsidP="00D27716">
            <w:pPr>
              <w:ind w:left="210" w:hangingChars="100" w:hanging="210"/>
              <w:rPr>
                <w:rFonts w:ascii="ＭＳ 明朝" w:hAnsi="ＭＳ 明朝"/>
              </w:rPr>
            </w:pPr>
            <w:r>
              <w:rPr>
                <w:rFonts w:ascii="ＭＳ 明朝" w:hAnsi="ＭＳ 明朝" w:hint="eastAsia"/>
              </w:rPr>
              <w:t>●例を取り上げ，全体で確認する。</w:t>
            </w:r>
          </w:p>
          <w:p w14:paraId="47417409" w14:textId="77777777" w:rsidR="007F3C1D" w:rsidRDefault="007F3C1D" w:rsidP="00D27716">
            <w:pPr>
              <w:ind w:left="210" w:hangingChars="100" w:hanging="210"/>
              <w:rPr>
                <w:rFonts w:ascii="ＭＳ 明朝" w:hAnsi="ＭＳ 明朝"/>
              </w:rPr>
            </w:pPr>
          </w:p>
          <w:p w14:paraId="350D6545" w14:textId="77777777" w:rsidR="007F3C1D" w:rsidRDefault="007F3C1D" w:rsidP="00D27716">
            <w:pPr>
              <w:ind w:left="210" w:hangingChars="100" w:hanging="210"/>
              <w:rPr>
                <w:rFonts w:ascii="ＭＳ 明朝" w:hAnsi="ＭＳ 明朝"/>
              </w:rPr>
            </w:pPr>
          </w:p>
          <w:p w14:paraId="5DF2E666" w14:textId="77777777" w:rsidR="007F3C1D" w:rsidRDefault="007F3C1D" w:rsidP="00D27716">
            <w:pPr>
              <w:ind w:left="210" w:hangingChars="100" w:hanging="210"/>
              <w:rPr>
                <w:rFonts w:ascii="ＭＳ 明朝" w:hAnsi="ＭＳ 明朝"/>
              </w:rPr>
            </w:pPr>
          </w:p>
          <w:p w14:paraId="4A7DCB31" w14:textId="77777777" w:rsidR="007F3C1D" w:rsidRDefault="007F3C1D" w:rsidP="00D27716">
            <w:pPr>
              <w:ind w:left="210" w:hangingChars="100" w:hanging="210"/>
              <w:rPr>
                <w:rFonts w:ascii="ＭＳ 明朝" w:hAnsi="ＭＳ 明朝"/>
              </w:rPr>
            </w:pPr>
          </w:p>
          <w:p w14:paraId="56E90578" w14:textId="77777777" w:rsidR="007F3C1D" w:rsidRDefault="007F3C1D" w:rsidP="00D27716">
            <w:pPr>
              <w:ind w:left="210" w:hangingChars="100" w:hanging="210"/>
              <w:rPr>
                <w:rFonts w:ascii="ＭＳ 明朝" w:hAnsi="ＭＳ 明朝"/>
              </w:rPr>
            </w:pPr>
          </w:p>
          <w:p w14:paraId="17AEFB53" w14:textId="612B732E" w:rsidR="007F3C1D" w:rsidRPr="00D27716" w:rsidRDefault="007F3C1D" w:rsidP="00D27716">
            <w:pPr>
              <w:ind w:left="210" w:hangingChars="100" w:hanging="210"/>
              <w:rPr>
                <w:rFonts w:ascii="ＭＳ 明朝" w:hAnsi="ＭＳ 明朝"/>
              </w:rPr>
            </w:pPr>
          </w:p>
        </w:tc>
        <w:tc>
          <w:tcPr>
            <w:tcW w:w="2126" w:type="dxa"/>
            <w:tcBorders>
              <w:top w:val="single" w:sz="4" w:space="0" w:color="auto"/>
              <w:left w:val="single" w:sz="6" w:space="0" w:color="auto"/>
              <w:bottom w:val="single" w:sz="4" w:space="0" w:color="auto"/>
              <w:right w:val="single" w:sz="12" w:space="0" w:color="auto"/>
            </w:tcBorders>
          </w:tcPr>
          <w:p w14:paraId="7C22C9EC" w14:textId="7189E7BB" w:rsidR="00DD07A8" w:rsidRDefault="00DD07A8" w:rsidP="00DD07A8">
            <w:pPr>
              <w:rPr>
                <w:rFonts w:asciiTheme="minorEastAsia" w:eastAsiaTheme="minorEastAsia" w:hAnsiTheme="minorEastAsia"/>
              </w:rPr>
            </w:pPr>
            <w:bookmarkStart w:id="0" w:name="_GoBack"/>
            <w:bookmarkEnd w:id="0"/>
          </w:p>
          <w:p w14:paraId="5DA9615D" w14:textId="77777777" w:rsidR="00DD07A8" w:rsidRDefault="00DD07A8" w:rsidP="00DD07A8">
            <w:pPr>
              <w:rPr>
                <w:rFonts w:asciiTheme="minorEastAsia" w:eastAsiaTheme="minorEastAsia" w:hAnsiTheme="minorEastAsia"/>
              </w:rPr>
            </w:pPr>
          </w:p>
          <w:p w14:paraId="460905BA" w14:textId="77777777" w:rsidR="00DD07A8" w:rsidRDefault="00DD07A8" w:rsidP="00DD07A8">
            <w:pPr>
              <w:rPr>
                <w:rFonts w:asciiTheme="minorEastAsia" w:eastAsiaTheme="minorEastAsia" w:hAnsiTheme="minorEastAsia"/>
              </w:rPr>
            </w:pPr>
          </w:p>
          <w:p w14:paraId="632D7B59" w14:textId="0278757A" w:rsidR="00DD07A8" w:rsidRDefault="00DD07A8" w:rsidP="00DD07A8">
            <w:pPr>
              <w:rPr>
                <w:rFonts w:asciiTheme="minorEastAsia" w:eastAsiaTheme="minorEastAsia" w:hAnsiTheme="minorEastAsia"/>
              </w:rPr>
            </w:pPr>
          </w:p>
          <w:p w14:paraId="62E1E9CF" w14:textId="77777777" w:rsidR="00DD07A8" w:rsidRDefault="00DD07A8" w:rsidP="00DD07A8">
            <w:pPr>
              <w:rPr>
                <w:rFonts w:asciiTheme="minorEastAsia" w:eastAsiaTheme="minorEastAsia" w:hAnsiTheme="minorEastAsia"/>
              </w:rPr>
            </w:pPr>
          </w:p>
          <w:p w14:paraId="0FD39A4C" w14:textId="4DF80A98" w:rsidR="00DD07A8" w:rsidRDefault="00DD07A8" w:rsidP="00DD07A8">
            <w:pPr>
              <w:rPr>
                <w:rFonts w:asciiTheme="minorEastAsia" w:eastAsiaTheme="minorEastAsia" w:hAnsiTheme="minorEastAsia"/>
              </w:rPr>
            </w:pPr>
          </w:p>
          <w:p w14:paraId="43D2FEE5" w14:textId="77777777" w:rsidR="00DD07A8" w:rsidRDefault="00DD07A8" w:rsidP="00DD07A8">
            <w:pPr>
              <w:rPr>
                <w:rFonts w:asciiTheme="minorEastAsia" w:eastAsiaTheme="minorEastAsia" w:hAnsiTheme="minorEastAsia"/>
              </w:rPr>
            </w:pPr>
          </w:p>
          <w:p w14:paraId="10897441" w14:textId="7573B70C" w:rsidR="00DD07A8" w:rsidRDefault="00DD07A8" w:rsidP="00DD07A8">
            <w:pPr>
              <w:rPr>
                <w:rFonts w:asciiTheme="minorEastAsia" w:eastAsiaTheme="minorEastAsia" w:hAnsiTheme="minorEastAsia"/>
              </w:rPr>
            </w:pPr>
          </w:p>
          <w:p w14:paraId="39A6AC96" w14:textId="4FAAD75B" w:rsidR="00950C21" w:rsidRPr="00950C21" w:rsidRDefault="00950C21" w:rsidP="00DD07A8">
            <w:pPr>
              <w:rPr>
                <w:rFonts w:asciiTheme="minorEastAsia" w:eastAsiaTheme="minorEastAsia" w:hAnsiTheme="minorEastAsia"/>
              </w:rPr>
            </w:pPr>
            <w:r w:rsidRPr="00950C21">
              <w:rPr>
                <w:rFonts w:asciiTheme="minorEastAsia" w:eastAsiaTheme="minorEastAsia" w:hAnsiTheme="minorEastAsia"/>
              </w:rPr>
              <w:t>〔知〕</w:t>
            </w:r>
          </w:p>
          <w:p w14:paraId="701EEF64" w14:textId="4779E3B1" w:rsidR="00583DB7" w:rsidRPr="00950C21" w:rsidRDefault="00D27716" w:rsidP="00DD07A8">
            <w:pPr>
              <w:rPr>
                <w:rFonts w:asciiTheme="minorEastAsia" w:eastAsiaTheme="minorEastAsia" w:hAnsiTheme="minorEastAsia"/>
              </w:rPr>
            </w:pPr>
            <w:r w:rsidRPr="00950C21">
              <w:rPr>
                <w:rFonts w:asciiTheme="minorEastAsia" w:eastAsiaTheme="minorEastAsia" w:hAnsiTheme="minorEastAsia" w:hint="eastAsia"/>
              </w:rPr>
              <w:t>憲法１４条の内容を理解</w:t>
            </w:r>
            <w:r w:rsidR="00950C21" w:rsidRPr="00950C21">
              <w:rPr>
                <w:rFonts w:asciiTheme="minorEastAsia" w:eastAsiaTheme="minorEastAsia" w:hAnsiTheme="minorEastAsia" w:hint="eastAsia"/>
              </w:rPr>
              <w:t>している。（発表内容）</w:t>
            </w:r>
          </w:p>
          <w:p w14:paraId="5D744218" w14:textId="77777777" w:rsidR="00D27716" w:rsidRDefault="00D27716" w:rsidP="00DD07A8">
            <w:pPr>
              <w:rPr>
                <w:rFonts w:ascii="ＭＳ ゴシック" w:eastAsia="ＭＳ ゴシック" w:hAnsi="ＭＳ ゴシック"/>
              </w:rPr>
            </w:pPr>
          </w:p>
          <w:p w14:paraId="5018838F" w14:textId="6A1DD69E" w:rsidR="00D27716" w:rsidRDefault="00D27716" w:rsidP="00DD07A8">
            <w:pPr>
              <w:rPr>
                <w:rFonts w:ascii="ＭＳ ゴシック" w:eastAsia="ＭＳ ゴシック" w:hAnsi="ＭＳ ゴシック"/>
              </w:rPr>
            </w:pPr>
          </w:p>
          <w:p w14:paraId="2EEC6C2E" w14:textId="03E6FACB" w:rsidR="00DB1A0C" w:rsidRPr="00583DB7" w:rsidRDefault="00DB1A0C" w:rsidP="00DD07A8">
            <w:pPr>
              <w:rPr>
                <w:rFonts w:ascii="ＭＳ ゴシック" w:eastAsia="ＭＳ ゴシック" w:hAnsi="ＭＳ ゴシック"/>
              </w:rPr>
            </w:pPr>
          </w:p>
        </w:tc>
      </w:tr>
      <w:tr w:rsidR="00357C17" w:rsidRPr="00EB17C6" w14:paraId="3BBD2CB8" w14:textId="77777777" w:rsidTr="00265D43">
        <w:trPr>
          <w:trHeight w:val="70"/>
        </w:trPr>
        <w:tc>
          <w:tcPr>
            <w:tcW w:w="426" w:type="dxa"/>
            <w:tcBorders>
              <w:top w:val="single" w:sz="4" w:space="0" w:color="auto"/>
              <w:left w:val="single" w:sz="12" w:space="0" w:color="auto"/>
            </w:tcBorders>
          </w:tcPr>
          <w:p w14:paraId="5A7D5958" w14:textId="07E4B415" w:rsidR="00317EB7" w:rsidRPr="00EB17C6" w:rsidRDefault="00265D43" w:rsidP="00114D29">
            <w:pPr>
              <w:rPr>
                <w:rFonts w:ascii="HG丸ｺﾞｼｯｸM-PRO" w:eastAsia="HG丸ｺﾞｼｯｸM-PRO"/>
              </w:rPr>
            </w:pPr>
            <w:r w:rsidRPr="00EB17C6">
              <w:rPr>
                <w:rFonts w:ascii="ＭＳ ゴシック" w:eastAsia="ＭＳ ゴシック" w:hAnsi="ＭＳ ゴシック" w:hint="eastAsia"/>
                <w:noProof/>
              </w:rPr>
              <mc:AlternateContent>
                <mc:Choice Requires="wps">
                  <w:drawing>
                    <wp:anchor distT="0" distB="0" distL="114300" distR="114300" simplePos="0" relativeHeight="251682304" behindDoc="0" locked="0" layoutInCell="1" allowOverlap="1" wp14:anchorId="6A1306B7" wp14:editId="6D8DF027">
                      <wp:simplePos x="0" y="0"/>
                      <wp:positionH relativeFrom="margin">
                        <wp:posOffset>-55245</wp:posOffset>
                      </wp:positionH>
                      <wp:positionV relativeFrom="paragraph">
                        <wp:posOffset>-33020</wp:posOffset>
                      </wp:positionV>
                      <wp:extent cx="5663565" cy="3324225"/>
                      <wp:effectExtent l="19050" t="19050" r="32385" b="4762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3324225"/>
                              </a:xfrm>
                              <a:prstGeom prst="rect">
                                <a:avLst/>
                              </a:prstGeom>
                              <a:noFill/>
                              <a:ln w="57150" cmpd="thinThick">
                                <a:solidFill>
                                  <a:srgbClr val="000000"/>
                                </a:solidFill>
                                <a:miter lim="800000"/>
                                <a:headEnd/>
                                <a:tailEnd/>
                              </a:ln>
                            </wps:spPr>
                            <wps:txbx>
                              <w:txbxContent>
                                <w:p w14:paraId="75D8D7BE" w14:textId="4336EB8B" w:rsidR="00E12CDB" w:rsidRPr="00F75B10" w:rsidRDefault="00E12CDB" w:rsidP="00B51516">
                                  <w:pPr>
                                    <w:ind w:firstLineChars="100" w:firstLine="210"/>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306B7" id="_x0000_s1057" type="#_x0000_t202" style="position:absolute;left:0;text-align:left;margin-left:-4.35pt;margin-top:-2.6pt;width:445.95pt;height:261.7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" filled="f" strokeweight="4.5pt">
                      <v:stroke linestyle="thinThick"/>
                      <v:textbox inset="5.85pt,.7pt,5.85pt,.7pt">
                        <w:txbxContent>
                          <w:p w14:paraId="75D8D7BE" w14:textId="4336EB8B" w:rsidR="00E12CDB" w:rsidRPr="00F75B10" w:rsidRDefault="00E12CDB" w:rsidP="00B51516">
                            <w:pPr>
                              <w:ind w:firstLineChars="100" w:firstLine="210"/>
                              <w:rPr>
                                <w:rFonts w:asciiTheme="minorEastAsia" w:eastAsiaTheme="minorEastAsia" w:hAnsiTheme="minorEastAsia"/>
                              </w:rPr>
                            </w:pPr>
                          </w:p>
                        </w:txbxContent>
                      </v:textbox>
                      <w10:wrap anchorx="margin"/>
                    </v:shape>
                  </w:pict>
                </mc:Fallback>
              </mc:AlternateContent>
            </w:r>
            <w:r w:rsidR="00D64FA7">
              <w:rPr>
                <w:rFonts w:ascii="ＭＳ 明朝" w:hAnsi="ＭＳ 明朝"/>
                <w:noProof/>
              </w:rPr>
              <mc:AlternateContent>
                <mc:Choice Requires="wps">
                  <w:drawing>
                    <wp:anchor distT="0" distB="0" distL="114300" distR="114300" simplePos="0" relativeHeight="251665920" behindDoc="0" locked="0" layoutInCell="1" allowOverlap="1" wp14:anchorId="1BF772A7" wp14:editId="4A3097A8">
                      <wp:simplePos x="0" y="0"/>
                      <wp:positionH relativeFrom="column">
                        <wp:posOffset>163830</wp:posOffset>
                      </wp:positionH>
                      <wp:positionV relativeFrom="paragraph">
                        <wp:posOffset>2214880</wp:posOffset>
                      </wp:positionV>
                      <wp:extent cx="3962400" cy="819150"/>
                      <wp:effectExtent l="19050" t="1504950" r="38100" b="38100"/>
                      <wp:wrapNone/>
                      <wp:docPr id="6" name="雲形吹き出し 6"/>
                      <wp:cNvGraphicFramePr/>
                      <a:graphic xmlns:a="http://schemas.openxmlformats.org/drawingml/2006/main">
                        <a:graphicData uri="http://schemas.microsoft.com/office/word/2010/wordprocessingShape">
                          <wps:wsp>
                            <wps:cNvSpPr/>
                            <wps:spPr>
                              <a:xfrm>
                                <a:off x="0" y="0"/>
                                <a:ext cx="3962400" cy="819150"/>
                              </a:xfrm>
                              <a:prstGeom prst="cloudCallout">
                                <a:avLst>
                                  <a:gd name="adj1" fmla="val -28812"/>
                                  <a:gd name="adj2" fmla="val -22874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3DC387" w14:textId="445C2187" w:rsidR="00E12CDB" w:rsidRPr="00D27716" w:rsidRDefault="00E12CDB" w:rsidP="00D27716">
                                  <w:pPr>
                                    <w:jc w:val="left"/>
                                    <w:rPr>
                                      <w:rFonts w:asciiTheme="majorEastAsia" w:eastAsiaTheme="majorEastAsia" w:hAnsiTheme="majorEastAsia"/>
                                    </w:rPr>
                                  </w:pPr>
                                  <w:r w:rsidRPr="00D27716">
                                    <w:rPr>
                                      <w:rFonts w:asciiTheme="majorEastAsia" w:eastAsiaTheme="majorEastAsia" w:hAnsiTheme="majorEastAsia" w:hint="eastAsia"/>
                                    </w:rPr>
                                    <w:t>○○</w:t>
                                  </w:r>
                                  <w:r w:rsidRPr="00D27716">
                                    <w:rPr>
                                      <w:rFonts w:asciiTheme="majorEastAsia" w:eastAsiaTheme="majorEastAsia" w:hAnsiTheme="majorEastAsia"/>
                                    </w:rPr>
                                    <w:t>くん</w:t>
                                  </w:r>
                                  <w:r w:rsidRPr="00D27716">
                                    <w:rPr>
                                      <w:rFonts w:asciiTheme="majorEastAsia" w:eastAsiaTheme="majorEastAsia" w:hAnsiTheme="majorEastAsia" w:hint="eastAsia"/>
                                    </w:rPr>
                                    <w:t>の</w:t>
                                  </w:r>
                                  <w:r w:rsidRPr="00D27716">
                                    <w:rPr>
                                      <w:rFonts w:asciiTheme="majorEastAsia" w:eastAsiaTheme="majorEastAsia" w:hAnsiTheme="majorEastAsia"/>
                                    </w:rPr>
                                    <w:t>意見で，</w:t>
                                  </w:r>
                                  <w:r w:rsidRPr="00D27716">
                                    <w:rPr>
                                      <w:rFonts w:asciiTheme="majorEastAsia" w:eastAsiaTheme="majorEastAsia" w:hAnsiTheme="majorEastAsia" w:hint="eastAsia"/>
                                    </w:rPr>
                                    <w:t>経験年数の</w:t>
                                  </w:r>
                                  <w:r w:rsidRPr="00D27716">
                                    <w:rPr>
                                      <w:rFonts w:asciiTheme="majorEastAsia" w:eastAsiaTheme="majorEastAsia" w:hAnsiTheme="majorEastAsia"/>
                                    </w:rPr>
                                    <w:t>有無は差別にあたらないことに</w:t>
                                  </w:r>
                                  <w:r w:rsidRPr="00D27716">
                                    <w:rPr>
                                      <w:rFonts w:asciiTheme="majorEastAsia" w:eastAsiaTheme="majorEastAsia" w:hAnsiTheme="majorEastAsia" w:hint="eastAsia"/>
                                    </w:rPr>
                                    <w:t>気づいたよ</w:t>
                                  </w:r>
                                  <w:r w:rsidRPr="00D27716">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772A7" id="雲形吹き出し 6" o:spid="_x0000_s1058" type="#_x0000_t106" style="position:absolute;left:0;text-align:left;margin-left:12.9pt;margin-top:174.4pt;width:312pt;height:6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" adj="4577,-38610" fillcolor="white [3201]" strokecolor="black [3213]" strokeweight="1pt">
                      <v:stroke joinstyle="miter"/>
                      <v:textbox>
                        <w:txbxContent>
                          <w:p w14:paraId="1D3DC387" w14:textId="445C2187" w:rsidR="00E12CDB" w:rsidRPr="00D27716" w:rsidRDefault="00E12CDB" w:rsidP="00D27716">
                            <w:pPr>
                              <w:jc w:val="left"/>
                              <w:rPr>
                                <w:rFonts w:asciiTheme="majorEastAsia" w:eastAsiaTheme="majorEastAsia" w:hAnsiTheme="majorEastAsia"/>
                              </w:rPr>
                            </w:pPr>
                            <w:r w:rsidRPr="00D27716">
                              <w:rPr>
                                <w:rFonts w:asciiTheme="majorEastAsia" w:eastAsiaTheme="majorEastAsia" w:hAnsiTheme="majorEastAsia" w:hint="eastAsia"/>
                              </w:rPr>
                              <w:t>○○</w:t>
                            </w:r>
                            <w:r w:rsidRPr="00D27716">
                              <w:rPr>
                                <w:rFonts w:asciiTheme="majorEastAsia" w:eastAsiaTheme="majorEastAsia" w:hAnsiTheme="majorEastAsia"/>
                              </w:rPr>
                              <w:t>くん</w:t>
                            </w:r>
                            <w:r w:rsidRPr="00D27716">
                              <w:rPr>
                                <w:rFonts w:asciiTheme="majorEastAsia" w:eastAsiaTheme="majorEastAsia" w:hAnsiTheme="majorEastAsia" w:hint="eastAsia"/>
                              </w:rPr>
                              <w:t>の</w:t>
                            </w:r>
                            <w:r w:rsidRPr="00D27716">
                              <w:rPr>
                                <w:rFonts w:asciiTheme="majorEastAsia" w:eastAsiaTheme="majorEastAsia" w:hAnsiTheme="majorEastAsia"/>
                              </w:rPr>
                              <w:t>意見で，</w:t>
                            </w:r>
                            <w:r w:rsidRPr="00D27716">
                              <w:rPr>
                                <w:rFonts w:asciiTheme="majorEastAsia" w:eastAsiaTheme="majorEastAsia" w:hAnsiTheme="majorEastAsia" w:hint="eastAsia"/>
                              </w:rPr>
                              <w:t>経験年数の</w:t>
                            </w:r>
                            <w:r w:rsidRPr="00D27716">
                              <w:rPr>
                                <w:rFonts w:asciiTheme="majorEastAsia" w:eastAsiaTheme="majorEastAsia" w:hAnsiTheme="majorEastAsia"/>
                              </w:rPr>
                              <w:t>有無は差別にあたらないことに</w:t>
                            </w:r>
                            <w:r w:rsidRPr="00D27716">
                              <w:rPr>
                                <w:rFonts w:asciiTheme="majorEastAsia" w:eastAsiaTheme="majorEastAsia" w:hAnsiTheme="majorEastAsia" w:hint="eastAsia"/>
                              </w:rPr>
                              <w:t>気づいたよ</w:t>
                            </w:r>
                            <w:r w:rsidRPr="00D27716">
                              <w:rPr>
                                <w:rFonts w:asciiTheme="majorEastAsia" w:eastAsiaTheme="majorEastAsia" w:hAnsiTheme="majorEastAsia"/>
                              </w:rPr>
                              <w:t>。</w:t>
                            </w:r>
                          </w:p>
                        </w:txbxContent>
                      </v:textbox>
                    </v:shape>
                  </w:pict>
                </mc:Fallback>
              </mc:AlternateContent>
            </w:r>
            <w:r w:rsidR="005C2A80">
              <w:rPr>
                <w:rFonts w:ascii="HG丸ｺﾞｼｯｸM-PRO" w:eastAsia="HG丸ｺﾞｼｯｸM-PRO" w:hint="eastAsia"/>
              </w:rPr>
              <w:t>考えを交流する</w:t>
            </w:r>
          </w:p>
        </w:tc>
        <w:tc>
          <w:tcPr>
            <w:tcW w:w="2693" w:type="dxa"/>
            <w:tcBorders>
              <w:top w:val="single" w:sz="4" w:space="0" w:color="auto"/>
            </w:tcBorders>
          </w:tcPr>
          <w:p w14:paraId="2196A004" w14:textId="6DD39B2E" w:rsidR="00317EB7" w:rsidRDefault="005C2A80" w:rsidP="00BE0CB7">
            <w:pPr>
              <w:ind w:firstLineChars="100" w:firstLine="210"/>
              <w:rPr>
                <w:rFonts w:ascii="ＭＳ 明朝" w:hAnsi="ＭＳ 明朝"/>
              </w:rPr>
            </w:pPr>
            <w:r>
              <w:rPr>
                <w:rFonts w:ascii="ＭＳ 明朝" w:hAnsi="ＭＳ 明朝" w:hint="eastAsia"/>
              </w:rPr>
              <w:t>・</w:t>
            </w:r>
            <w:r w:rsidR="00BE0CB7">
              <w:rPr>
                <w:rFonts w:ascii="ＭＳ 明朝" w:hAnsi="ＭＳ 明朝" w:hint="eastAsia"/>
              </w:rPr>
              <w:t>グループで交流する</w:t>
            </w:r>
          </w:p>
          <w:p w14:paraId="2A85898E" w14:textId="77777777" w:rsidR="00583DB7" w:rsidRDefault="00583DB7" w:rsidP="00BE0CB7">
            <w:pPr>
              <w:ind w:firstLineChars="100" w:firstLine="210"/>
              <w:rPr>
                <w:rFonts w:ascii="ＭＳ 明朝" w:hAnsi="ＭＳ 明朝"/>
              </w:rPr>
            </w:pPr>
          </w:p>
          <w:p w14:paraId="0C1F7EC8" w14:textId="2D118FFD" w:rsidR="00583DB7" w:rsidRDefault="00583DB7" w:rsidP="00BE0CB7">
            <w:pPr>
              <w:ind w:firstLineChars="100" w:firstLine="210"/>
              <w:rPr>
                <w:rFonts w:ascii="ＭＳ 明朝" w:hAnsi="ＭＳ 明朝"/>
              </w:rPr>
            </w:pPr>
            <w:r>
              <w:rPr>
                <w:rFonts w:ascii="ＭＳ 明朝" w:hAnsi="ＭＳ 明朝" w:hint="eastAsia"/>
              </w:rPr>
              <w:t>・全体で交流する</w:t>
            </w:r>
          </w:p>
          <w:p w14:paraId="00295912" w14:textId="77777777" w:rsidR="00DD07A8" w:rsidRDefault="00DD07A8" w:rsidP="00BE0CB7">
            <w:pPr>
              <w:ind w:firstLineChars="100" w:firstLine="210"/>
              <w:rPr>
                <w:rFonts w:ascii="ＭＳ 明朝" w:hAnsi="ＭＳ 明朝"/>
              </w:rPr>
            </w:pPr>
          </w:p>
          <w:p w14:paraId="4D4AB279" w14:textId="77777777" w:rsidR="00DD07A8" w:rsidRDefault="00DD07A8" w:rsidP="00BE0CB7">
            <w:pPr>
              <w:ind w:firstLineChars="100" w:firstLine="210"/>
              <w:rPr>
                <w:rFonts w:ascii="ＭＳ 明朝" w:hAnsi="ＭＳ 明朝"/>
              </w:rPr>
            </w:pPr>
          </w:p>
          <w:p w14:paraId="45ADA8DF" w14:textId="77777777" w:rsidR="00DD07A8" w:rsidRDefault="00DD07A8" w:rsidP="00BE0CB7">
            <w:pPr>
              <w:ind w:firstLineChars="100" w:firstLine="210"/>
              <w:rPr>
                <w:rFonts w:ascii="ＭＳ 明朝" w:hAnsi="ＭＳ 明朝"/>
              </w:rPr>
            </w:pPr>
          </w:p>
          <w:p w14:paraId="32343DDE" w14:textId="77777777" w:rsidR="00DD07A8" w:rsidRDefault="00DD07A8" w:rsidP="00BE0CB7">
            <w:pPr>
              <w:ind w:firstLineChars="100" w:firstLine="210"/>
              <w:rPr>
                <w:rFonts w:ascii="ＭＳ 明朝" w:hAnsi="ＭＳ 明朝"/>
              </w:rPr>
            </w:pPr>
          </w:p>
          <w:p w14:paraId="193632BC" w14:textId="77777777" w:rsidR="00DD07A8" w:rsidRDefault="00DD07A8" w:rsidP="00BE0CB7">
            <w:pPr>
              <w:ind w:firstLineChars="100" w:firstLine="210"/>
              <w:rPr>
                <w:rFonts w:ascii="ＭＳ 明朝" w:hAnsi="ＭＳ 明朝"/>
              </w:rPr>
            </w:pPr>
          </w:p>
          <w:p w14:paraId="4F451BE8" w14:textId="4B56C364" w:rsidR="00DD07A8" w:rsidRDefault="00DD07A8" w:rsidP="00BE0CB7">
            <w:pPr>
              <w:ind w:firstLineChars="100" w:firstLine="210"/>
              <w:rPr>
                <w:rFonts w:ascii="ＭＳ 明朝" w:hAnsi="ＭＳ 明朝"/>
              </w:rPr>
            </w:pPr>
          </w:p>
          <w:p w14:paraId="294C634E" w14:textId="77777777" w:rsidR="00DD07A8" w:rsidRDefault="00DD07A8" w:rsidP="00BE0CB7">
            <w:pPr>
              <w:ind w:firstLineChars="100" w:firstLine="210"/>
              <w:rPr>
                <w:rFonts w:ascii="ＭＳ 明朝" w:hAnsi="ＭＳ 明朝"/>
              </w:rPr>
            </w:pPr>
          </w:p>
          <w:p w14:paraId="728A80DF" w14:textId="77777777" w:rsidR="00DD07A8" w:rsidRDefault="00DD07A8" w:rsidP="00BE0CB7">
            <w:pPr>
              <w:ind w:firstLineChars="100" w:firstLine="210"/>
              <w:rPr>
                <w:rFonts w:ascii="ＭＳ 明朝" w:hAnsi="ＭＳ 明朝"/>
              </w:rPr>
            </w:pPr>
          </w:p>
          <w:p w14:paraId="7BFA8CEC" w14:textId="7E0096C5" w:rsidR="00DD07A8" w:rsidRPr="00EB17C6" w:rsidRDefault="00DD07A8" w:rsidP="00BE0CB7">
            <w:pPr>
              <w:ind w:firstLineChars="100" w:firstLine="210"/>
              <w:rPr>
                <w:rFonts w:ascii="ＭＳ 明朝" w:hAnsi="ＭＳ 明朝"/>
              </w:rPr>
            </w:pPr>
          </w:p>
        </w:tc>
        <w:tc>
          <w:tcPr>
            <w:tcW w:w="709" w:type="dxa"/>
            <w:tcBorders>
              <w:top w:val="single" w:sz="4" w:space="0" w:color="auto"/>
            </w:tcBorders>
            <w:shd w:val="clear" w:color="auto" w:fill="auto"/>
          </w:tcPr>
          <w:p w14:paraId="6EB363F1" w14:textId="77777777" w:rsidR="0098654D" w:rsidRDefault="00BE0CB7" w:rsidP="0098654D">
            <w:pPr>
              <w:jc w:val="center"/>
              <w:rPr>
                <w:rFonts w:ascii="ＭＳ 明朝" w:hAnsi="ＭＳ 明朝"/>
              </w:rPr>
            </w:pPr>
            <w:r>
              <w:rPr>
                <w:rFonts w:ascii="ＭＳ 明朝" w:hAnsi="ＭＳ 明朝" w:hint="eastAsia"/>
              </w:rPr>
              <w:t>グループ</w:t>
            </w:r>
          </w:p>
          <w:p w14:paraId="4BD1E616" w14:textId="37852B5E" w:rsidR="00583DB7" w:rsidRPr="00E57B74" w:rsidRDefault="00583DB7" w:rsidP="0098654D">
            <w:pPr>
              <w:jc w:val="center"/>
              <w:rPr>
                <w:rFonts w:ascii="ＭＳ 明朝" w:hAnsi="ＭＳ 明朝"/>
              </w:rPr>
            </w:pPr>
            <w:r>
              <w:rPr>
                <w:rFonts w:ascii="ＭＳ 明朝" w:hAnsi="ＭＳ 明朝" w:hint="eastAsia"/>
              </w:rPr>
              <w:t>全体</w:t>
            </w:r>
          </w:p>
        </w:tc>
        <w:tc>
          <w:tcPr>
            <w:tcW w:w="2995" w:type="dxa"/>
            <w:tcBorders>
              <w:top w:val="single" w:sz="4" w:space="0" w:color="auto"/>
              <w:bottom w:val="single" w:sz="4" w:space="0" w:color="auto"/>
            </w:tcBorders>
          </w:tcPr>
          <w:p w14:paraId="0C930DEE" w14:textId="5745109B" w:rsidR="0098654D" w:rsidRDefault="00BE0CB7" w:rsidP="00CA6E50">
            <w:pPr>
              <w:ind w:left="210" w:hangingChars="100" w:hanging="210"/>
              <w:rPr>
                <w:rFonts w:ascii="ＭＳ 明朝" w:hAnsi="ＭＳ 明朝"/>
                <w:szCs w:val="21"/>
              </w:rPr>
            </w:pPr>
            <w:r>
              <w:rPr>
                <w:rFonts w:ascii="ＭＳ 明朝" w:hAnsi="ＭＳ 明朝" w:hint="eastAsia"/>
                <w:szCs w:val="21"/>
              </w:rPr>
              <w:t>○個人で考えた内容をグループで交流</w:t>
            </w:r>
            <w:r w:rsidR="00D27716">
              <w:rPr>
                <w:rFonts w:ascii="ＭＳ 明朝" w:hAnsi="ＭＳ 明朝" w:hint="eastAsia"/>
                <w:szCs w:val="21"/>
              </w:rPr>
              <w:t>させる</w:t>
            </w:r>
            <w:r>
              <w:rPr>
                <w:rFonts w:ascii="ＭＳ 明朝" w:hAnsi="ＭＳ 明朝" w:hint="eastAsia"/>
                <w:szCs w:val="21"/>
              </w:rPr>
              <w:t>。</w:t>
            </w:r>
          </w:p>
          <w:p w14:paraId="0E684DB9" w14:textId="62CB92AE" w:rsidR="00583DB7" w:rsidRDefault="00583DB7" w:rsidP="00D27716">
            <w:pPr>
              <w:ind w:left="210" w:hangingChars="100" w:hanging="210"/>
              <w:rPr>
                <w:rFonts w:ascii="ＭＳ 明朝" w:hAnsi="ＭＳ 明朝"/>
                <w:szCs w:val="21"/>
              </w:rPr>
            </w:pPr>
            <w:r>
              <w:rPr>
                <w:rFonts w:ascii="ＭＳ 明朝" w:hAnsi="ＭＳ 明朝" w:hint="eastAsia"/>
                <w:szCs w:val="21"/>
              </w:rPr>
              <w:t>○グループで考えた内容を発表</w:t>
            </w:r>
            <w:r w:rsidR="00D27716">
              <w:rPr>
                <w:rFonts w:ascii="ＭＳ 明朝" w:hAnsi="ＭＳ 明朝" w:hint="eastAsia"/>
                <w:szCs w:val="21"/>
              </w:rPr>
              <w:t>させ</w:t>
            </w:r>
            <w:r>
              <w:rPr>
                <w:rFonts w:ascii="ＭＳ 明朝" w:hAnsi="ＭＳ 明朝" w:hint="eastAsia"/>
                <w:szCs w:val="21"/>
              </w:rPr>
              <w:t>る。</w:t>
            </w:r>
          </w:p>
          <w:p w14:paraId="2FF6758F" w14:textId="70C7A99E" w:rsidR="00D27716" w:rsidRDefault="00D27716" w:rsidP="00D27716">
            <w:pPr>
              <w:ind w:left="210" w:hangingChars="100" w:hanging="210"/>
              <w:rPr>
                <w:rFonts w:ascii="ＭＳ 明朝" w:hAnsi="ＭＳ 明朝"/>
                <w:szCs w:val="21"/>
              </w:rPr>
            </w:pPr>
            <w:r>
              <w:rPr>
                <w:rFonts w:ascii="ＭＳ 明朝" w:hAnsi="ＭＳ 明朝" w:hint="eastAsia"/>
                <w:szCs w:val="21"/>
              </w:rPr>
              <w:t>●話型を提示する。</w:t>
            </w:r>
          </w:p>
          <w:p w14:paraId="558A41B4" w14:textId="3A8ADF4F" w:rsidR="00D27716" w:rsidRDefault="00D27716" w:rsidP="00D27716">
            <w:pPr>
              <w:ind w:left="210" w:hangingChars="100" w:hanging="210"/>
              <w:rPr>
                <w:rFonts w:ascii="ＭＳ 明朝" w:hAnsi="ＭＳ 明朝"/>
                <w:szCs w:val="21"/>
              </w:rPr>
            </w:pPr>
          </w:p>
          <w:p w14:paraId="43006F4E" w14:textId="77777777" w:rsidR="00583DB7" w:rsidRDefault="00583DB7" w:rsidP="00CA6E50">
            <w:pPr>
              <w:ind w:left="210" w:hangingChars="100" w:hanging="210"/>
              <w:rPr>
                <w:rFonts w:ascii="ＭＳ 明朝" w:hAnsi="ＭＳ 明朝"/>
                <w:szCs w:val="21"/>
              </w:rPr>
            </w:pPr>
            <w:r>
              <w:rPr>
                <w:rFonts w:ascii="ＭＳ 明朝" w:hAnsi="ＭＳ 明朝" w:hint="eastAsia"/>
                <w:szCs w:val="21"/>
              </w:rPr>
              <w:t>○憲法の条文に反しないものは，差別にあたらないことを理解させる。</w:t>
            </w:r>
          </w:p>
          <w:p w14:paraId="7B4267C3" w14:textId="77777777" w:rsidR="00265D43" w:rsidRDefault="00265D43" w:rsidP="00CA6E50">
            <w:pPr>
              <w:ind w:left="210" w:hangingChars="100" w:hanging="210"/>
              <w:rPr>
                <w:rFonts w:ascii="ＭＳ 明朝" w:hAnsi="ＭＳ 明朝"/>
                <w:szCs w:val="21"/>
              </w:rPr>
            </w:pPr>
          </w:p>
          <w:p w14:paraId="644B28D7" w14:textId="77777777" w:rsidR="00265D43" w:rsidRDefault="00265D43" w:rsidP="00CA6E50">
            <w:pPr>
              <w:ind w:left="210" w:hangingChars="100" w:hanging="210"/>
              <w:rPr>
                <w:rFonts w:ascii="ＭＳ 明朝" w:hAnsi="ＭＳ 明朝"/>
                <w:szCs w:val="21"/>
              </w:rPr>
            </w:pPr>
          </w:p>
          <w:p w14:paraId="43B11043" w14:textId="77777777" w:rsidR="00265D43" w:rsidRDefault="00265D43" w:rsidP="00CA6E50">
            <w:pPr>
              <w:ind w:left="210" w:hangingChars="100" w:hanging="210"/>
              <w:rPr>
                <w:rFonts w:ascii="ＭＳ 明朝" w:hAnsi="ＭＳ 明朝"/>
                <w:szCs w:val="21"/>
              </w:rPr>
            </w:pPr>
          </w:p>
          <w:p w14:paraId="246E98C7" w14:textId="77777777" w:rsidR="00265D43" w:rsidRDefault="00265D43" w:rsidP="00CA6E50">
            <w:pPr>
              <w:ind w:left="210" w:hangingChars="100" w:hanging="210"/>
              <w:rPr>
                <w:rFonts w:ascii="ＭＳ 明朝" w:hAnsi="ＭＳ 明朝"/>
                <w:szCs w:val="21"/>
              </w:rPr>
            </w:pPr>
          </w:p>
          <w:p w14:paraId="73C0F0B7" w14:textId="77777777" w:rsidR="00265D43" w:rsidRDefault="00265D43" w:rsidP="00CA6E50">
            <w:pPr>
              <w:ind w:left="210" w:hangingChars="100" w:hanging="210"/>
              <w:rPr>
                <w:rFonts w:ascii="ＭＳ 明朝" w:hAnsi="ＭＳ 明朝"/>
                <w:szCs w:val="21"/>
              </w:rPr>
            </w:pPr>
          </w:p>
          <w:p w14:paraId="5D1A70DA" w14:textId="77777777" w:rsidR="00265D43" w:rsidRDefault="00265D43" w:rsidP="00CA6E50">
            <w:pPr>
              <w:ind w:left="210" w:hangingChars="100" w:hanging="210"/>
              <w:rPr>
                <w:rFonts w:ascii="ＭＳ 明朝" w:hAnsi="ＭＳ 明朝"/>
                <w:szCs w:val="21"/>
              </w:rPr>
            </w:pPr>
          </w:p>
          <w:p w14:paraId="6A4F4908" w14:textId="462A3718" w:rsidR="00265D43" w:rsidRPr="009B67FA" w:rsidRDefault="00265D43" w:rsidP="00265D43">
            <w:pPr>
              <w:rPr>
                <w:rFonts w:ascii="ＭＳ 明朝" w:hAnsi="ＭＳ 明朝"/>
                <w:szCs w:val="21"/>
              </w:rPr>
            </w:pPr>
          </w:p>
        </w:tc>
        <w:tc>
          <w:tcPr>
            <w:tcW w:w="2126" w:type="dxa"/>
            <w:tcBorders>
              <w:top w:val="single" w:sz="4" w:space="0" w:color="auto"/>
              <w:bottom w:val="single" w:sz="4" w:space="0" w:color="auto"/>
              <w:right w:val="single" w:sz="12" w:space="0" w:color="auto"/>
            </w:tcBorders>
          </w:tcPr>
          <w:p w14:paraId="21B89ECA" w14:textId="17A6FCC1" w:rsidR="00317EB7" w:rsidRDefault="00D64FA7" w:rsidP="0098654D">
            <w:pPr>
              <w:rPr>
                <w:rFonts w:ascii="ＭＳ 明朝" w:hAnsi="ＭＳ 明朝"/>
                <w:szCs w:val="21"/>
              </w:rPr>
            </w:pPr>
            <w:r>
              <w:rPr>
                <w:rFonts w:ascii="ＭＳ 明朝" w:hAnsi="ＭＳ 明朝" w:hint="eastAsia"/>
                <w:szCs w:val="21"/>
              </w:rPr>
              <w:t>〔考</w:t>
            </w:r>
            <w:r w:rsidR="000757B4">
              <w:rPr>
                <w:rFonts w:ascii="ＭＳ 明朝" w:hAnsi="ＭＳ 明朝" w:hint="eastAsia"/>
                <w:szCs w:val="21"/>
              </w:rPr>
              <w:t>〕</w:t>
            </w:r>
          </w:p>
          <w:p w14:paraId="5B28508A" w14:textId="66135D91" w:rsidR="000757B4" w:rsidRPr="00D27716" w:rsidRDefault="000757B4" w:rsidP="0098654D">
            <w:pPr>
              <w:rPr>
                <w:rFonts w:ascii="ＭＳ 明朝" w:hAnsi="ＭＳ 明朝"/>
                <w:szCs w:val="21"/>
              </w:rPr>
            </w:pPr>
            <w:r>
              <w:rPr>
                <w:rFonts w:ascii="ＭＳ 明朝" w:hAnsi="ＭＳ 明朝"/>
                <w:szCs w:val="21"/>
              </w:rPr>
              <w:t>憲法の条文を根拠にして，平等権が侵害されている例を説明できる。（説明ツール）</w:t>
            </w:r>
          </w:p>
          <w:p w14:paraId="76990C24" w14:textId="76894F8A" w:rsidR="00D64FA7" w:rsidRPr="0037607C" w:rsidRDefault="00D64FA7" w:rsidP="00D64FA7">
            <w:pPr>
              <w:spacing w:line="300" w:lineRule="exact"/>
              <w:ind w:leftChars="-1" w:left="208" w:hangingChars="100" w:hanging="210"/>
              <w:rPr>
                <w:rFonts w:ascii="ＭＳ 明朝" w:hAnsi="ＭＳ 明朝"/>
                <w:szCs w:val="21"/>
              </w:rPr>
            </w:pPr>
            <w:r w:rsidRPr="0037607C">
              <w:rPr>
                <w:rFonts w:ascii="ＭＳ 明朝" w:hAnsi="ＭＳ 明朝" w:hint="eastAsia"/>
                <w:szCs w:val="21"/>
              </w:rPr>
              <w:t>〔自己有用感〕</w:t>
            </w:r>
          </w:p>
          <w:p w14:paraId="6873A8C7" w14:textId="1E4D03BF" w:rsidR="00D64FA7" w:rsidRPr="0037607C" w:rsidRDefault="00D64FA7" w:rsidP="00D64FA7">
            <w:pPr>
              <w:spacing w:line="300" w:lineRule="exact"/>
              <w:ind w:leftChars="38" w:left="81" w:hanging="1"/>
              <w:rPr>
                <w:rFonts w:ascii="ＭＳ 明朝" w:hAnsi="ＭＳ 明朝"/>
                <w:szCs w:val="21"/>
              </w:rPr>
            </w:pPr>
            <w:r w:rsidRPr="0037607C">
              <w:rPr>
                <w:rFonts w:ascii="ＭＳ 明朝" w:hAnsi="ＭＳ 明朝" w:hint="eastAsia"/>
                <w:szCs w:val="21"/>
              </w:rPr>
              <w:t>他者とのかかわりの中でクラスに貢献している意識を持ったり，他者の貢献を認めたりすることができる。</w:t>
            </w:r>
          </w:p>
          <w:p w14:paraId="1E1F8EFC" w14:textId="7134D7E5" w:rsidR="00DB1A0C" w:rsidRPr="00E30802" w:rsidRDefault="00D64FA7" w:rsidP="00D64FA7">
            <w:pPr>
              <w:spacing w:line="300" w:lineRule="exact"/>
              <w:ind w:leftChars="38" w:left="81" w:hanging="1"/>
              <w:rPr>
                <w:rFonts w:ascii="ＭＳ 明朝" w:hAnsi="ＭＳ 明朝"/>
                <w:color w:val="FF0000"/>
                <w:szCs w:val="21"/>
              </w:rPr>
            </w:pPr>
            <w:r w:rsidRPr="0037607C">
              <w:rPr>
                <w:rFonts w:ascii="ＭＳ 明朝" w:hAnsi="ＭＳ 明朝" w:hint="eastAsia"/>
                <w:szCs w:val="21"/>
              </w:rPr>
              <w:t>（振り返り）</w:t>
            </w:r>
          </w:p>
        </w:tc>
      </w:tr>
      <w:tr w:rsidR="00357C17" w:rsidRPr="00EB17C6" w14:paraId="5E4205C6" w14:textId="77777777" w:rsidTr="00265D43">
        <w:trPr>
          <w:trHeight w:val="7786"/>
        </w:trPr>
        <w:tc>
          <w:tcPr>
            <w:tcW w:w="426" w:type="dxa"/>
            <w:tcBorders>
              <w:top w:val="single" w:sz="4" w:space="0" w:color="auto"/>
              <w:left w:val="single" w:sz="12" w:space="0" w:color="auto"/>
              <w:bottom w:val="single" w:sz="4" w:space="0" w:color="auto"/>
            </w:tcBorders>
          </w:tcPr>
          <w:p w14:paraId="4DEA875D" w14:textId="15864D33" w:rsidR="0098654D" w:rsidRPr="00A80086" w:rsidRDefault="00583DB7" w:rsidP="000C5310">
            <w:pPr>
              <w:rPr>
                <w:rFonts w:asciiTheme="majorEastAsia" w:eastAsiaTheme="majorEastAsia" w:hAnsiTheme="majorEastAsia"/>
              </w:rPr>
            </w:pPr>
            <w:r w:rsidRPr="00A80086">
              <w:rPr>
                <w:rFonts w:asciiTheme="majorEastAsia" w:eastAsiaTheme="majorEastAsia" w:hAnsiTheme="majorEastAsia" w:hint="eastAsia"/>
              </w:rPr>
              <w:lastRenderedPageBreak/>
              <w:t>振り返る</w:t>
            </w:r>
          </w:p>
        </w:tc>
        <w:tc>
          <w:tcPr>
            <w:tcW w:w="2693" w:type="dxa"/>
            <w:tcBorders>
              <w:top w:val="single" w:sz="4" w:space="0" w:color="auto"/>
              <w:bottom w:val="single" w:sz="4" w:space="0" w:color="auto"/>
            </w:tcBorders>
          </w:tcPr>
          <w:p w14:paraId="5DFCCC98" w14:textId="3BA1CBDB" w:rsidR="0098654D" w:rsidRDefault="00583DB7" w:rsidP="0098654D">
            <w:pPr>
              <w:ind w:left="210" w:hangingChars="100" w:hanging="210"/>
              <w:rPr>
                <w:rFonts w:ascii="ＭＳ 明朝" w:hAnsi="ＭＳ 明朝"/>
              </w:rPr>
            </w:pPr>
            <w:r>
              <w:rPr>
                <w:rFonts w:ascii="ＭＳ 明朝" w:hAnsi="ＭＳ 明朝" w:hint="eastAsia"/>
              </w:rPr>
              <w:t xml:space="preserve">６　</w:t>
            </w:r>
            <w:r w:rsidR="00092FF2">
              <w:rPr>
                <w:rFonts w:ascii="ＭＳ 明朝" w:hAnsi="ＭＳ 明朝" w:hint="eastAsia"/>
              </w:rPr>
              <w:t>キーワードにそって，</w:t>
            </w:r>
            <w:r>
              <w:rPr>
                <w:rFonts w:ascii="ＭＳ 明朝" w:hAnsi="ＭＳ 明朝" w:hint="eastAsia"/>
              </w:rPr>
              <w:t>憲法の条文を根拠にして，資料の中の平等権が侵害されている</w:t>
            </w:r>
            <w:r w:rsidR="00092FF2">
              <w:rPr>
                <w:rFonts w:ascii="ＭＳ 明朝" w:hAnsi="ＭＳ 明朝" w:hint="eastAsia"/>
              </w:rPr>
              <w:t>箇所</w:t>
            </w:r>
            <w:r>
              <w:rPr>
                <w:rFonts w:ascii="ＭＳ 明朝" w:hAnsi="ＭＳ 明朝" w:hint="eastAsia"/>
              </w:rPr>
              <w:t>を説明する。</w:t>
            </w:r>
          </w:p>
          <w:p w14:paraId="3B1C70D3" w14:textId="0EBDEEDA" w:rsidR="00092FF2" w:rsidRDefault="0037607C" w:rsidP="0098654D">
            <w:pPr>
              <w:ind w:left="211" w:hangingChars="100" w:hanging="211"/>
              <w:rPr>
                <w:rFonts w:ascii="ＭＳ 明朝" w:hAnsi="ＭＳ 明朝"/>
              </w:rPr>
            </w:pPr>
            <w:r w:rsidRPr="00323348">
              <w:rPr>
                <w:rFonts w:ascii="ＭＳ ゴシック" w:eastAsia="ＭＳ ゴシック" w:hAnsi="ＭＳ ゴシック"/>
                <w:b/>
                <w:noProof/>
                <w:szCs w:val="21"/>
              </w:rPr>
              <mc:AlternateContent>
                <mc:Choice Requires="wps">
                  <w:drawing>
                    <wp:anchor distT="0" distB="0" distL="114300" distR="114300" simplePos="0" relativeHeight="251663872" behindDoc="0" locked="0" layoutInCell="1" allowOverlap="1" wp14:anchorId="582A9F4A" wp14:editId="156DF631">
                      <wp:simplePos x="0" y="0"/>
                      <wp:positionH relativeFrom="column">
                        <wp:posOffset>1905</wp:posOffset>
                      </wp:positionH>
                      <wp:positionV relativeFrom="paragraph">
                        <wp:posOffset>20955</wp:posOffset>
                      </wp:positionV>
                      <wp:extent cx="5257800" cy="327660"/>
                      <wp:effectExtent l="0" t="0" r="19050" b="15240"/>
                      <wp:wrapNone/>
                      <wp:docPr id="7" name="テキスト ボックス 7"/>
                      <wp:cNvGraphicFramePr/>
                      <a:graphic xmlns:a="http://schemas.openxmlformats.org/drawingml/2006/main">
                        <a:graphicData uri="http://schemas.microsoft.com/office/word/2010/wordprocessingShape">
                          <wps:wsp>
                            <wps:cNvSpPr txBox="1"/>
                            <wps:spPr>
                              <a:xfrm>
                                <a:off x="0" y="0"/>
                                <a:ext cx="5257800" cy="327660"/>
                              </a:xfrm>
                              <a:prstGeom prst="rect">
                                <a:avLst/>
                              </a:prstGeom>
                              <a:solidFill>
                                <a:sysClr val="window" lastClr="FFFFFF"/>
                              </a:solidFill>
                              <a:ln w="6350">
                                <a:solidFill>
                                  <a:prstClr val="black"/>
                                </a:solidFill>
                              </a:ln>
                              <a:effectLst/>
                            </wps:spPr>
                            <wps:txbx>
                              <w:txbxContent>
                                <w:p w14:paraId="45335047" w14:textId="4299DD68" w:rsidR="00E12CDB" w:rsidRPr="00961678" w:rsidRDefault="00E12CDB" w:rsidP="00961678">
                                  <w:pPr>
                                    <w:spacing w:line="200" w:lineRule="exact"/>
                                    <w:jc w:val="left"/>
                                    <w:rPr>
                                      <w:szCs w:val="21"/>
                                    </w:rPr>
                                  </w:pPr>
                                  <w:r w:rsidRPr="00961678">
                                    <w:rPr>
                                      <w:rFonts w:hint="eastAsia"/>
                                      <w:szCs w:val="21"/>
                                    </w:rPr>
                                    <w:t>キーワード</w:t>
                                  </w:r>
                                  <w:r>
                                    <w:rPr>
                                      <w:rFonts w:hint="eastAsia"/>
                                      <w:szCs w:val="21"/>
                                    </w:rPr>
                                    <w:t>：</w:t>
                                  </w:r>
                                  <w:r>
                                    <w:rPr>
                                      <w:szCs w:val="21"/>
                                    </w:rPr>
                                    <w:t>憲法１４条の条文</w:t>
                                  </w:r>
                                  <w:r>
                                    <w:rPr>
                                      <w:rFonts w:hint="eastAsia"/>
                                      <w:szCs w:val="21"/>
                                    </w:rPr>
                                    <w:t xml:space="preserve">　</w:t>
                                  </w:r>
                                  <w:r>
                                    <w:rPr>
                                      <w:szCs w:val="21"/>
                                    </w:rPr>
                                    <w:t xml:space="preserve">　</w:t>
                                  </w:r>
                                  <w:r>
                                    <w:rPr>
                                      <w:rFonts w:hint="eastAsia"/>
                                      <w:szCs w:val="21"/>
                                    </w:rPr>
                                    <w:t>平等の</w:t>
                                  </w:r>
                                  <w:r>
                                    <w:rPr>
                                      <w:szCs w:val="21"/>
                                    </w:rPr>
                                    <w:t>権利が侵害されている</w:t>
                                  </w:r>
                                  <w:r>
                                    <w:rPr>
                                      <w:rFonts w:hint="eastAsia"/>
                                      <w:szCs w:val="21"/>
                                    </w:rPr>
                                    <w:t>箇所</w:t>
                                  </w: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A9F4A" id="テキスト ボックス 7" o:spid="_x0000_s1059" type="#_x0000_t202" style="position:absolute;left:0;text-align:left;margin-left:.15pt;margin-top:1.65pt;width:414pt;height:25.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" fillcolor="window" strokeweight=".5pt">
                      <v:textbox inset=",3mm">
                        <w:txbxContent>
                          <w:p w14:paraId="45335047" w14:textId="4299DD68" w:rsidR="00E12CDB" w:rsidRPr="00961678" w:rsidRDefault="00E12CDB" w:rsidP="00961678">
                            <w:pPr>
                              <w:spacing w:line="200" w:lineRule="exact"/>
                              <w:jc w:val="left"/>
                              <w:rPr>
                                <w:szCs w:val="21"/>
                              </w:rPr>
                            </w:pPr>
                            <w:r w:rsidRPr="00961678">
                              <w:rPr>
                                <w:rFonts w:hint="eastAsia"/>
                                <w:szCs w:val="21"/>
                              </w:rPr>
                              <w:t>キーワード</w:t>
                            </w:r>
                            <w:r>
                              <w:rPr>
                                <w:rFonts w:hint="eastAsia"/>
                                <w:szCs w:val="21"/>
                              </w:rPr>
                              <w:t>：</w:t>
                            </w:r>
                            <w:r>
                              <w:rPr>
                                <w:szCs w:val="21"/>
                              </w:rPr>
                              <w:t>憲法１４条の条文</w:t>
                            </w:r>
                            <w:r>
                              <w:rPr>
                                <w:rFonts w:hint="eastAsia"/>
                                <w:szCs w:val="21"/>
                              </w:rPr>
                              <w:t xml:space="preserve">　</w:t>
                            </w:r>
                            <w:r>
                              <w:rPr>
                                <w:szCs w:val="21"/>
                              </w:rPr>
                              <w:t xml:space="preserve">　</w:t>
                            </w:r>
                            <w:r>
                              <w:rPr>
                                <w:rFonts w:hint="eastAsia"/>
                                <w:szCs w:val="21"/>
                              </w:rPr>
                              <w:t>平等の</w:t>
                            </w:r>
                            <w:r>
                              <w:rPr>
                                <w:szCs w:val="21"/>
                              </w:rPr>
                              <w:t>権利が侵害されている</w:t>
                            </w:r>
                            <w:r>
                              <w:rPr>
                                <w:rFonts w:hint="eastAsia"/>
                                <w:szCs w:val="21"/>
                              </w:rPr>
                              <w:t>箇所</w:t>
                            </w:r>
                          </w:p>
                        </w:txbxContent>
                      </v:textbox>
                    </v:shape>
                  </w:pict>
                </mc:Fallback>
              </mc:AlternateContent>
            </w:r>
          </w:p>
          <w:p w14:paraId="4D21330E" w14:textId="77777777" w:rsidR="00092FF2" w:rsidRDefault="00092FF2" w:rsidP="0098654D">
            <w:pPr>
              <w:ind w:left="210" w:hangingChars="100" w:hanging="210"/>
              <w:rPr>
                <w:rFonts w:ascii="ＭＳ 明朝" w:hAnsi="ＭＳ 明朝"/>
              </w:rPr>
            </w:pPr>
          </w:p>
          <w:p w14:paraId="60DA3254" w14:textId="3375E4EC" w:rsidR="00092FF2" w:rsidRDefault="00092FF2" w:rsidP="0098654D">
            <w:pPr>
              <w:ind w:left="210" w:hangingChars="100" w:hanging="210"/>
              <w:rPr>
                <w:rFonts w:ascii="ＭＳ 明朝" w:hAnsi="ＭＳ 明朝"/>
              </w:rPr>
            </w:pPr>
            <w:r>
              <w:rPr>
                <w:rFonts w:ascii="ＭＳ 明朝" w:hAnsi="ＭＳ 明朝" w:hint="eastAsia"/>
              </w:rPr>
              <w:t>７　適応題を行う。</w:t>
            </w:r>
          </w:p>
          <w:p w14:paraId="34CF04D4" w14:textId="23A1402A" w:rsidR="00092FF2" w:rsidRDefault="00092FF2" w:rsidP="00432118">
            <w:pPr>
              <w:ind w:left="210" w:hangingChars="100" w:hanging="210"/>
              <w:rPr>
                <w:rFonts w:ascii="ＭＳ 明朝" w:hAnsi="ＭＳ 明朝"/>
              </w:rPr>
            </w:pPr>
            <w:r>
              <w:rPr>
                <w:rFonts w:ascii="ＭＳ 明朝" w:hAnsi="ＭＳ 明朝" w:hint="eastAsia"/>
              </w:rPr>
              <w:t xml:space="preserve">　・キーワードにそって，ペアで評価を行う。</w:t>
            </w:r>
          </w:p>
          <w:p w14:paraId="7C276073" w14:textId="77777777" w:rsidR="00432118" w:rsidRDefault="00432118" w:rsidP="00432118">
            <w:pPr>
              <w:ind w:left="210" w:hangingChars="100" w:hanging="210"/>
              <w:rPr>
                <w:rFonts w:ascii="ＭＳ 明朝" w:hAnsi="ＭＳ 明朝"/>
              </w:rPr>
            </w:pPr>
          </w:p>
          <w:p w14:paraId="0DAC09C7" w14:textId="77777777" w:rsidR="00432118" w:rsidRDefault="00432118" w:rsidP="00432118">
            <w:pPr>
              <w:ind w:left="210" w:hangingChars="100" w:hanging="210"/>
              <w:rPr>
                <w:rFonts w:ascii="ＭＳ 明朝" w:hAnsi="ＭＳ 明朝"/>
              </w:rPr>
            </w:pPr>
          </w:p>
          <w:p w14:paraId="1BFFBD49" w14:textId="77777777" w:rsidR="00432118" w:rsidRDefault="00432118" w:rsidP="00432118">
            <w:pPr>
              <w:ind w:left="210" w:hangingChars="100" w:hanging="210"/>
              <w:rPr>
                <w:rFonts w:ascii="ＭＳ 明朝" w:hAnsi="ＭＳ 明朝"/>
              </w:rPr>
            </w:pPr>
          </w:p>
          <w:p w14:paraId="4641CA19" w14:textId="0DF319D2" w:rsidR="0098654D" w:rsidRPr="00961678" w:rsidRDefault="00265D43" w:rsidP="0098654D">
            <w:pPr>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54656" behindDoc="0" locked="0" layoutInCell="1" allowOverlap="1" wp14:anchorId="35712E16" wp14:editId="71511637">
                      <wp:simplePos x="0" y="0"/>
                      <wp:positionH relativeFrom="column">
                        <wp:posOffset>-20955</wp:posOffset>
                      </wp:positionH>
                      <wp:positionV relativeFrom="paragraph">
                        <wp:posOffset>93345</wp:posOffset>
                      </wp:positionV>
                      <wp:extent cx="5271135" cy="809625"/>
                      <wp:effectExtent l="0" t="0" r="24765" b="28575"/>
                      <wp:wrapNone/>
                      <wp:docPr id="2" name="角丸四角形 2"/>
                      <wp:cNvGraphicFramePr/>
                      <a:graphic xmlns:a="http://schemas.openxmlformats.org/drawingml/2006/main">
                        <a:graphicData uri="http://schemas.microsoft.com/office/word/2010/wordprocessingShape">
                          <wps:wsp>
                            <wps:cNvSpPr/>
                            <wps:spPr>
                              <a:xfrm>
                                <a:off x="0" y="0"/>
                                <a:ext cx="5271135" cy="809625"/>
                              </a:xfrm>
                              <a:prstGeom prst="roundRect">
                                <a:avLst>
                                  <a:gd name="adj" fmla="val 645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1B026D" w14:textId="77777777" w:rsidR="00E12CDB" w:rsidRDefault="00E12CDB" w:rsidP="00523523">
                                  <w:pPr>
                                    <w:spacing w:line="300" w:lineRule="exact"/>
                                    <w:ind w:firstLineChars="100" w:firstLine="210"/>
                                    <w:jc w:val="left"/>
                                    <w:rPr>
                                      <w:rFonts w:ascii="ＭＳ 明朝" w:hAnsi="ＭＳ 明朝"/>
                                      <w:color w:val="000000"/>
                                      <w:szCs w:val="21"/>
                                      <w:bdr w:val="single" w:sz="4" w:space="0" w:color="auto"/>
                                    </w:rPr>
                                  </w:pPr>
                                  <w:r w:rsidRPr="00411887">
                                    <w:rPr>
                                      <w:rFonts w:ascii="ＭＳ 明朝" w:hAnsi="ＭＳ 明朝" w:hint="eastAsia"/>
                                      <w:color w:val="000000"/>
                                      <w:szCs w:val="21"/>
                                      <w:bdr w:val="single" w:sz="4" w:space="0" w:color="auto"/>
                                    </w:rPr>
                                    <w:t>めざす生徒の姿</w:t>
                                  </w:r>
                                  <w:r>
                                    <w:rPr>
                                      <w:rFonts w:ascii="ＭＳ 明朝" w:hAnsi="ＭＳ 明朝" w:hint="eastAsia"/>
                                      <w:color w:val="000000"/>
                                      <w:szCs w:val="21"/>
                                      <w:bdr w:val="single" w:sz="4" w:space="0" w:color="auto"/>
                                    </w:rPr>
                                    <w:t>〔例〕</w:t>
                                  </w:r>
                                </w:p>
                                <w:p w14:paraId="393A1A98" w14:textId="7838D4D4" w:rsidR="00E12CDB" w:rsidRPr="00523523" w:rsidRDefault="00E12CDB" w:rsidP="00523523">
                                  <w:pPr>
                                    <w:spacing w:line="300" w:lineRule="exact"/>
                                    <w:ind w:firstLineChars="100" w:firstLine="210"/>
                                    <w:jc w:val="left"/>
                                    <w:rPr>
                                      <w:rFonts w:ascii="ＭＳ 明朝" w:hAnsi="ＭＳ 明朝"/>
                                      <w:szCs w:val="21"/>
                                    </w:rPr>
                                  </w:pPr>
                                  <w:r>
                                    <w:rPr>
                                      <w:rFonts w:ascii="ＭＳ 明朝" w:hAnsi="ＭＳ 明朝"/>
                                      <w:szCs w:val="21"/>
                                    </w:rPr>
                                    <w:t>浄土真宗を信仰している人</w:t>
                                  </w:r>
                                  <w:r>
                                    <w:rPr>
                                      <w:rFonts w:ascii="ＭＳ 明朝" w:hAnsi="ＭＳ 明朝" w:hint="eastAsia"/>
                                      <w:szCs w:val="21"/>
                                    </w:rPr>
                                    <w:t>で</w:t>
                                  </w:r>
                                  <w:r>
                                    <w:rPr>
                                      <w:rFonts w:ascii="ＭＳ 明朝" w:hAnsi="ＭＳ 明朝"/>
                                      <w:szCs w:val="21"/>
                                    </w:rPr>
                                    <w:t>なければ，極力，採用しない</w:t>
                                  </w:r>
                                  <w:r>
                                    <w:rPr>
                                      <w:rFonts w:ascii="ＭＳ 明朝" w:hAnsi="ＭＳ 明朝" w:hint="eastAsia"/>
                                      <w:szCs w:val="21"/>
                                    </w:rPr>
                                    <w:t>の</w:t>
                                  </w:r>
                                  <w:r>
                                    <w:rPr>
                                      <w:rFonts w:ascii="ＭＳ 明朝" w:hAnsi="ＭＳ 明朝"/>
                                      <w:szCs w:val="21"/>
                                    </w:rPr>
                                    <w:t>部分が</w:t>
                                  </w:r>
                                  <w:r>
                                    <w:rPr>
                                      <w:rFonts w:ascii="ＭＳ 明朝" w:hAnsi="ＭＳ 明朝" w:hint="eastAsia"/>
                                      <w:szCs w:val="21"/>
                                    </w:rPr>
                                    <w:t>，日本国憲法</w:t>
                                  </w:r>
                                  <w:r>
                                    <w:rPr>
                                      <w:rFonts w:ascii="ＭＳ 明朝" w:hAnsi="ＭＳ 明朝"/>
                                      <w:szCs w:val="21"/>
                                    </w:rPr>
                                    <w:t>第１</w:t>
                                  </w:r>
                                  <w:r>
                                    <w:rPr>
                                      <w:rFonts w:ascii="ＭＳ 明朝" w:hAnsi="ＭＳ 明朝" w:hint="eastAsia"/>
                                      <w:szCs w:val="21"/>
                                    </w:rPr>
                                    <w:t>４条で</w:t>
                                  </w:r>
                                  <w:r>
                                    <w:rPr>
                                      <w:rFonts w:ascii="ＭＳ 明朝" w:hAnsi="ＭＳ 明朝"/>
                                      <w:szCs w:val="21"/>
                                    </w:rPr>
                                    <w:t>保障されている信条によって</w:t>
                                  </w:r>
                                  <w:r>
                                    <w:rPr>
                                      <w:rFonts w:ascii="ＭＳ 明朝" w:hAnsi="ＭＳ 明朝" w:hint="eastAsia"/>
                                      <w:szCs w:val="21"/>
                                    </w:rPr>
                                    <w:t>差別</w:t>
                                  </w:r>
                                  <w:r>
                                    <w:rPr>
                                      <w:rFonts w:ascii="ＭＳ 明朝" w:hAnsi="ＭＳ 明朝"/>
                                      <w:szCs w:val="21"/>
                                    </w:rPr>
                                    <w:t>されないに</w:t>
                                  </w:r>
                                  <w:r>
                                    <w:rPr>
                                      <w:rFonts w:ascii="ＭＳ 明朝" w:hAnsi="ＭＳ 明朝" w:hint="eastAsia"/>
                                      <w:szCs w:val="21"/>
                                    </w:rPr>
                                    <w:t>反しているから</w:t>
                                  </w:r>
                                  <w:r>
                                    <w:rPr>
                                      <w:rFonts w:ascii="ＭＳ 明朝" w:hAnsi="ＭＳ 明朝"/>
                                      <w:szCs w:val="21"/>
                                    </w:rPr>
                                    <w:t>。</w:t>
                                  </w:r>
                                </w:p>
                                <w:p w14:paraId="2D21C445" w14:textId="77777777" w:rsidR="00E12CDB" w:rsidRPr="00523523" w:rsidRDefault="00E12CDB" w:rsidP="003941D7">
                                  <w:pPr>
                                    <w:spacing w:line="300" w:lineRule="exact"/>
                                    <w:ind w:left="2730" w:hangingChars="1300" w:hanging="2730"/>
                                    <w:rPr>
                                      <w:rFonts w:ascii="ＭＳ 明朝" w:hAnsi="ＭＳ 明朝"/>
                                      <w:color w:val="000000"/>
                                      <w:szCs w:val="21"/>
                                      <w:bdr w:val="single" w:sz="4" w:space="0" w:color="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12E16" id="角丸四角形 2" o:spid="_x0000_s1060" style="position:absolute;left:0;text-align:left;margin-left:-1.65pt;margin-top:7.35pt;width:415.05pt;height:6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" fillcolor="white [3201]" strokecolor="black [3213]" strokeweight="1pt">
                      <v:stroke joinstyle="miter"/>
                      <v:textbox>
                        <w:txbxContent>
                          <w:p w14:paraId="051B026D" w14:textId="77777777" w:rsidR="00E12CDB" w:rsidRDefault="00E12CDB" w:rsidP="00523523">
                            <w:pPr>
                              <w:spacing w:line="300" w:lineRule="exact"/>
                              <w:ind w:firstLineChars="100" w:firstLine="210"/>
                              <w:jc w:val="left"/>
                              <w:rPr>
                                <w:rFonts w:ascii="ＭＳ 明朝" w:hAnsi="ＭＳ 明朝"/>
                                <w:color w:val="000000"/>
                                <w:szCs w:val="21"/>
                                <w:bdr w:val="single" w:sz="4" w:space="0" w:color="auto"/>
                              </w:rPr>
                            </w:pPr>
                            <w:r w:rsidRPr="00411887">
                              <w:rPr>
                                <w:rFonts w:ascii="ＭＳ 明朝" w:hAnsi="ＭＳ 明朝" w:hint="eastAsia"/>
                                <w:color w:val="000000"/>
                                <w:szCs w:val="21"/>
                                <w:bdr w:val="single" w:sz="4" w:space="0" w:color="auto"/>
                              </w:rPr>
                              <w:t>めざす生徒の姿</w:t>
                            </w:r>
                            <w:r>
                              <w:rPr>
                                <w:rFonts w:ascii="ＭＳ 明朝" w:hAnsi="ＭＳ 明朝" w:hint="eastAsia"/>
                                <w:color w:val="000000"/>
                                <w:szCs w:val="21"/>
                                <w:bdr w:val="single" w:sz="4" w:space="0" w:color="auto"/>
                              </w:rPr>
                              <w:t>〔例〕</w:t>
                            </w:r>
                          </w:p>
                          <w:p w14:paraId="393A1A98" w14:textId="7838D4D4" w:rsidR="00E12CDB" w:rsidRPr="00523523" w:rsidRDefault="00E12CDB" w:rsidP="00523523">
                            <w:pPr>
                              <w:spacing w:line="300" w:lineRule="exact"/>
                              <w:ind w:firstLineChars="100" w:firstLine="210"/>
                              <w:jc w:val="left"/>
                              <w:rPr>
                                <w:rFonts w:ascii="ＭＳ 明朝" w:hAnsi="ＭＳ 明朝"/>
                                <w:szCs w:val="21"/>
                              </w:rPr>
                            </w:pPr>
                            <w:r>
                              <w:rPr>
                                <w:rFonts w:ascii="ＭＳ 明朝" w:hAnsi="ＭＳ 明朝"/>
                                <w:szCs w:val="21"/>
                              </w:rPr>
                              <w:t>浄土真宗を信仰している人</w:t>
                            </w:r>
                            <w:r>
                              <w:rPr>
                                <w:rFonts w:ascii="ＭＳ 明朝" w:hAnsi="ＭＳ 明朝" w:hint="eastAsia"/>
                                <w:szCs w:val="21"/>
                              </w:rPr>
                              <w:t>で</w:t>
                            </w:r>
                            <w:r>
                              <w:rPr>
                                <w:rFonts w:ascii="ＭＳ 明朝" w:hAnsi="ＭＳ 明朝"/>
                                <w:szCs w:val="21"/>
                              </w:rPr>
                              <w:t>なければ，極力，採用しない</w:t>
                            </w:r>
                            <w:r>
                              <w:rPr>
                                <w:rFonts w:ascii="ＭＳ 明朝" w:hAnsi="ＭＳ 明朝" w:hint="eastAsia"/>
                                <w:szCs w:val="21"/>
                              </w:rPr>
                              <w:t>の</w:t>
                            </w:r>
                            <w:r>
                              <w:rPr>
                                <w:rFonts w:ascii="ＭＳ 明朝" w:hAnsi="ＭＳ 明朝"/>
                                <w:szCs w:val="21"/>
                              </w:rPr>
                              <w:t>部分が</w:t>
                            </w:r>
                            <w:r>
                              <w:rPr>
                                <w:rFonts w:ascii="ＭＳ 明朝" w:hAnsi="ＭＳ 明朝" w:hint="eastAsia"/>
                                <w:szCs w:val="21"/>
                              </w:rPr>
                              <w:t>，日本国憲法</w:t>
                            </w:r>
                            <w:r>
                              <w:rPr>
                                <w:rFonts w:ascii="ＭＳ 明朝" w:hAnsi="ＭＳ 明朝"/>
                                <w:szCs w:val="21"/>
                              </w:rPr>
                              <w:t>第１</w:t>
                            </w:r>
                            <w:r>
                              <w:rPr>
                                <w:rFonts w:ascii="ＭＳ 明朝" w:hAnsi="ＭＳ 明朝" w:hint="eastAsia"/>
                                <w:szCs w:val="21"/>
                              </w:rPr>
                              <w:t>４条で</w:t>
                            </w:r>
                            <w:r>
                              <w:rPr>
                                <w:rFonts w:ascii="ＭＳ 明朝" w:hAnsi="ＭＳ 明朝"/>
                                <w:szCs w:val="21"/>
                              </w:rPr>
                              <w:t>保障されている信条によって</w:t>
                            </w:r>
                            <w:r>
                              <w:rPr>
                                <w:rFonts w:ascii="ＭＳ 明朝" w:hAnsi="ＭＳ 明朝" w:hint="eastAsia"/>
                                <w:szCs w:val="21"/>
                              </w:rPr>
                              <w:t>差別</w:t>
                            </w:r>
                            <w:r>
                              <w:rPr>
                                <w:rFonts w:ascii="ＭＳ 明朝" w:hAnsi="ＭＳ 明朝"/>
                                <w:szCs w:val="21"/>
                              </w:rPr>
                              <w:t>されないに</w:t>
                            </w:r>
                            <w:r>
                              <w:rPr>
                                <w:rFonts w:ascii="ＭＳ 明朝" w:hAnsi="ＭＳ 明朝" w:hint="eastAsia"/>
                                <w:szCs w:val="21"/>
                              </w:rPr>
                              <w:t>反しているから</w:t>
                            </w:r>
                            <w:r>
                              <w:rPr>
                                <w:rFonts w:ascii="ＭＳ 明朝" w:hAnsi="ＭＳ 明朝"/>
                                <w:szCs w:val="21"/>
                              </w:rPr>
                              <w:t>。</w:t>
                            </w:r>
                          </w:p>
                          <w:p w14:paraId="2D21C445" w14:textId="77777777" w:rsidR="00E12CDB" w:rsidRPr="00523523" w:rsidRDefault="00E12CDB" w:rsidP="003941D7">
                            <w:pPr>
                              <w:spacing w:line="300" w:lineRule="exact"/>
                              <w:ind w:left="2730" w:hangingChars="1300" w:hanging="2730"/>
                              <w:rPr>
                                <w:rFonts w:ascii="ＭＳ 明朝" w:hAnsi="ＭＳ 明朝"/>
                                <w:color w:val="000000"/>
                                <w:szCs w:val="21"/>
                                <w:bdr w:val="single" w:sz="4" w:space="0" w:color="auto"/>
                              </w:rPr>
                            </w:pPr>
                          </w:p>
                        </w:txbxContent>
                      </v:textbox>
                    </v:roundrect>
                  </w:pict>
                </mc:Fallback>
              </mc:AlternateContent>
            </w:r>
          </w:p>
          <w:p w14:paraId="641B424C" w14:textId="13894608" w:rsidR="000C5310" w:rsidRDefault="00961678" w:rsidP="009D16B0">
            <w:pPr>
              <w:ind w:left="210" w:hangingChars="100" w:hanging="210"/>
              <w:rPr>
                <w:rFonts w:ascii="ＭＳ 明朝" w:hAnsi="ＭＳ 明朝"/>
              </w:rPr>
            </w:pPr>
            <w:r>
              <w:rPr>
                <w:rFonts w:ascii="ＭＳ 明朝" w:hAnsi="ＭＳ 明朝" w:hint="eastAsia"/>
              </w:rPr>
              <w:t xml:space="preserve">　</w:t>
            </w:r>
          </w:p>
          <w:p w14:paraId="2E7B674B" w14:textId="77777777" w:rsidR="00991B14" w:rsidRDefault="00991B14" w:rsidP="009D16B0">
            <w:pPr>
              <w:ind w:left="210" w:hangingChars="100" w:hanging="210"/>
              <w:rPr>
                <w:rFonts w:ascii="ＭＳ 明朝" w:hAnsi="ＭＳ 明朝"/>
              </w:rPr>
            </w:pPr>
          </w:p>
          <w:p w14:paraId="5140B66E" w14:textId="77777777" w:rsidR="00F52937" w:rsidRDefault="00F52937" w:rsidP="009D16B0">
            <w:pPr>
              <w:ind w:left="210" w:hangingChars="100" w:hanging="210"/>
              <w:rPr>
                <w:rFonts w:ascii="ＭＳ 明朝" w:hAnsi="ＭＳ 明朝"/>
              </w:rPr>
            </w:pPr>
          </w:p>
          <w:p w14:paraId="3AA380FD" w14:textId="77777777" w:rsidR="00F52937" w:rsidRDefault="00F52937" w:rsidP="009D16B0">
            <w:pPr>
              <w:ind w:left="210" w:hangingChars="100" w:hanging="210"/>
              <w:rPr>
                <w:rFonts w:ascii="ＭＳ 明朝" w:hAnsi="ＭＳ 明朝"/>
              </w:rPr>
            </w:pPr>
          </w:p>
          <w:p w14:paraId="385CB553" w14:textId="1A46C984" w:rsidR="00F52937" w:rsidRDefault="00F52937" w:rsidP="009D16B0">
            <w:pPr>
              <w:ind w:left="210" w:hangingChars="100" w:hanging="210"/>
              <w:rPr>
                <w:rFonts w:ascii="ＭＳ 明朝" w:hAnsi="ＭＳ 明朝"/>
              </w:rPr>
            </w:pPr>
            <w:r>
              <w:rPr>
                <w:rFonts w:ascii="ＭＳ 明朝" w:hAnsi="ＭＳ 明朝" w:hint="eastAsia"/>
              </w:rPr>
              <w:t>８　振り返りを行う。</w:t>
            </w:r>
          </w:p>
          <w:p w14:paraId="13929B21" w14:textId="1BDA0A1E" w:rsidR="000B0951" w:rsidRDefault="000B0951" w:rsidP="009D16B0">
            <w:pPr>
              <w:ind w:left="210" w:hangingChars="100" w:hanging="210"/>
              <w:rPr>
                <w:rFonts w:ascii="ＭＳ 明朝" w:hAnsi="ＭＳ 明朝"/>
              </w:rPr>
            </w:pPr>
          </w:p>
          <w:p w14:paraId="71B7C27D" w14:textId="77777777" w:rsidR="00432118" w:rsidRDefault="00432118" w:rsidP="009D16B0">
            <w:pPr>
              <w:ind w:left="210" w:hangingChars="100" w:hanging="210"/>
              <w:rPr>
                <w:rFonts w:ascii="ＭＳ 明朝" w:hAnsi="ＭＳ 明朝"/>
              </w:rPr>
            </w:pPr>
          </w:p>
          <w:p w14:paraId="31AD29B3" w14:textId="77777777" w:rsidR="00432118" w:rsidRDefault="00432118" w:rsidP="009D16B0">
            <w:pPr>
              <w:ind w:left="210" w:hangingChars="100" w:hanging="210"/>
              <w:rPr>
                <w:rFonts w:ascii="ＭＳ 明朝" w:hAnsi="ＭＳ 明朝"/>
              </w:rPr>
            </w:pPr>
          </w:p>
          <w:p w14:paraId="74F77204" w14:textId="445EA433" w:rsidR="00991B14" w:rsidRDefault="00991B14" w:rsidP="009D16B0">
            <w:pPr>
              <w:ind w:left="210" w:hangingChars="100" w:hanging="210"/>
              <w:rPr>
                <w:rFonts w:ascii="ＭＳ 明朝" w:hAnsi="ＭＳ 明朝"/>
              </w:rPr>
            </w:pPr>
          </w:p>
          <w:p w14:paraId="3957E974" w14:textId="68DC102B" w:rsidR="00991B14" w:rsidRDefault="00991B14" w:rsidP="009D16B0">
            <w:pPr>
              <w:ind w:left="210" w:hangingChars="100" w:hanging="210"/>
              <w:rPr>
                <w:rFonts w:ascii="ＭＳ 明朝" w:hAnsi="ＭＳ 明朝"/>
              </w:rPr>
            </w:pPr>
          </w:p>
        </w:tc>
        <w:tc>
          <w:tcPr>
            <w:tcW w:w="709" w:type="dxa"/>
            <w:tcBorders>
              <w:top w:val="single" w:sz="4" w:space="0" w:color="auto"/>
              <w:bottom w:val="single" w:sz="4" w:space="0" w:color="auto"/>
            </w:tcBorders>
            <w:shd w:val="clear" w:color="auto" w:fill="auto"/>
          </w:tcPr>
          <w:p w14:paraId="48F9DAFD" w14:textId="6DF51086" w:rsidR="00393330" w:rsidRDefault="00583DB7" w:rsidP="0098654D">
            <w:pPr>
              <w:jc w:val="center"/>
              <w:rPr>
                <w:rFonts w:ascii="ＭＳ 明朝" w:hAnsi="ＭＳ 明朝"/>
              </w:rPr>
            </w:pPr>
            <w:r>
              <w:rPr>
                <w:rFonts w:ascii="ＭＳ 明朝" w:hAnsi="ＭＳ 明朝" w:hint="eastAsia"/>
              </w:rPr>
              <w:t>ペア</w:t>
            </w:r>
          </w:p>
          <w:p w14:paraId="3453033D" w14:textId="77777777" w:rsidR="00D27716" w:rsidRDefault="00D27716" w:rsidP="0098654D">
            <w:pPr>
              <w:jc w:val="center"/>
              <w:rPr>
                <w:rFonts w:ascii="ＭＳ 明朝" w:hAnsi="ＭＳ 明朝"/>
              </w:rPr>
            </w:pPr>
          </w:p>
          <w:p w14:paraId="6FB00124" w14:textId="77777777" w:rsidR="00D27716" w:rsidRDefault="00D27716" w:rsidP="0098654D">
            <w:pPr>
              <w:jc w:val="center"/>
              <w:rPr>
                <w:rFonts w:ascii="ＭＳ 明朝" w:hAnsi="ＭＳ 明朝"/>
              </w:rPr>
            </w:pPr>
          </w:p>
          <w:p w14:paraId="0AB26CED" w14:textId="04D6FA71" w:rsidR="00D27716" w:rsidRDefault="00D27716" w:rsidP="0098654D">
            <w:pPr>
              <w:jc w:val="center"/>
              <w:rPr>
                <w:rFonts w:ascii="ＭＳ 明朝" w:hAnsi="ＭＳ 明朝"/>
              </w:rPr>
            </w:pPr>
          </w:p>
          <w:p w14:paraId="7A097EBC" w14:textId="77777777" w:rsidR="00D27716" w:rsidRDefault="00D27716" w:rsidP="0098654D">
            <w:pPr>
              <w:jc w:val="center"/>
              <w:rPr>
                <w:rFonts w:ascii="ＭＳ 明朝" w:hAnsi="ＭＳ 明朝"/>
              </w:rPr>
            </w:pPr>
          </w:p>
          <w:p w14:paraId="594FECCE" w14:textId="77777777" w:rsidR="00D27716" w:rsidRDefault="00D27716" w:rsidP="0098654D">
            <w:pPr>
              <w:jc w:val="center"/>
              <w:rPr>
                <w:rFonts w:ascii="ＭＳ 明朝" w:hAnsi="ＭＳ 明朝"/>
              </w:rPr>
            </w:pPr>
          </w:p>
          <w:p w14:paraId="6A3C7413" w14:textId="77777777" w:rsidR="00D27716" w:rsidRDefault="00D27716" w:rsidP="0098654D">
            <w:pPr>
              <w:jc w:val="center"/>
              <w:rPr>
                <w:rFonts w:ascii="ＭＳ 明朝" w:hAnsi="ＭＳ 明朝"/>
              </w:rPr>
            </w:pPr>
          </w:p>
          <w:p w14:paraId="612E699A" w14:textId="4662940E" w:rsidR="00D27716" w:rsidRDefault="00D27716" w:rsidP="0098654D">
            <w:pPr>
              <w:jc w:val="center"/>
              <w:rPr>
                <w:rFonts w:ascii="ＭＳ 明朝" w:hAnsi="ＭＳ 明朝"/>
              </w:rPr>
            </w:pPr>
            <w:r>
              <w:rPr>
                <w:rFonts w:ascii="ＭＳ 明朝" w:hAnsi="ＭＳ 明朝" w:hint="eastAsia"/>
              </w:rPr>
              <w:t>個人</w:t>
            </w:r>
          </w:p>
          <w:p w14:paraId="4C96358D" w14:textId="77777777" w:rsidR="00432118" w:rsidRDefault="00432118" w:rsidP="0098654D">
            <w:pPr>
              <w:jc w:val="center"/>
              <w:rPr>
                <w:rFonts w:ascii="ＭＳ 明朝" w:hAnsi="ＭＳ 明朝"/>
              </w:rPr>
            </w:pPr>
          </w:p>
          <w:p w14:paraId="39913EAF" w14:textId="77777777" w:rsidR="00432118" w:rsidRDefault="00432118" w:rsidP="0098654D">
            <w:pPr>
              <w:jc w:val="center"/>
              <w:rPr>
                <w:rFonts w:ascii="ＭＳ 明朝" w:hAnsi="ＭＳ 明朝"/>
              </w:rPr>
            </w:pPr>
          </w:p>
          <w:p w14:paraId="141E9EF6" w14:textId="77777777" w:rsidR="00432118" w:rsidRDefault="00432118" w:rsidP="0098654D">
            <w:pPr>
              <w:jc w:val="center"/>
              <w:rPr>
                <w:rFonts w:ascii="ＭＳ 明朝" w:hAnsi="ＭＳ 明朝"/>
              </w:rPr>
            </w:pPr>
          </w:p>
          <w:p w14:paraId="75C4FF9B" w14:textId="77777777" w:rsidR="00432118" w:rsidRDefault="00432118" w:rsidP="0098654D">
            <w:pPr>
              <w:jc w:val="center"/>
              <w:rPr>
                <w:rFonts w:ascii="ＭＳ 明朝" w:hAnsi="ＭＳ 明朝"/>
              </w:rPr>
            </w:pPr>
          </w:p>
          <w:p w14:paraId="218EDF03" w14:textId="77777777" w:rsidR="00432118" w:rsidRDefault="00432118" w:rsidP="0098654D">
            <w:pPr>
              <w:jc w:val="center"/>
              <w:rPr>
                <w:rFonts w:ascii="ＭＳ 明朝" w:hAnsi="ＭＳ 明朝"/>
              </w:rPr>
            </w:pPr>
          </w:p>
          <w:p w14:paraId="010E39C1" w14:textId="77777777" w:rsidR="00432118" w:rsidRDefault="00432118" w:rsidP="0098654D">
            <w:pPr>
              <w:jc w:val="center"/>
              <w:rPr>
                <w:rFonts w:ascii="ＭＳ 明朝" w:hAnsi="ＭＳ 明朝"/>
              </w:rPr>
            </w:pPr>
          </w:p>
          <w:p w14:paraId="19CA556A" w14:textId="77777777" w:rsidR="00432118" w:rsidRDefault="00432118" w:rsidP="0098654D">
            <w:pPr>
              <w:jc w:val="center"/>
              <w:rPr>
                <w:rFonts w:ascii="ＭＳ 明朝" w:hAnsi="ＭＳ 明朝"/>
              </w:rPr>
            </w:pPr>
          </w:p>
          <w:p w14:paraId="023B951C" w14:textId="77777777" w:rsidR="00432118" w:rsidRDefault="00432118" w:rsidP="0098654D">
            <w:pPr>
              <w:jc w:val="center"/>
              <w:rPr>
                <w:rFonts w:ascii="ＭＳ 明朝" w:hAnsi="ＭＳ 明朝"/>
              </w:rPr>
            </w:pPr>
          </w:p>
          <w:p w14:paraId="42D40ABB" w14:textId="77777777" w:rsidR="00432118" w:rsidRDefault="00432118" w:rsidP="0098654D">
            <w:pPr>
              <w:jc w:val="center"/>
              <w:rPr>
                <w:rFonts w:ascii="ＭＳ 明朝" w:hAnsi="ＭＳ 明朝"/>
              </w:rPr>
            </w:pPr>
          </w:p>
          <w:p w14:paraId="5BAC88EE" w14:textId="77777777" w:rsidR="00432118" w:rsidRDefault="00432118" w:rsidP="0098654D">
            <w:pPr>
              <w:jc w:val="center"/>
              <w:rPr>
                <w:rFonts w:ascii="ＭＳ 明朝" w:hAnsi="ＭＳ 明朝"/>
              </w:rPr>
            </w:pPr>
          </w:p>
          <w:p w14:paraId="7CA3EBD7" w14:textId="4638525A" w:rsidR="00432118" w:rsidRPr="00E57B74" w:rsidRDefault="0037607C" w:rsidP="0098654D">
            <w:pPr>
              <w:jc w:val="center"/>
              <w:rPr>
                <w:rFonts w:ascii="ＭＳ 明朝" w:hAnsi="ＭＳ 明朝"/>
              </w:rPr>
            </w:pPr>
            <w:r>
              <w:rPr>
                <w:rFonts w:ascii="ＭＳ 明朝" w:hAnsi="ＭＳ 明朝"/>
                <w:noProof/>
              </w:rPr>
              <mc:AlternateContent>
                <mc:Choice Requires="wps">
                  <w:drawing>
                    <wp:anchor distT="0" distB="0" distL="114300" distR="114300" simplePos="0" relativeHeight="251667968" behindDoc="0" locked="0" layoutInCell="1" allowOverlap="1" wp14:anchorId="29F85729" wp14:editId="777134E7">
                      <wp:simplePos x="0" y="0"/>
                      <wp:positionH relativeFrom="column">
                        <wp:posOffset>-1669415</wp:posOffset>
                      </wp:positionH>
                      <wp:positionV relativeFrom="paragraph">
                        <wp:posOffset>621030</wp:posOffset>
                      </wp:positionV>
                      <wp:extent cx="5229225" cy="409575"/>
                      <wp:effectExtent l="0" t="419100" r="28575" b="28575"/>
                      <wp:wrapNone/>
                      <wp:docPr id="12" name="角丸四角形吹き出し 12"/>
                      <wp:cNvGraphicFramePr/>
                      <a:graphic xmlns:a="http://schemas.openxmlformats.org/drawingml/2006/main">
                        <a:graphicData uri="http://schemas.microsoft.com/office/word/2010/wordprocessingShape">
                          <wps:wsp>
                            <wps:cNvSpPr/>
                            <wps:spPr>
                              <a:xfrm>
                                <a:off x="0" y="0"/>
                                <a:ext cx="5229225" cy="409575"/>
                              </a:xfrm>
                              <a:prstGeom prst="wedgeRoundRectCallout">
                                <a:avLst>
                                  <a:gd name="adj1" fmla="val -36556"/>
                                  <a:gd name="adj2" fmla="val -144610"/>
                                  <a:gd name="adj3" fmla="val 16667"/>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DD18E26" w14:textId="2F0EA2A8" w:rsidR="00E12CDB" w:rsidRPr="00432118" w:rsidRDefault="00E12CDB" w:rsidP="000B0951">
                                  <w:pPr>
                                    <w:rPr>
                                      <w:rFonts w:asciiTheme="majorEastAsia" w:eastAsiaTheme="majorEastAsia" w:hAnsiTheme="majorEastAsia"/>
                                    </w:rPr>
                                  </w:pPr>
                                  <w:r w:rsidRPr="00432118">
                                    <w:rPr>
                                      <w:rFonts w:asciiTheme="majorEastAsia" w:eastAsiaTheme="majorEastAsia" w:hAnsiTheme="majorEastAsia" w:hint="eastAsia"/>
                                    </w:rPr>
                                    <w:t>次は</w:t>
                                  </w:r>
                                  <w:r w:rsidRPr="00432118">
                                    <w:rPr>
                                      <w:rFonts w:asciiTheme="majorEastAsia" w:eastAsiaTheme="majorEastAsia" w:hAnsiTheme="majorEastAsia"/>
                                    </w:rPr>
                                    <w:t>，</w:t>
                                  </w:r>
                                  <w:r w:rsidRPr="00432118">
                                    <w:rPr>
                                      <w:rFonts w:asciiTheme="majorEastAsia" w:eastAsiaTheme="majorEastAsia" w:hAnsiTheme="majorEastAsia" w:hint="eastAsia"/>
                                    </w:rPr>
                                    <w:t>男女に</w:t>
                                  </w:r>
                                  <w:r w:rsidRPr="00432118">
                                    <w:rPr>
                                      <w:rFonts w:asciiTheme="majorEastAsia" w:eastAsiaTheme="majorEastAsia" w:hAnsiTheme="majorEastAsia"/>
                                    </w:rPr>
                                    <w:t>おける差別の現状について知りたいな。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85729" id="角丸四角形吹き出し 12" o:spid="_x0000_s1061" type="#_x0000_t62" style="position:absolute;left:0;text-align:left;margin-left:-131.45pt;margin-top:48.9pt;width:411.75pt;height:3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" adj="2904,-20436" fillcolor="windowText" strokeweight="1pt">
                      <v:textbox>
                        <w:txbxContent>
                          <w:p w14:paraId="7DD18E26" w14:textId="2F0EA2A8" w:rsidR="00E12CDB" w:rsidRPr="00432118" w:rsidRDefault="00E12CDB" w:rsidP="000B0951">
                            <w:pPr>
                              <w:rPr>
                                <w:rFonts w:asciiTheme="majorEastAsia" w:eastAsiaTheme="majorEastAsia" w:hAnsiTheme="majorEastAsia"/>
                              </w:rPr>
                            </w:pPr>
                            <w:r w:rsidRPr="00432118">
                              <w:rPr>
                                <w:rFonts w:asciiTheme="majorEastAsia" w:eastAsiaTheme="majorEastAsia" w:hAnsiTheme="majorEastAsia" w:hint="eastAsia"/>
                              </w:rPr>
                              <w:t>次は</w:t>
                            </w:r>
                            <w:r w:rsidRPr="00432118">
                              <w:rPr>
                                <w:rFonts w:asciiTheme="majorEastAsia" w:eastAsiaTheme="majorEastAsia" w:hAnsiTheme="majorEastAsia"/>
                              </w:rPr>
                              <w:t>，</w:t>
                            </w:r>
                            <w:r w:rsidRPr="00432118">
                              <w:rPr>
                                <w:rFonts w:asciiTheme="majorEastAsia" w:eastAsiaTheme="majorEastAsia" w:hAnsiTheme="majorEastAsia" w:hint="eastAsia"/>
                              </w:rPr>
                              <w:t>男女に</w:t>
                            </w:r>
                            <w:r w:rsidRPr="00432118">
                              <w:rPr>
                                <w:rFonts w:asciiTheme="majorEastAsia" w:eastAsiaTheme="majorEastAsia" w:hAnsiTheme="majorEastAsia"/>
                              </w:rPr>
                              <w:t>おける差別の現状について知りたいな。</w:t>
                            </w:r>
                          </w:p>
                        </w:txbxContent>
                      </v:textbox>
                    </v:shape>
                  </w:pict>
                </mc:Fallback>
              </mc:AlternateContent>
            </w:r>
            <w:r w:rsidR="00432118">
              <w:rPr>
                <w:rFonts w:ascii="ＭＳ 明朝" w:hAnsi="ＭＳ 明朝" w:hint="eastAsia"/>
              </w:rPr>
              <w:t>個人</w:t>
            </w:r>
          </w:p>
        </w:tc>
        <w:tc>
          <w:tcPr>
            <w:tcW w:w="2995" w:type="dxa"/>
            <w:tcBorders>
              <w:top w:val="single" w:sz="4" w:space="0" w:color="auto"/>
              <w:bottom w:val="single" w:sz="4" w:space="0" w:color="auto"/>
            </w:tcBorders>
          </w:tcPr>
          <w:p w14:paraId="4CDBF5EB" w14:textId="5882632A" w:rsidR="00583DB7" w:rsidRDefault="00583DB7" w:rsidP="00583DB7">
            <w:pPr>
              <w:ind w:left="210" w:hangingChars="100" w:hanging="210"/>
              <w:rPr>
                <w:rFonts w:ascii="ＭＳ 明朝" w:hAnsi="ＭＳ 明朝"/>
              </w:rPr>
            </w:pPr>
            <w:r>
              <w:rPr>
                <w:rFonts w:ascii="ＭＳ 明朝" w:hAnsi="ＭＳ 明朝" w:hint="eastAsia"/>
              </w:rPr>
              <w:t>○説明に必要なキーワードを</w:t>
            </w:r>
            <w:r w:rsidR="00092FF2">
              <w:rPr>
                <w:rFonts w:ascii="ＭＳ 明朝" w:hAnsi="ＭＳ 明朝" w:hint="eastAsia"/>
              </w:rPr>
              <w:t>確認</w:t>
            </w:r>
            <w:r w:rsidR="00D27716">
              <w:rPr>
                <w:rFonts w:ascii="ＭＳ 明朝" w:hAnsi="ＭＳ 明朝" w:hint="eastAsia"/>
              </w:rPr>
              <w:t>させる</w:t>
            </w:r>
            <w:r>
              <w:rPr>
                <w:rFonts w:ascii="ＭＳ 明朝" w:hAnsi="ＭＳ 明朝" w:hint="eastAsia"/>
              </w:rPr>
              <w:t>。</w:t>
            </w:r>
          </w:p>
          <w:p w14:paraId="2D761D73" w14:textId="60E09DA0" w:rsidR="00092FF2" w:rsidRDefault="00092FF2" w:rsidP="00583DB7">
            <w:pPr>
              <w:ind w:left="210" w:hangingChars="100" w:hanging="210"/>
              <w:rPr>
                <w:rFonts w:ascii="ＭＳ 明朝" w:hAnsi="ＭＳ 明朝"/>
              </w:rPr>
            </w:pPr>
          </w:p>
          <w:p w14:paraId="7486C2DE" w14:textId="01724984" w:rsidR="00092FF2" w:rsidRDefault="00092FF2" w:rsidP="00583DB7">
            <w:pPr>
              <w:ind w:left="210" w:hangingChars="100" w:hanging="210"/>
              <w:rPr>
                <w:rFonts w:ascii="ＭＳ 明朝" w:hAnsi="ＭＳ 明朝"/>
              </w:rPr>
            </w:pPr>
          </w:p>
          <w:p w14:paraId="70EEC511" w14:textId="1865B57E" w:rsidR="00092FF2" w:rsidRDefault="00092FF2" w:rsidP="00583DB7">
            <w:pPr>
              <w:ind w:left="210" w:hangingChars="100" w:hanging="210"/>
              <w:rPr>
                <w:rFonts w:ascii="ＭＳ 明朝" w:hAnsi="ＭＳ 明朝"/>
              </w:rPr>
            </w:pPr>
          </w:p>
          <w:p w14:paraId="130B1849" w14:textId="229FD4DC" w:rsidR="00092FF2" w:rsidRDefault="00092FF2" w:rsidP="00583DB7">
            <w:pPr>
              <w:ind w:left="210" w:hangingChars="100" w:hanging="210"/>
              <w:rPr>
                <w:rFonts w:ascii="ＭＳ 明朝" w:hAnsi="ＭＳ 明朝"/>
              </w:rPr>
            </w:pPr>
          </w:p>
          <w:p w14:paraId="354CB299" w14:textId="4FBD7116" w:rsidR="00092FF2" w:rsidRDefault="00092FF2" w:rsidP="00583DB7">
            <w:pPr>
              <w:ind w:left="210" w:hangingChars="100" w:hanging="210"/>
              <w:rPr>
                <w:rFonts w:ascii="ＭＳ 明朝" w:hAnsi="ＭＳ 明朝"/>
              </w:rPr>
            </w:pPr>
          </w:p>
          <w:p w14:paraId="28AD9EB4" w14:textId="1BAA939E" w:rsidR="00092FF2" w:rsidRDefault="00092FF2" w:rsidP="00583DB7">
            <w:pPr>
              <w:ind w:left="210" w:hangingChars="100" w:hanging="210"/>
              <w:rPr>
                <w:rFonts w:ascii="ＭＳ 明朝" w:hAnsi="ＭＳ 明朝"/>
              </w:rPr>
            </w:pPr>
            <w:r>
              <w:rPr>
                <w:rFonts w:ascii="ＭＳ 明朝" w:hAnsi="ＭＳ 明朝" w:hint="eastAsia"/>
              </w:rPr>
              <w:t>○説明に必要なキーワードを確認する。</w:t>
            </w:r>
          </w:p>
          <w:p w14:paraId="3D0D5084" w14:textId="77777777" w:rsidR="00432118" w:rsidRDefault="00432118" w:rsidP="00583DB7">
            <w:pPr>
              <w:ind w:left="210" w:hangingChars="100" w:hanging="210"/>
              <w:rPr>
                <w:rFonts w:ascii="ＭＳ 明朝" w:hAnsi="ＭＳ 明朝"/>
              </w:rPr>
            </w:pPr>
          </w:p>
          <w:p w14:paraId="42D6BE3B" w14:textId="77777777" w:rsidR="00432118" w:rsidRDefault="00432118" w:rsidP="00583DB7">
            <w:pPr>
              <w:ind w:left="210" w:hangingChars="100" w:hanging="210"/>
              <w:rPr>
                <w:rFonts w:ascii="ＭＳ 明朝" w:hAnsi="ＭＳ 明朝"/>
              </w:rPr>
            </w:pPr>
          </w:p>
          <w:p w14:paraId="434CB4F3" w14:textId="77777777" w:rsidR="00432118" w:rsidRDefault="00432118" w:rsidP="00583DB7">
            <w:pPr>
              <w:ind w:left="210" w:hangingChars="100" w:hanging="210"/>
              <w:rPr>
                <w:rFonts w:ascii="ＭＳ 明朝" w:hAnsi="ＭＳ 明朝"/>
              </w:rPr>
            </w:pPr>
          </w:p>
          <w:p w14:paraId="11124E3A" w14:textId="77777777" w:rsidR="00432118" w:rsidRDefault="00432118" w:rsidP="00583DB7">
            <w:pPr>
              <w:ind w:left="210" w:hangingChars="100" w:hanging="210"/>
              <w:rPr>
                <w:rFonts w:ascii="ＭＳ 明朝" w:hAnsi="ＭＳ 明朝"/>
              </w:rPr>
            </w:pPr>
          </w:p>
          <w:p w14:paraId="064FC9D6" w14:textId="77777777" w:rsidR="00432118" w:rsidRDefault="00432118" w:rsidP="00583DB7">
            <w:pPr>
              <w:ind w:left="210" w:hangingChars="100" w:hanging="210"/>
              <w:rPr>
                <w:rFonts w:ascii="ＭＳ 明朝" w:hAnsi="ＭＳ 明朝"/>
              </w:rPr>
            </w:pPr>
          </w:p>
          <w:p w14:paraId="27AE1963" w14:textId="5D12A8F3" w:rsidR="00F52937" w:rsidRDefault="00F52937" w:rsidP="00583DB7">
            <w:pPr>
              <w:ind w:left="210" w:hangingChars="100" w:hanging="210"/>
              <w:rPr>
                <w:rFonts w:ascii="ＭＳ 明朝" w:hAnsi="ＭＳ 明朝"/>
              </w:rPr>
            </w:pPr>
          </w:p>
          <w:p w14:paraId="5D10B511" w14:textId="3DA616FC" w:rsidR="00F52937" w:rsidRDefault="00F52937" w:rsidP="00583DB7">
            <w:pPr>
              <w:ind w:left="210" w:hangingChars="100" w:hanging="210"/>
              <w:rPr>
                <w:rFonts w:ascii="ＭＳ 明朝" w:hAnsi="ＭＳ 明朝"/>
              </w:rPr>
            </w:pPr>
          </w:p>
          <w:p w14:paraId="64FF3FAA" w14:textId="7A205761" w:rsidR="00F52937" w:rsidRDefault="00F52937" w:rsidP="00583DB7">
            <w:pPr>
              <w:ind w:left="210" w:hangingChars="100" w:hanging="210"/>
              <w:rPr>
                <w:rFonts w:ascii="ＭＳ 明朝" w:hAnsi="ＭＳ 明朝"/>
              </w:rPr>
            </w:pPr>
          </w:p>
          <w:p w14:paraId="2F3A4B94" w14:textId="02314AE1" w:rsidR="00F52937" w:rsidRDefault="00F52937" w:rsidP="00583DB7">
            <w:pPr>
              <w:ind w:left="210" w:hangingChars="100" w:hanging="210"/>
              <w:rPr>
                <w:rFonts w:ascii="ＭＳ 明朝" w:hAnsi="ＭＳ 明朝"/>
              </w:rPr>
            </w:pPr>
          </w:p>
          <w:p w14:paraId="379B9C1B" w14:textId="335E5D91" w:rsidR="00F52937" w:rsidRPr="00393330" w:rsidRDefault="00F52937" w:rsidP="00583DB7">
            <w:pPr>
              <w:ind w:left="210" w:hangingChars="100" w:hanging="210"/>
              <w:rPr>
                <w:rFonts w:ascii="ＭＳ 明朝" w:hAnsi="ＭＳ 明朝"/>
              </w:rPr>
            </w:pPr>
            <w:r>
              <w:rPr>
                <w:rFonts w:ascii="ＭＳ 明朝" w:hAnsi="ＭＳ 明朝" w:hint="eastAsia"/>
              </w:rPr>
              <w:t>○説明ツールの中から，深く学びたい差別について考え</w:t>
            </w:r>
            <w:r w:rsidR="00432118">
              <w:rPr>
                <w:rFonts w:ascii="ＭＳ 明朝" w:hAnsi="ＭＳ 明朝" w:hint="eastAsia"/>
              </w:rPr>
              <w:t>させ</w:t>
            </w:r>
            <w:r>
              <w:rPr>
                <w:rFonts w:ascii="ＭＳ 明朝" w:hAnsi="ＭＳ 明朝" w:hint="eastAsia"/>
              </w:rPr>
              <w:t>る。</w:t>
            </w:r>
          </w:p>
        </w:tc>
        <w:tc>
          <w:tcPr>
            <w:tcW w:w="2126" w:type="dxa"/>
            <w:tcBorders>
              <w:top w:val="single" w:sz="4" w:space="0" w:color="auto"/>
              <w:bottom w:val="single" w:sz="4" w:space="0" w:color="auto"/>
              <w:right w:val="single" w:sz="12" w:space="0" w:color="auto"/>
            </w:tcBorders>
          </w:tcPr>
          <w:p w14:paraId="72211DDB" w14:textId="77777777" w:rsidR="00D26B32" w:rsidRDefault="00D26B32" w:rsidP="00C30F21">
            <w:pPr>
              <w:rPr>
                <w:rFonts w:ascii="ＭＳ 明朝" w:hAnsi="ＭＳ 明朝"/>
                <w:color w:val="FF0000"/>
                <w:szCs w:val="21"/>
              </w:rPr>
            </w:pPr>
          </w:p>
          <w:p w14:paraId="44FCDD14" w14:textId="77777777" w:rsidR="00D27716" w:rsidRDefault="00D27716" w:rsidP="00C30F21">
            <w:pPr>
              <w:rPr>
                <w:rFonts w:ascii="ＭＳ 明朝" w:hAnsi="ＭＳ 明朝"/>
                <w:color w:val="FF0000"/>
                <w:szCs w:val="21"/>
              </w:rPr>
            </w:pPr>
          </w:p>
          <w:p w14:paraId="0445B3CF" w14:textId="77777777" w:rsidR="00D27716" w:rsidRDefault="00D27716" w:rsidP="00C30F21">
            <w:pPr>
              <w:rPr>
                <w:rFonts w:ascii="ＭＳ 明朝" w:hAnsi="ＭＳ 明朝"/>
                <w:color w:val="FF0000"/>
                <w:szCs w:val="21"/>
              </w:rPr>
            </w:pPr>
          </w:p>
          <w:p w14:paraId="010FAD06" w14:textId="77777777" w:rsidR="00D27716" w:rsidRDefault="00D27716" w:rsidP="00C30F21">
            <w:pPr>
              <w:rPr>
                <w:rFonts w:ascii="ＭＳ 明朝" w:hAnsi="ＭＳ 明朝"/>
                <w:color w:val="FF0000"/>
                <w:szCs w:val="21"/>
              </w:rPr>
            </w:pPr>
          </w:p>
          <w:p w14:paraId="516D61B9" w14:textId="77777777" w:rsidR="00D27716" w:rsidRDefault="00D27716" w:rsidP="00C30F21">
            <w:pPr>
              <w:rPr>
                <w:rFonts w:ascii="ＭＳ 明朝" w:hAnsi="ＭＳ 明朝"/>
                <w:color w:val="FF0000"/>
                <w:szCs w:val="21"/>
              </w:rPr>
            </w:pPr>
          </w:p>
          <w:p w14:paraId="6C4AC5EE" w14:textId="77777777" w:rsidR="00D27716" w:rsidRDefault="00D27716" w:rsidP="00C30F21">
            <w:pPr>
              <w:rPr>
                <w:rFonts w:ascii="ＭＳ 明朝" w:hAnsi="ＭＳ 明朝"/>
                <w:color w:val="FF0000"/>
                <w:szCs w:val="21"/>
              </w:rPr>
            </w:pPr>
          </w:p>
          <w:p w14:paraId="0B982AF5" w14:textId="77777777" w:rsidR="00D27716" w:rsidRDefault="00D27716" w:rsidP="00C30F21">
            <w:pPr>
              <w:rPr>
                <w:rFonts w:ascii="ＭＳ 明朝" w:hAnsi="ＭＳ 明朝"/>
                <w:color w:val="FF0000"/>
                <w:szCs w:val="21"/>
              </w:rPr>
            </w:pPr>
          </w:p>
          <w:p w14:paraId="1CBC9307" w14:textId="77777777" w:rsidR="00432118" w:rsidRDefault="00432118" w:rsidP="00432118">
            <w:pPr>
              <w:rPr>
                <w:rFonts w:ascii="ＭＳ 明朝" w:hAnsi="ＭＳ 明朝"/>
                <w:szCs w:val="21"/>
              </w:rPr>
            </w:pPr>
            <w:r>
              <w:rPr>
                <w:rFonts w:ascii="ＭＳ 明朝" w:hAnsi="ＭＳ 明朝" w:hint="eastAsia"/>
                <w:szCs w:val="21"/>
              </w:rPr>
              <w:t>〔説明力〕</w:t>
            </w:r>
          </w:p>
          <w:p w14:paraId="67C07B2B" w14:textId="334DBBA2" w:rsidR="000757B4" w:rsidRPr="005E31C8" w:rsidRDefault="000757B4" w:rsidP="000757B4">
            <w:pPr>
              <w:rPr>
                <w:rFonts w:ascii="ＭＳ 明朝" w:hAnsi="ＭＳ 明朝"/>
                <w:color w:val="FF0000"/>
                <w:szCs w:val="21"/>
              </w:rPr>
            </w:pPr>
            <w:r w:rsidRPr="000757B4">
              <w:rPr>
                <w:rFonts w:ascii="ＭＳ 明朝" w:hAnsi="ＭＳ 明朝"/>
                <w:szCs w:val="21"/>
              </w:rPr>
              <w:t>憲法の条文を根拠にして，平等権が侵害される例説明することができる。（ワークシート）</w:t>
            </w:r>
          </w:p>
        </w:tc>
      </w:tr>
    </w:tbl>
    <w:p w14:paraId="7C1457F6" w14:textId="7F9A4A65" w:rsidR="00E02D17" w:rsidRDefault="00E02D17" w:rsidP="001E1AA7">
      <w:pPr>
        <w:ind w:left="210" w:hangingChars="100" w:hanging="210"/>
        <w:rPr>
          <w:rFonts w:ascii="ＭＳ 明朝" w:hAnsi="ＭＳ 明朝"/>
          <w:szCs w:val="21"/>
        </w:rPr>
      </w:pPr>
    </w:p>
    <w:p w14:paraId="16F189CB" w14:textId="714589C6" w:rsidR="00400861" w:rsidRDefault="00400861" w:rsidP="00400861">
      <w:pPr>
        <w:rPr>
          <w:rFonts w:ascii="ＭＳ ゴシック" w:eastAsia="ＭＳ ゴシック" w:hAnsi="ＭＳ ゴシック"/>
          <w:b/>
          <w:szCs w:val="21"/>
        </w:rPr>
      </w:pPr>
      <w:r>
        <w:rPr>
          <w:rFonts w:ascii="ＭＳ ゴシック" w:eastAsia="ＭＳ ゴシック" w:hAnsi="ＭＳ ゴシック" w:hint="eastAsia"/>
          <w:b/>
          <w:szCs w:val="21"/>
        </w:rPr>
        <w:t>③</w:t>
      </w:r>
      <w:r w:rsidRPr="007023AE">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板書計画</w:t>
      </w:r>
    </w:p>
    <w:p w14:paraId="7540F4D9" w14:textId="18E06FF7" w:rsidR="0067344A" w:rsidRDefault="007F3C1D" w:rsidP="001E1AA7">
      <w:pPr>
        <w:ind w:left="210" w:hangingChars="100" w:hanging="210"/>
        <w:rPr>
          <w:rFonts w:ascii="ＭＳ 明朝" w:hAnsi="ＭＳ 明朝"/>
          <w:szCs w:val="21"/>
        </w:rPr>
      </w:pPr>
      <w:r>
        <w:rPr>
          <w:rFonts w:ascii="ＭＳ 明朝" w:hAnsi="ＭＳ 明朝" w:hint="eastAsia"/>
          <w:noProof/>
        </w:rPr>
        <mc:AlternateContent>
          <mc:Choice Requires="wps">
            <w:drawing>
              <wp:anchor distT="0" distB="0" distL="114300" distR="114300" simplePos="0" relativeHeight="251655680" behindDoc="0" locked="0" layoutInCell="1" allowOverlap="1" wp14:anchorId="0FD2B3ED" wp14:editId="68C6016F">
                <wp:simplePos x="0" y="0"/>
                <wp:positionH relativeFrom="column">
                  <wp:posOffset>9525</wp:posOffset>
                </wp:positionH>
                <wp:positionV relativeFrom="paragraph">
                  <wp:posOffset>67946</wp:posOffset>
                </wp:positionV>
                <wp:extent cx="5972175" cy="2110740"/>
                <wp:effectExtent l="0" t="0" r="28575" b="22860"/>
                <wp:wrapNone/>
                <wp:docPr id="3" name="正方形/長方形 3"/>
                <wp:cNvGraphicFramePr/>
                <a:graphic xmlns:a="http://schemas.openxmlformats.org/drawingml/2006/main">
                  <a:graphicData uri="http://schemas.microsoft.com/office/word/2010/wordprocessingShape">
                    <wps:wsp>
                      <wps:cNvSpPr/>
                      <wps:spPr>
                        <a:xfrm>
                          <a:off x="0" y="0"/>
                          <a:ext cx="5972175" cy="21107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4440C4" id="正方形/長方形 3" o:spid="_x0000_s1026" style="position:absolute;left:0;text-align:left;margin-left:.75pt;margin-top:5.35pt;width:470.25pt;height:166.2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" fillcolor="white [3201]" strokecolor="black [3213]" strokeweight="1pt"/>
            </w:pict>
          </mc:Fallback>
        </mc:AlternateContent>
      </w:r>
      <w:r w:rsidR="00DB1A0C" w:rsidRPr="00EB17C6">
        <w:rPr>
          <w:rFonts w:ascii="ＭＳ 明朝" w:hAnsi="ＭＳ 明朝" w:hint="eastAsia"/>
          <w:noProof/>
        </w:rPr>
        <mc:AlternateContent>
          <mc:Choice Requires="wps">
            <w:drawing>
              <wp:anchor distT="0" distB="0" distL="114300" distR="114300" simplePos="0" relativeHeight="251659776" behindDoc="0" locked="0" layoutInCell="1" allowOverlap="1" wp14:anchorId="2C886664" wp14:editId="20A55C8E">
                <wp:simplePos x="0" y="0"/>
                <wp:positionH relativeFrom="margin">
                  <wp:posOffset>354965</wp:posOffset>
                </wp:positionH>
                <wp:positionV relativeFrom="paragraph">
                  <wp:posOffset>109693</wp:posOffset>
                </wp:positionV>
                <wp:extent cx="4914900" cy="435935"/>
                <wp:effectExtent l="19050" t="19050" r="19050" b="21590"/>
                <wp:wrapNone/>
                <wp:docPr id="2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35935"/>
                        </a:xfrm>
                        <a:prstGeom prst="rect">
                          <a:avLst/>
                        </a:prstGeom>
                        <a:solidFill>
                          <a:srgbClr val="FFFFFF"/>
                        </a:solidFill>
                        <a:ln w="28575">
                          <a:solidFill>
                            <a:srgbClr val="000000"/>
                          </a:solidFill>
                          <a:miter lim="800000"/>
                          <a:headEnd/>
                          <a:tailEnd/>
                        </a:ln>
                      </wps:spPr>
                      <wps:txbx>
                        <w:txbxContent>
                          <w:p w14:paraId="0CAE80B6" w14:textId="77777777" w:rsidR="00E12CDB" w:rsidRPr="00323348" w:rsidRDefault="00E12CDB" w:rsidP="00323348">
                            <w:pPr>
                              <w:spacing w:line="200" w:lineRule="exact"/>
                              <w:ind w:firstLineChars="100" w:firstLine="120"/>
                              <w:rPr>
                                <w:rFonts w:ascii="ＭＳ ゴシック" w:eastAsia="ＭＳ ゴシック" w:hAnsi="ＭＳ ゴシック"/>
                                <w:color w:val="FF0000"/>
                                <w:sz w:val="12"/>
                                <w:szCs w:val="12"/>
                                <w:bdr w:val="single" w:sz="4" w:space="0" w:color="auto"/>
                              </w:rPr>
                            </w:pPr>
                            <w:r w:rsidRPr="00323348">
                              <w:rPr>
                                <w:rFonts w:ascii="ＭＳ ゴシック" w:eastAsia="ＭＳ ゴシック" w:hAnsi="ＭＳ ゴシック" w:hint="eastAsia"/>
                                <w:color w:val="000000"/>
                                <w:sz w:val="12"/>
                                <w:szCs w:val="12"/>
                                <w:bdr w:val="single" w:sz="4" w:space="0" w:color="auto"/>
                              </w:rPr>
                              <w:t>めあて</w:t>
                            </w:r>
                            <w:r w:rsidRPr="00323348">
                              <w:rPr>
                                <w:rFonts w:ascii="ＭＳ ゴシック" w:eastAsia="ＭＳ ゴシック" w:hAnsi="ＭＳ ゴシック" w:hint="eastAsia"/>
                                <w:color w:val="000000"/>
                                <w:sz w:val="12"/>
                                <w:szCs w:val="12"/>
                              </w:rPr>
                              <w:t xml:space="preserve">　　　　　　　　　　　　　　　</w:t>
                            </w:r>
                            <w:r w:rsidRPr="00323348">
                              <w:rPr>
                                <w:rFonts w:ascii="ＭＳ ゴシック" w:eastAsia="ＭＳ ゴシック" w:hAnsi="ＭＳ ゴシック" w:hint="eastAsia"/>
                                <w:color w:val="FF0000"/>
                                <w:sz w:val="12"/>
                                <w:szCs w:val="12"/>
                              </w:rPr>
                              <w:t xml:space="preserve">　</w:t>
                            </w:r>
                          </w:p>
                          <w:p w14:paraId="39876915" w14:textId="026886D5" w:rsidR="00E12CDB" w:rsidRPr="00E8277F" w:rsidRDefault="00E12CDB" w:rsidP="00A31D23">
                            <w:pPr>
                              <w:ind w:leftChars="67" w:left="282" w:rightChars="-100" w:right="-210" w:hangingChars="67" w:hanging="141"/>
                              <w:jc w:val="left"/>
                              <w:rPr>
                                <w:rFonts w:ascii="ＭＳ 明朝" w:hAnsi="ＭＳ 明朝"/>
                              </w:rPr>
                            </w:pPr>
                            <w:r w:rsidRPr="00380329">
                              <w:rPr>
                                <w:rFonts w:ascii="ＭＳ 明朝" w:hAnsi="ＭＳ 明朝" w:hint="eastAsia"/>
                                <w:color w:val="000000"/>
                              </w:rPr>
                              <w:t>・</w:t>
                            </w:r>
                            <w:r>
                              <w:rPr>
                                <w:rFonts w:ascii="ＭＳ 明朝" w:hAnsi="ＭＳ 明朝" w:hint="eastAsia"/>
                                <w:color w:val="000000"/>
                              </w:rPr>
                              <w:t>憲法の</w:t>
                            </w:r>
                            <w:r>
                              <w:rPr>
                                <w:rFonts w:ascii="ＭＳ 明朝" w:hAnsi="ＭＳ 明朝"/>
                                <w:color w:val="000000"/>
                              </w:rPr>
                              <w:t>条文を根拠にして，</w:t>
                            </w:r>
                            <w:r>
                              <w:rPr>
                                <w:rFonts w:ascii="ＭＳ 明朝" w:hAnsi="ＭＳ 明朝" w:hint="eastAsia"/>
                                <w:color w:val="000000"/>
                              </w:rPr>
                              <w:t>平等権が</w:t>
                            </w:r>
                            <w:r>
                              <w:rPr>
                                <w:rFonts w:ascii="ＭＳ 明朝" w:hAnsi="ＭＳ 明朝"/>
                                <w:color w:val="000000"/>
                              </w:rPr>
                              <w:t>侵害されている事例</w:t>
                            </w:r>
                            <w:r>
                              <w:rPr>
                                <w:rFonts w:ascii="ＭＳ 明朝" w:hAnsi="ＭＳ 明朝" w:hint="eastAsia"/>
                                <w:color w:val="000000"/>
                              </w:rPr>
                              <w:t>が説明できる</w:t>
                            </w:r>
                            <w:r>
                              <w:rPr>
                                <w:rFonts w:ascii="ＭＳ 明朝" w:hAnsi="ＭＳ 明朝"/>
                                <w:color w:val="000000"/>
                              </w:rPr>
                              <w:t>。</w:t>
                            </w:r>
                          </w:p>
                          <w:p w14:paraId="32DC39FA" w14:textId="6F2DE7D5" w:rsidR="00E12CDB" w:rsidRPr="00A31D23" w:rsidRDefault="00E12CDB" w:rsidP="00323348">
                            <w:pPr>
                              <w:spacing w:line="200" w:lineRule="exact"/>
                              <w:ind w:leftChars="67" w:left="221" w:rightChars="-100" w:right="-210" w:hangingChars="67" w:hanging="80"/>
                              <w:jc w:val="left"/>
                              <w:rPr>
                                <w:rFonts w:ascii="ＭＳ 明朝" w:hAnsi="ＭＳ 明朝"/>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86664" id="_x0000_s1062" type="#_x0000_t202" style="position:absolute;left:0;text-align:left;margin-left:27.95pt;margin-top:8.65pt;width:387pt;height:34.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" strokeweight="2.25pt">
                <v:textbox inset="5.85pt,.7pt,5.85pt,.7pt">
                  <w:txbxContent>
                    <w:p w14:paraId="0CAE80B6" w14:textId="77777777" w:rsidR="00E12CDB" w:rsidRPr="00323348" w:rsidRDefault="00E12CDB" w:rsidP="00323348">
                      <w:pPr>
                        <w:spacing w:line="200" w:lineRule="exact"/>
                        <w:ind w:firstLineChars="100" w:firstLine="120"/>
                        <w:rPr>
                          <w:rFonts w:ascii="ＭＳ ゴシック" w:eastAsia="ＭＳ ゴシック" w:hAnsi="ＭＳ ゴシック"/>
                          <w:color w:val="FF0000"/>
                          <w:sz w:val="12"/>
                          <w:szCs w:val="12"/>
                          <w:bdr w:val="single" w:sz="4" w:space="0" w:color="auto"/>
                        </w:rPr>
                      </w:pPr>
                      <w:r w:rsidRPr="00323348">
                        <w:rPr>
                          <w:rFonts w:ascii="ＭＳ ゴシック" w:eastAsia="ＭＳ ゴシック" w:hAnsi="ＭＳ ゴシック" w:hint="eastAsia"/>
                          <w:color w:val="000000"/>
                          <w:sz w:val="12"/>
                          <w:szCs w:val="12"/>
                          <w:bdr w:val="single" w:sz="4" w:space="0" w:color="auto"/>
                        </w:rPr>
                        <w:t>めあて</w:t>
                      </w:r>
                      <w:r w:rsidRPr="00323348">
                        <w:rPr>
                          <w:rFonts w:ascii="ＭＳ ゴシック" w:eastAsia="ＭＳ ゴシック" w:hAnsi="ＭＳ ゴシック" w:hint="eastAsia"/>
                          <w:color w:val="000000"/>
                          <w:sz w:val="12"/>
                          <w:szCs w:val="12"/>
                        </w:rPr>
                        <w:t xml:space="preserve">　　　　　　　　　　　　　　　</w:t>
                      </w:r>
                      <w:r w:rsidRPr="00323348">
                        <w:rPr>
                          <w:rFonts w:ascii="ＭＳ ゴシック" w:eastAsia="ＭＳ ゴシック" w:hAnsi="ＭＳ ゴシック" w:hint="eastAsia"/>
                          <w:color w:val="FF0000"/>
                          <w:sz w:val="12"/>
                          <w:szCs w:val="12"/>
                        </w:rPr>
                        <w:t xml:space="preserve">　</w:t>
                      </w:r>
                    </w:p>
                    <w:p w14:paraId="39876915" w14:textId="026886D5" w:rsidR="00E12CDB" w:rsidRPr="00E8277F" w:rsidRDefault="00E12CDB" w:rsidP="00A31D23">
                      <w:pPr>
                        <w:ind w:leftChars="67" w:left="282" w:rightChars="-100" w:right="-210" w:hangingChars="67" w:hanging="141"/>
                        <w:jc w:val="left"/>
                        <w:rPr>
                          <w:rFonts w:ascii="ＭＳ 明朝" w:hAnsi="ＭＳ 明朝"/>
                        </w:rPr>
                      </w:pPr>
                      <w:r w:rsidRPr="00380329">
                        <w:rPr>
                          <w:rFonts w:ascii="ＭＳ 明朝" w:hAnsi="ＭＳ 明朝" w:hint="eastAsia"/>
                          <w:color w:val="000000"/>
                        </w:rPr>
                        <w:t>・</w:t>
                      </w:r>
                      <w:r>
                        <w:rPr>
                          <w:rFonts w:ascii="ＭＳ 明朝" w:hAnsi="ＭＳ 明朝" w:hint="eastAsia"/>
                          <w:color w:val="000000"/>
                        </w:rPr>
                        <w:t>憲法の</w:t>
                      </w:r>
                      <w:r>
                        <w:rPr>
                          <w:rFonts w:ascii="ＭＳ 明朝" w:hAnsi="ＭＳ 明朝"/>
                          <w:color w:val="000000"/>
                        </w:rPr>
                        <w:t>条文を根拠にして，</w:t>
                      </w:r>
                      <w:r>
                        <w:rPr>
                          <w:rFonts w:ascii="ＭＳ 明朝" w:hAnsi="ＭＳ 明朝" w:hint="eastAsia"/>
                          <w:color w:val="000000"/>
                        </w:rPr>
                        <w:t>平等権が</w:t>
                      </w:r>
                      <w:r>
                        <w:rPr>
                          <w:rFonts w:ascii="ＭＳ 明朝" w:hAnsi="ＭＳ 明朝"/>
                          <w:color w:val="000000"/>
                        </w:rPr>
                        <w:t>侵害されている事例</w:t>
                      </w:r>
                      <w:r>
                        <w:rPr>
                          <w:rFonts w:ascii="ＭＳ 明朝" w:hAnsi="ＭＳ 明朝" w:hint="eastAsia"/>
                          <w:color w:val="000000"/>
                        </w:rPr>
                        <w:t>が説明できる</w:t>
                      </w:r>
                      <w:r>
                        <w:rPr>
                          <w:rFonts w:ascii="ＭＳ 明朝" w:hAnsi="ＭＳ 明朝"/>
                          <w:color w:val="000000"/>
                        </w:rPr>
                        <w:t>。</w:t>
                      </w:r>
                    </w:p>
                    <w:p w14:paraId="32DC39FA" w14:textId="6F2DE7D5" w:rsidR="00E12CDB" w:rsidRPr="00A31D23" w:rsidRDefault="00E12CDB" w:rsidP="00323348">
                      <w:pPr>
                        <w:spacing w:line="200" w:lineRule="exact"/>
                        <w:ind w:leftChars="67" w:left="221" w:rightChars="-100" w:right="-210" w:hangingChars="67" w:hanging="80"/>
                        <w:jc w:val="left"/>
                        <w:rPr>
                          <w:rFonts w:ascii="ＭＳ 明朝" w:hAnsi="ＭＳ 明朝"/>
                          <w:sz w:val="12"/>
                          <w:szCs w:val="12"/>
                        </w:rPr>
                      </w:pPr>
                    </w:p>
                  </w:txbxContent>
                </v:textbox>
                <w10:wrap anchorx="margin"/>
              </v:shape>
            </w:pict>
          </mc:Fallback>
        </mc:AlternateContent>
      </w:r>
    </w:p>
    <w:p w14:paraId="57FE1002" w14:textId="134629C8" w:rsidR="0067344A" w:rsidRDefault="0067344A" w:rsidP="001E1AA7">
      <w:pPr>
        <w:ind w:left="210" w:hangingChars="100" w:hanging="210"/>
        <w:rPr>
          <w:rFonts w:ascii="ＭＳ 明朝" w:hAnsi="ＭＳ 明朝"/>
          <w:szCs w:val="21"/>
        </w:rPr>
      </w:pPr>
    </w:p>
    <w:p w14:paraId="48B8FB36" w14:textId="3549C54B" w:rsidR="0067344A" w:rsidRDefault="0067344A" w:rsidP="001E1AA7">
      <w:pPr>
        <w:ind w:left="210" w:hangingChars="100" w:hanging="210"/>
        <w:rPr>
          <w:rFonts w:ascii="ＭＳ 明朝" w:hAnsi="ＭＳ 明朝"/>
          <w:szCs w:val="21"/>
        </w:rPr>
      </w:pPr>
    </w:p>
    <w:p w14:paraId="7B8A2253" w14:textId="6A22A65C" w:rsidR="0067344A" w:rsidRDefault="00D46B59" w:rsidP="001E1AA7">
      <w:pPr>
        <w:ind w:left="211" w:hangingChars="100" w:hanging="211"/>
        <w:rPr>
          <w:rFonts w:ascii="ＭＳ 明朝" w:hAnsi="ＭＳ 明朝"/>
          <w:szCs w:val="21"/>
        </w:rPr>
      </w:pPr>
      <w:r w:rsidRPr="00323348">
        <w:rPr>
          <w:rFonts w:ascii="ＭＳ ゴシック" w:eastAsia="ＭＳ ゴシック" w:hAnsi="ＭＳ ゴシック"/>
          <w:b/>
          <w:noProof/>
          <w:szCs w:val="21"/>
        </w:rPr>
        <mc:AlternateContent>
          <mc:Choice Requires="wps">
            <w:drawing>
              <wp:anchor distT="0" distB="0" distL="114300" distR="114300" simplePos="0" relativeHeight="251660800" behindDoc="0" locked="0" layoutInCell="1" allowOverlap="1" wp14:anchorId="0455F759" wp14:editId="4BDB12E7">
                <wp:simplePos x="0" y="0"/>
                <wp:positionH relativeFrom="column">
                  <wp:posOffset>1962150</wp:posOffset>
                </wp:positionH>
                <wp:positionV relativeFrom="paragraph">
                  <wp:posOffset>42545</wp:posOffset>
                </wp:positionV>
                <wp:extent cx="1171575" cy="1304925"/>
                <wp:effectExtent l="0" t="0" r="28575" b="28575"/>
                <wp:wrapNone/>
                <wp:docPr id="29" name="テキスト ボックス 29"/>
                <wp:cNvGraphicFramePr/>
                <a:graphic xmlns:a="http://schemas.openxmlformats.org/drawingml/2006/main">
                  <a:graphicData uri="http://schemas.microsoft.com/office/word/2010/wordprocessingShape">
                    <wps:wsp>
                      <wps:cNvSpPr txBox="1"/>
                      <wps:spPr>
                        <a:xfrm>
                          <a:off x="0" y="0"/>
                          <a:ext cx="1171575" cy="1304925"/>
                        </a:xfrm>
                        <a:prstGeom prst="rect">
                          <a:avLst/>
                        </a:prstGeom>
                        <a:solidFill>
                          <a:sysClr val="window" lastClr="FFFFFF"/>
                        </a:solidFill>
                        <a:ln w="6350">
                          <a:solidFill>
                            <a:prstClr val="black"/>
                          </a:solidFill>
                        </a:ln>
                        <a:effectLst/>
                      </wps:spPr>
                      <wps:txbx>
                        <w:txbxContent>
                          <w:p w14:paraId="7270DEC5" w14:textId="5A1703BD" w:rsidR="00E12CDB" w:rsidRPr="00323348" w:rsidRDefault="00E12CDB" w:rsidP="00DE0770">
                            <w:pPr>
                              <w:spacing w:line="200" w:lineRule="exact"/>
                              <w:jc w:val="center"/>
                              <w:rPr>
                                <w:sz w:val="12"/>
                                <w:szCs w:val="12"/>
                              </w:rPr>
                            </w:pPr>
                            <w:r>
                              <w:rPr>
                                <w:sz w:val="12"/>
                                <w:szCs w:val="12"/>
                              </w:rPr>
                              <w:t>求人広告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5F759" id="テキスト ボックス 29" o:spid="_x0000_s1063" type="#_x0000_t202" style="position:absolute;left:0;text-align:left;margin-left:154.5pt;margin-top:3.35pt;width:92.25pt;height:10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" fillcolor="window" strokeweight=".5pt">
                <v:textbox>
                  <w:txbxContent>
                    <w:p w14:paraId="7270DEC5" w14:textId="5A1703BD" w:rsidR="00E12CDB" w:rsidRPr="00323348" w:rsidRDefault="00E12CDB" w:rsidP="00DE0770">
                      <w:pPr>
                        <w:spacing w:line="200" w:lineRule="exact"/>
                        <w:jc w:val="center"/>
                        <w:rPr>
                          <w:sz w:val="12"/>
                          <w:szCs w:val="12"/>
                        </w:rPr>
                      </w:pPr>
                      <w:r>
                        <w:rPr>
                          <w:sz w:val="12"/>
                          <w:szCs w:val="12"/>
                        </w:rPr>
                        <w:t>求人広告</w:t>
                      </w:r>
                    </w:p>
                  </w:txbxContent>
                </v:textbox>
              </v:shape>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656704" behindDoc="0" locked="0" layoutInCell="1" allowOverlap="1" wp14:anchorId="42F07290" wp14:editId="5B9100FF">
                <wp:simplePos x="0" y="0"/>
                <wp:positionH relativeFrom="column">
                  <wp:posOffset>154305</wp:posOffset>
                </wp:positionH>
                <wp:positionV relativeFrom="paragraph">
                  <wp:posOffset>51435</wp:posOffset>
                </wp:positionV>
                <wp:extent cx="1145741" cy="1203960"/>
                <wp:effectExtent l="0" t="0" r="16510" b="152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741" cy="1203960"/>
                        </a:xfrm>
                        <a:prstGeom prst="rect">
                          <a:avLst/>
                        </a:prstGeom>
                        <a:solidFill>
                          <a:srgbClr val="FFFFFF"/>
                        </a:solidFill>
                        <a:ln w="9525">
                          <a:solidFill>
                            <a:srgbClr val="000000"/>
                          </a:solidFill>
                          <a:miter lim="800000"/>
                          <a:headEnd/>
                          <a:tailEnd/>
                        </a:ln>
                      </wps:spPr>
                      <wps:txbx>
                        <w:txbxContent>
                          <w:p w14:paraId="76AD2938" w14:textId="5C6FBEBC" w:rsidR="00E12CDB" w:rsidRDefault="00E12CDB">
                            <w:pPr>
                              <w:rPr>
                                <w:sz w:val="16"/>
                                <w:szCs w:val="16"/>
                              </w:rPr>
                            </w:pPr>
                            <w:r>
                              <w:rPr>
                                <w:rFonts w:hint="eastAsia"/>
                                <w:sz w:val="16"/>
                                <w:szCs w:val="16"/>
                              </w:rPr>
                              <w:t>前</w:t>
                            </w:r>
                            <w:r>
                              <w:rPr>
                                <w:sz w:val="16"/>
                                <w:szCs w:val="16"/>
                              </w:rPr>
                              <w:t>時の振り返り</w:t>
                            </w:r>
                          </w:p>
                          <w:p w14:paraId="45F523D0" w14:textId="686BC384" w:rsidR="00E12CDB" w:rsidRDefault="00E12CDB">
                            <w:pPr>
                              <w:rPr>
                                <w:sz w:val="16"/>
                                <w:szCs w:val="16"/>
                              </w:rPr>
                            </w:pPr>
                            <w:r>
                              <w:rPr>
                                <w:rFonts w:hint="eastAsia"/>
                                <w:sz w:val="16"/>
                                <w:szCs w:val="16"/>
                              </w:rPr>
                              <w:t>自由権</w:t>
                            </w:r>
                          </w:p>
                          <w:p w14:paraId="0938A0CF" w14:textId="17267BD8" w:rsidR="00E12CDB" w:rsidRDefault="00E12CDB">
                            <w:pPr>
                              <w:rPr>
                                <w:sz w:val="16"/>
                                <w:szCs w:val="16"/>
                              </w:rPr>
                            </w:pPr>
                            <w:r>
                              <w:rPr>
                                <w:rFonts w:hint="eastAsia"/>
                                <w:sz w:val="16"/>
                                <w:szCs w:val="16"/>
                              </w:rPr>
                              <w:t xml:space="preserve">　</w:t>
                            </w:r>
                            <w:r>
                              <w:rPr>
                                <w:sz w:val="16"/>
                                <w:szCs w:val="16"/>
                              </w:rPr>
                              <w:t>・精神</w:t>
                            </w:r>
                          </w:p>
                          <w:p w14:paraId="3A69D879" w14:textId="040B7000" w:rsidR="00E12CDB" w:rsidRDefault="00E12CDB">
                            <w:pPr>
                              <w:rPr>
                                <w:sz w:val="16"/>
                                <w:szCs w:val="16"/>
                              </w:rPr>
                            </w:pPr>
                            <w:r>
                              <w:rPr>
                                <w:rFonts w:hint="eastAsia"/>
                                <w:sz w:val="16"/>
                                <w:szCs w:val="16"/>
                              </w:rPr>
                              <w:t xml:space="preserve">　</w:t>
                            </w:r>
                            <w:r>
                              <w:rPr>
                                <w:sz w:val="16"/>
                                <w:szCs w:val="16"/>
                              </w:rPr>
                              <w:t>・身体</w:t>
                            </w:r>
                          </w:p>
                          <w:p w14:paraId="45D45C22" w14:textId="1361C931" w:rsidR="00E12CDB" w:rsidRPr="006C1025" w:rsidRDefault="00E12CDB">
                            <w:pPr>
                              <w:rPr>
                                <w:sz w:val="16"/>
                                <w:szCs w:val="16"/>
                              </w:rPr>
                            </w:pPr>
                            <w:r>
                              <w:rPr>
                                <w:rFonts w:hint="eastAsia"/>
                                <w:sz w:val="16"/>
                                <w:szCs w:val="16"/>
                              </w:rPr>
                              <w:t xml:space="preserve">　</w:t>
                            </w:r>
                            <w:r>
                              <w:rPr>
                                <w:sz w:val="16"/>
                                <w:szCs w:val="16"/>
                              </w:rPr>
                              <w:t>・経済活動</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2F07290" id="テキスト ボックス 2" o:spid="_x0000_s1064" type="#_x0000_t202" style="position:absolute;left:0;text-align:left;margin-left:12.15pt;margin-top:4.05pt;width:90.2pt;height:94.8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">
                <v:textbox>
                  <w:txbxContent>
                    <w:p w14:paraId="76AD2938" w14:textId="5C6FBEBC" w:rsidR="00E12CDB" w:rsidRDefault="00E12CDB">
                      <w:pPr>
                        <w:rPr>
                          <w:sz w:val="16"/>
                          <w:szCs w:val="16"/>
                        </w:rPr>
                      </w:pPr>
                      <w:r>
                        <w:rPr>
                          <w:rFonts w:hint="eastAsia"/>
                          <w:sz w:val="16"/>
                          <w:szCs w:val="16"/>
                        </w:rPr>
                        <w:t>前</w:t>
                      </w:r>
                      <w:r>
                        <w:rPr>
                          <w:sz w:val="16"/>
                          <w:szCs w:val="16"/>
                        </w:rPr>
                        <w:t>時の振り返り</w:t>
                      </w:r>
                    </w:p>
                    <w:p w14:paraId="45F523D0" w14:textId="686BC384" w:rsidR="00E12CDB" w:rsidRDefault="00E12CDB">
                      <w:pPr>
                        <w:rPr>
                          <w:sz w:val="16"/>
                          <w:szCs w:val="16"/>
                        </w:rPr>
                      </w:pPr>
                      <w:r>
                        <w:rPr>
                          <w:rFonts w:hint="eastAsia"/>
                          <w:sz w:val="16"/>
                          <w:szCs w:val="16"/>
                        </w:rPr>
                        <w:t>自由権</w:t>
                      </w:r>
                    </w:p>
                    <w:p w14:paraId="0938A0CF" w14:textId="17267BD8" w:rsidR="00E12CDB" w:rsidRDefault="00E12CDB">
                      <w:pPr>
                        <w:rPr>
                          <w:sz w:val="16"/>
                          <w:szCs w:val="16"/>
                        </w:rPr>
                      </w:pPr>
                      <w:r>
                        <w:rPr>
                          <w:rFonts w:hint="eastAsia"/>
                          <w:sz w:val="16"/>
                          <w:szCs w:val="16"/>
                        </w:rPr>
                        <w:t xml:space="preserve">　</w:t>
                      </w:r>
                      <w:r>
                        <w:rPr>
                          <w:sz w:val="16"/>
                          <w:szCs w:val="16"/>
                        </w:rPr>
                        <w:t>・精神</w:t>
                      </w:r>
                    </w:p>
                    <w:p w14:paraId="3A69D879" w14:textId="040B7000" w:rsidR="00E12CDB" w:rsidRDefault="00E12CDB">
                      <w:pPr>
                        <w:rPr>
                          <w:sz w:val="16"/>
                          <w:szCs w:val="16"/>
                        </w:rPr>
                      </w:pPr>
                      <w:r>
                        <w:rPr>
                          <w:rFonts w:hint="eastAsia"/>
                          <w:sz w:val="16"/>
                          <w:szCs w:val="16"/>
                        </w:rPr>
                        <w:t xml:space="preserve">　</w:t>
                      </w:r>
                      <w:r>
                        <w:rPr>
                          <w:sz w:val="16"/>
                          <w:szCs w:val="16"/>
                        </w:rPr>
                        <w:t>・身体</w:t>
                      </w:r>
                    </w:p>
                    <w:p w14:paraId="45D45C22" w14:textId="1361C931" w:rsidR="00E12CDB" w:rsidRPr="006C1025" w:rsidRDefault="00E12CDB">
                      <w:pPr>
                        <w:rPr>
                          <w:sz w:val="16"/>
                          <w:szCs w:val="16"/>
                        </w:rPr>
                      </w:pPr>
                      <w:r>
                        <w:rPr>
                          <w:rFonts w:hint="eastAsia"/>
                          <w:sz w:val="16"/>
                          <w:szCs w:val="16"/>
                        </w:rPr>
                        <w:t xml:space="preserve">　</w:t>
                      </w:r>
                      <w:r>
                        <w:rPr>
                          <w:sz w:val="16"/>
                          <w:szCs w:val="16"/>
                        </w:rPr>
                        <w:t>・経済活動</w:t>
                      </w:r>
                    </w:p>
                  </w:txbxContent>
                </v:textbox>
              </v:shape>
            </w:pict>
          </mc:Fallback>
        </mc:AlternateContent>
      </w:r>
      <w:r w:rsidR="00265D43">
        <w:rPr>
          <w:noProof/>
        </w:rPr>
        <mc:AlternateContent>
          <mc:Choice Requires="wps">
            <w:drawing>
              <wp:anchor distT="0" distB="0" distL="114300" distR="114300" simplePos="0" relativeHeight="251664896" behindDoc="0" locked="0" layoutInCell="1" allowOverlap="1" wp14:anchorId="4C30C168" wp14:editId="64D13EFB">
                <wp:simplePos x="0" y="0"/>
                <wp:positionH relativeFrom="column">
                  <wp:posOffset>3482340</wp:posOffset>
                </wp:positionH>
                <wp:positionV relativeFrom="paragraph">
                  <wp:posOffset>12699</wp:posOffset>
                </wp:positionV>
                <wp:extent cx="2466975" cy="109537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095375"/>
                        </a:xfrm>
                        <a:prstGeom prst="rect">
                          <a:avLst/>
                        </a:prstGeom>
                        <a:solidFill>
                          <a:sysClr val="window" lastClr="FFFFFF"/>
                        </a:solidFill>
                        <a:ln w="9525">
                          <a:noFill/>
                          <a:miter lim="800000"/>
                          <a:headEnd/>
                          <a:tailEnd/>
                        </a:ln>
                      </wps:spPr>
                      <wps:txbx>
                        <w:txbxContent>
                          <w:p w14:paraId="1373EC1D" w14:textId="2CE852F0" w:rsidR="00E12CDB" w:rsidRDefault="00E12CDB" w:rsidP="00DE0770">
                            <w:pPr>
                              <w:jc w:val="left"/>
                              <w:rPr>
                                <w:sz w:val="16"/>
                                <w:szCs w:val="16"/>
                              </w:rPr>
                            </w:pPr>
                            <w:r>
                              <w:rPr>
                                <w:rFonts w:hint="eastAsia"/>
                                <w:sz w:val="16"/>
                                <w:szCs w:val="16"/>
                              </w:rPr>
                              <w:t>憲法</w:t>
                            </w:r>
                            <w:r>
                              <w:rPr>
                                <w:sz w:val="16"/>
                                <w:szCs w:val="16"/>
                              </w:rPr>
                              <w:t>14</w:t>
                            </w:r>
                            <w:r>
                              <w:rPr>
                                <w:sz w:val="16"/>
                                <w:szCs w:val="16"/>
                              </w:rPr>
                              <w:t>条</w:t>
                            </w:r>
                          </w:p>
                          <w:p w14:paraId="67C29867" w14:textId="4A1969AC" w:rsidR="00E12CDB" w:rsidRDefault="00E12CDB" w:rsidP="00DE0770">
                            <w:pPr>
                              <w:jc w:val="left"/>
                              <w:rPr>
                                <w:sz w:val="16"/>
                                <w:szCs w:val="16"/>
                              </w:rPr>
                            </w:pPr>
                            <w:r>
                              <w:rPr>
                                <w:rFonts w:hint="eastAsia"/>
                                <w:sz w:val="16"/>
                                <w:szCs w:val="16"/>
                              </w:rPr>
                              <w:t xml:space="preserve">　</w:t>
                            </w:r>
                            <w:r>
                              <w:rPr>
                                <w:sz w:val="16"/>
                                <w:szCs w:val="16"/>
                              </w:rPr>
                              <w:t>すべて国民は，</w:t>
                            </w:r>
                            <w:r>
                              <w:rPr>
                                <w:rFonts w:hint="eastAsia"/>
                                <w:sz w:val="16"/>
                                <w:szCs w:val="16"/>
                              </w:rPr>
                              <w:t>法の下に</w:t>
                            </w:r>
                            <w:r>
                              <w:rPr>
                                <w:sz w:val="16"/>
                                <w:szCs w:val="16"/>
                              </w:rPr>
                              <w:t>平等であって，</w:t>
                            </w:r>
                          </w:p>
                          <w:p w14:paraId="4BF7C0E7" w14:textId="16CF8F90" w:rsidR="00E12CDB" w:rsidRDefault="00E12CDB" w:rsidP="00DE0770">
                            <w:pPr>
                              <w:jc w:val="left"/>
                              <w:rPr>
                                <w:sz w:val="16"/>
                                <w:szCs w:val="16"/>
                              </w:rPr>
                            </w:pPr>
                            <w:r>
                              <w:rPr>
                                <w:rFonts w:hint="eastAsia"/>
                                <w:sz w:val="16"/>
                                <w:szCs w:val="16"/>
                              </w:rPr>
                              <w:t>人種</w:t>
                            </w:r>
                            <w:r>
                              <w:rPr>
                                <w:sz w:val="16"/>
                                <w:szCs w:val="16"/>
                              </w:rPr>
                              <w:t>，</w:t>
                            </w:r>
                            <w:r>
                              <w:rPr>
                                <w:rFonts w:hint="eastAsia"/>
                                <w:sz w:val="16"/>
                                <w:szCs w:val="16"/>
                              </w:rPr>
                              <w:t>信条</w:t>
                            </w:r>
                            <w:r>
                              <w:rPr>
                                <w:sz w:val="16"/>
                                <w:szCs w:val="16"/>
                              </w:rPr>
                              <w:t>，性別，社会的身分又は</w:t>
                            </w:r>
                            <w:r>
                              <w:rPr>
                                <w:rFonts w:hint="eastAsia"/>
                                <w:sz w:val="16"/>
                                <w:szCs w:val="16"/>
                              </w:rPr>
                              <w:t>門地</w:t>
                            </w:r>
                            <w:r>
                              <w:rPr>
                                <w:sz w:val="16"/>
                                <w:szCs w:val="16"/>
                              </w:rPr>
                              <w:t>より</w:t>
                            </w:r>
                            <w:r>
                              <w:rPr>
                                <w:rFonts w:hint="eastAsia"/>
                                <w:sz w:val="16"/>
                                <w:szCs w:val="16"/>
                              </w:rPr>
                              <w:t>，</w:t>
                            </w:r>
                            <w:r>
                              <w:rPr>
                                <w:sz w:val="16"/>
                                <w:szCs w:val="16"/>
                              </w:rPr>
                              <w:t>政治的，</w:t>
                            </w:r>
                            <w:r>
                              <w:rPr>
                                <w:rFonts w:hint="eastAsia"/>
                                <w:sz w:val="16"/>
                                <w:szCs w:val="16"/>
                              </w:rPr>
                              <w:t>経済的</w:t>
                            </w:r>
                            <w:r>
                              <w:rPr>
                                <w:sz w:val="16"/>
                                <w:szCs w:val="16"/>
                              </w:rPr>
                              <w:t>又は社会的関係において</w:t>
                            </w:r>
                            <w:r>
                              <w:rPr>
                                <w:rFonts w:hint="eastAsia"/>
                                <w:sz w:val="16"/>
                                <w:szCs w:val="16"/>
                              </w:rPr>
                              <w:t>，</w:t>
                            </w:r>
                            <w:r>
                              <w:rPr>
                                <w:sz w:val="16"/>
                                <w:szCs w:val="16"/>
                              </w:rPr>
                              <w:t>差別されない。</w:t>
                            </w:r>
                          </w:p>
                          <w:p w14:paraId="33C35264" w14:textId="77777777" w:rsidR="00E12CDB" w:rsidRPr="00DE0770" w:rsidRDefault="00E12CDB" w:rsidP="00DE0770">
                            <w:pPr>
                              <w:jc w:val="lef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0C168" id="_x0000_s1065" type="#_x0000_t202" style="position:absolute;left:0;text-align:left;margin-left:274.2pt;margin-top:1pt;width:194.25pt;height:8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" fillcolor="window" stroked="f">
                <v:textbox>
                  <w:txbxContent>
                    <w:p w14:paraId="1373EC1D" w14:textId="2CE852F0" w:rsidR="00E12CDB" w:rsidRDefault="00E12CDB" w:rsidP="00DE0770">
                      <w:pPr>
                        <w:jc w:val="left"/>
                        <w:rPr>
                          <w:sz w:val="16"/>
                          <w:szCs w:val="16"/>
                        </w:rPr>
                      </w:pPr>
                      <w:r>
                        <w:rPr>
                          <w:rFonts w:hint="eastAsia"/>
                          <w:sz w:val="16"/>
                          <w:szCs w:val="16"/>
                        </w:rPr>
                        <w:t>憲法</w:t>
                      </w:r>
                      <w:r>
                        <w:rPr>
                          <w:sz w:val="16"/>
                          <w:szCs w:val="16"/>
                        </w:rPr>
                        <w:t>14</w:t>
                      </w:r>
                      <w:r>
                        <w:rPr>
                          <w:sz w:val="16"/>
                          <w:szCs w:val="16"/>
                        </w:rPr>
                        <w:t>条</w:t>
                      </w:r>
                    </w:p>
                    <w:p w14:paraId="67C29867" w14:textId="4A1969AC" w:rsidR="00E12CDB" w:rsidRDefault="00E12CDB" w:rsidP="00DE0770">
                      <w:pPr>
                        <w:jc w:val="left"/>
                        <w:rPr>
                          <w:sz w:val="16"/>
                          <w:szCs w:val="16"/>
                        </w:rPr>
                      </w:pPr>
                      <w:r>
                        <w:rPr>
                          <w:rFonts w:hint="eastAsia"/>
                          <w:sz w:val="16"/>
                          <w:szCs w:val="16"/>
                        </w:rPr>
                        <w:t xml:space="preserve">　</w:t>
                      </w:r>
                      <w:r>
                        <w:rPr>
                          <w:sz w:val="16"/>
                          <w:szCs w:val="16"/>
                        </w:rPr>
                        <w:t>すべて国民は，</w:t>
                      </w:r>
                      <w:r>
                        <w:rPr>
                          <w:rFonts w:hint="eastAsia"/>
                          <w:sz w:val="16"/>
                          <w:szCs w:val="16"/>
                        </w:rPr>
                        <w:t>法の下に</w:t>
                      </w:r>
                      <w:r>
                        <w:rPr>
                          <w:sz w:val="16"/>
                          <w:szCs w:val="16"/>
                        </w:rPr>
                        <w:t>平等であって，</w:t>
                      </w:r>
                    </w:p>
                    <w:p w14:paraId="4BF7C0E7" w14:textId="16CF8F90" w:rsidR="00E12CDB" w:rsidRDefault="00E12CDB" w:rsidP="00DE0770">
                      <w:pPr>
                        <w:jc w:val="left"/>
                        <w:rPr>
                          <w:sz w:val="16"/>
                          <w:szCs w:val="16"/>
                        </w:rPr>
                      </w:pPr>
                      <w:r>
                        <w:rPr>
                          <w:rFonts w:hint="eastAsia"/>
                          <w:sz w:val="16"/>
                          <w:szCs w:val="16"/>
                        </w:rPr>
                        <w:t>人種</w:t>
                      </w:r>
                      <w:r>
                        <w:rPr>
                          <w:sz w:val="16"/>
                          <w:szCs w:val="16"/>
                        </w:rPr>
                        <w:t>，</w:t>
                      </w:r>
                      <w:r>
                        <w:rPr>
                          <w:rFonts w:hint="eastAsia"/>
                          <w:sz w:val="16"/>
                          <w:szCs w:val="16"/>
                        </w:rPr>
                        <w:t>信条</w:t>
                      </w:r>
                      <w:r>
                        <w:rPr>
                          <w:sz w:val="16"/>
                          <w:szCs w:val="16"/>
                        </w:rPr>
                        <w:t>，性別，社会的身分又は</w:t>
                      </w:r>
                      <w:r>
                        <w:rPr>
                          <w:rFonts w:hint="eastAsia"/>
                          <w:sz w:val="16"/>
                          <w:szCs w:val="16"/>
                        </w:rPr>
                        <w:t>門地</w:t>
                      </w:r>
                      <w:r>
                        <w:rPr>
                          <w:sz w:val="16"/>
                          <w:szCs w:val="16"/>
                        </w:rPr>
                        <w:t>より</w:t>
                      </w:r>
                      <w:r>
                        <w:rPr>
                          <w:rFonts w:hint="eastAsia"/>
                          <w:sz w:val="16"/>
                          <w:szCs w:val="16"/>
                        </w:rPr>
                        <w:t>，</w:t>
                      </w:r>
                      <w:r>
                        <w:rPr>
                          <w:sz w:val="16"/>
                          <w:szCs w:val="16"/>
                        </w:rPr>
                        <w:t>政治的，</w:t>
                      </w:r>
                      <w:r>
                        <w:rPr>
                          <w:rFonts w:hint="eastAsia"/>
                          <w:sz w:val="16"/>
                          <w:szCs w:val="16"/>
                        </w:rPr>
                        <w:t>経済的</w:t>
                      </w:r>
                      <w:r>
                        <w:rPr>
                          <w:sz w:val="16"/>
                          <w:szCs w:val="16"/>
                        </w:rPr>
                        <w:t>又は社会的関係において</w:t>
                      </w:r>
                      <w:r>
                        <w:rPr>
                          <w:rFonts w:hint="eastAsia"/>
                          <w:sz w:val="16"/>
                          <w:szCs w:val="16"/>
                        </w:rPr>
                        <w:t>，</w:t>
                      </w:r>
                      <w:r>
                        <w:rPr>
                          <w:sz w:val="16"/>
                          <w:szCs w:val="16"/>
                        </w:rPr>
                        <w:t>差別されない。</w:t>
                      </w:r>
                    </w:p>
                    <w:p w14:paraId="33C35264" w14:textId="77777777" w:rsidR="00E12CDB" w:rsidRPr="00DE0770" w:rsidRDefault="00E12CDB" w:rsidP="00DE0770">
                      <w:pPr>
                        <w:jc w:val="left"/>
                        <w:rPr>
                          <w:sz w:val="16"/>
                          <w:szCs w:val="16"/>
                        </w:rPr>
                      </w:pPr>
                    </w:p>
                  </w:txbxContent>
                </v:textbox>
              </v:shape>
            </w:pict>
          </mc:Fallback>
        </mc:AlternateContent>
      </w:r>
    </w:p>
    <w:p w14:paraId="7D53D6F0" w14:textId="323EE805" w:rsidR="0067344A" w:rsidRDefault="0067344A" w:rsidP="001E1AA7">
      <w:pPr>
        <w:ind w:left="210" w:hangingChars="100" w:hanging="210"/>
        <w:rPr>
          <w:rFonts w:ascii="ＭＳ 明朝" w:hAnsi="ＭＳ 明朝"/>
          <w:szCs w:val="21"/>
        </w:rPr>
      </w:pPr>
    </w:p>
    <w:p w14:paraId="1469C115" w14:textId="49C85C35" w:rsidR="0067344A" w:rsidRDefault="0067344A" w:rsidP="001E1AA7">
      <w:pPr>
        <w:ind w:left="210" w:hangingChars="100" w:hanging="210"/>
        <w:rPr>
          <w:rFonts w:ascii="ＭＳ 明朝" w:hAnsi="ＭＳ 明朝"/>
          <w:szCs w:val="21"/>
        </w:rPr>
      </w:pPr>
    </w:p>
    <w:p w14:paraId="3820FAE7" w14:textId="4A131729" w:rsidR="0067344A" w:rsidRDefault="0067344A" w:rsidP="001E1AA7">
      <w:pPr>
        <w:ind w:left="210" w:hangingChars="100" w:hanging="210"/>
        <w:rPr>
          <w:rFonts w:ascii="ＭＳ 明朝" w:hAnsi="ＭＳ 明朝"/>
          <w:szCs w:val="21"/>
        </w:rPr>
      </w:pPr>
    </w:p>
    <w:p w14:paraId="64463334" w14:textId="65CE1F70" w:rsidR="0067344A" w:rsidRDefault="0067344A" w:rsidP="001E1AA7">
      <w:pPr>
        <w:ind w:left="210" w:hangingChars="100" w:hanging="210"/>
        <w:rPr>
          <w:rFonts w:ascii="ＭＳ 明朝" w:hAnsi="ＭＳ 明朝"/>
          <w:szCs w:val="21"/>
        </w:rPr>
      </w:pPr>
    </w:p>
    <w:p w14:paraId="74273013" w14:textId="54A21627" w:rsidR="0067344A" w:rsidRDefault="00265D43" w:rsidP="001E1AA7">
      <w:pPr>
        <w:ind w:left="210" w:hangingChars="100" w:hanging="21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7A375A39" wp14:editId="42727F5E">
                <wp:simplePos x="0" y="0"/>
                <wp:positionH relativeFrom="column">
                  <wp:posOffset>3486150</wp:posOffset>
                </wp:positionH>
                <wp:positionV relativeFrom="paragraph">
                  <wp:posOffset>118110</wp:posOffset>
                </wp:positionV>
                <wp:extent cx="704631" cy="281940"/>
                <wp:effectExtent l="0" t="0" r="635" b="381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31" cy="281940"/>
                        </a:xfrm>
                        <a:prstGeom prst="rect">
                          <a:avLst/>
                        </a:prstGeom>
                        <a:solidFill>
                          <a:schemeClr val="bg1"/>
                        </a:solidFill>
                        <a:ln w="9525">
                          <a:noFill/>
                          <a:miter lim="800000"/>
                          <a:headEnd/>
                          <a:tailEnd/>
                        </a:ln>
                      </wps:spPr>
                      <wps:txbx>
                        <w:txbxContent>
                          <w:p w14:paraId="0153F191" w14:textId="77777777" w:rsidR="00E12CDB" w:rsidRPr="00505888" w:rsidRDefault="00E12CDB" w:rsidP="00E17322">
                            <w:pPr>
                              <w:jc w:val="center"/>
                              <w:rPr>
                                <w:sz w:val="16"/>
                                <w:szCs w:val="16"/>
                              </w:rPr>
                            </w:pPr>
                            <w:r w:rsidRPr="00505888">
                              <w:rPr>
                                <w:rFonts w:hint="eastAsia"/>
                                <w:sz w:val="16"/>
                                <w:szCs w:val="16"/>
                              </w:rPr>
                              <w:t>振り返り</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A375A39" id="_x0000_s1066" type="#_x0000_t202" style="position:absolute;left:0;text-align:left;margin-left:274.5pt;margin-top:9.3pt;width:55.5pt;height:22.2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" fillcolor="white [3212]" stroked="f">
                <v:textbox>
                  <w:txbxContent>
                    <w:p w14:paraId="0153F191" w14:textId="77777777" w:rsidR="00E12CDB" w:rsidRPr="00505888" w:rsidRDefault="00E12CDB" w:rsidP="00E17322">
                      <w:pPr>
                        <w:jc w:val="center"/>
                        <w:rPr>
                          <w:sz w:val="16"/>
                          <w:szCs w:val="16"/>
                        </w:rPr>
                      </w:pPr>
                      <w:r w:rsidRPr="00505888">
                        <w:rPr>
                          <w:rFonts w:hint="eastAsia"/>
                          <w:sz w:val="16"/>
                          <w:szCs w:val="16"/>
                        </w:rPr>
                        <w:t>振り返り</w:t>
                      </w:r>
                    </w:p>
                  </w:txbxContent>
                </v:textbox>
              </v:shape>
            </w:pict>
          </mc:Fallback>
        </mc:AlternateContent>
      </w:r>
    </w:p>
    <w:p w14:paraId="366E508C" w14:textId="30716BF7" w:rsidR="00265D43" w:rsidRDefault="00265D43" w:rsidP="00432118">
      <w:pPr>
        <w:rPr>
          <w:rFonts w:asciiTheme="minorEastAsia" w:eastAsiaTheme="minorEastAsia" w:hAnsiTheme="minorEastAsia"/>
          <w:szCs w:val="21"/>
        </w:rPr>
      </w:pPr>
    </w:p>
    <w:p w14:paraId="5B0C27E3" w14:textId="5C9069F6" w:rsidR="00265D43" w:rsidRDefault="00265D43" w:rsidP="00432118">
      <w:pPr>
        <w:rPr>
          <w:rFonts w:asciiTheme="minorEastAsia" w:eastAsiaTheme="minorEastAsia" w:hAnsiTheme="minorEastAsia"/>
          <w:szCs w:val="21"/>
        </w:rPr>
      </w:pPr>
    </w:p>
    <w:p w14:paraId="7E8B4574" w14:textId="07FD615D" w:rsidR="00265D43" w:rsidRDefault="00265D43" w:rsidP="00432118">
      <w:pPr>
        <w:rPr>
          <w:rFonts w:asciiTheme="minorEastAsia" w:eastAsiaTheme="minorEastAsia" w:hAnsiTheme="minorEastAsia"/>
          <w:szCs w:val="21"/>
        </w:rPr>
      </w:pPr>
    </w:p>
    <w:p w14:paraId="2023AF3E" w14:textId="6938CA4E" w:rsidR="00CA6E50" w:rsidRDefault="00CA6E50" w:rsidP="00432118">
      <w:pPr>
        <w:rPr>
          <w:rFonts w:asciiTheme="minorEastAsia" w:eastAsiaTheme="minorEastAsia" w:hAnsiTheme="minorEastAsia"/>
          <w:szCs w:val="21"/>
        </w:rPr>
      </w:pPr>
    </w:p>
    <w:p w14:paraId="42B60101" w14:textId="4FAA1B04" w:rsidR="00265D43" w:rsidRDefault="00265D43" w:rsidP="00432118">
      <w:pPr>
        <w:rPr>
          <w:rFonts w:asciiTheme="minorEastAsia" w:eastAsiaTheme="minorEastAsia" w:hAnsiTheme="minorEastAsia"/>
          <w:szCs w:val="21"/>
        </w:rPr>
      </w:pPr>
    </w:p>
    <w:p w14:paraId="4BDB4EA8" w14:textId="77777777" w:rsidR="00265D43" w:rsidRPr="00CA6E50" w:rsidRDefault="00265D43" w:rsidP="00432118">
      <w:pPr>
        <w:rPr>
          <w:rFonts w:asciiTheme="minorEastAsia" w:eastAsiaTheme="minorEastAsia" w:hAnsiTheme="minorEastAsia"/>
          <w:szCs w:val="21"/>
        </w:rPr>
      </w:pPr>
    </w:p>
    <w:sectPr w:rsidR="00265D43" w:rsidRPr="00CA6E50" w:rsidSect="006F206D">
      <w:footerReference w:type="default" r:id="rId10"/>
      <w:pgSz w:w="11906" w:h="16838" w:code="9"/>
      <w:pgMar w:top="1134" w:right="1701" w:bottom="1134" w:left="1701" w:header="851" w:footer="992" w:gutter="0"/>
      <w:pgNumType w:start="1"/>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AC152" w14:textId="77777777" w:rsidR="00776567" w:rsidRDefault="00776567" w:rsidP="002E6C31">
      <w:r>
        <w:separator/>
      </w:r>
    </w:p>
  </w:endnote>
  <w:endnote w:type="continuationSeparator" w:id="0">
    <w:p w14:paraId="43670CCD" w14:textId="77777777" w:rsidR="00776567" w:rsidRDefault="00776567" w:rsidP="002E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643071"/>
      <w:docPartObj>
        <w:docPartGallery w:val="Page Numbers (Bottom of Page)"/>
        <w:docPartUnique/>
      </w:docPartObj>
    </w:sdtPr>
    <w:sdtContent>
      <w:p w14:paraId="01523BA4" w14:textId="22233584" w:rsidR="00E12CDB" w:rsidRDefault="00E12CDB">
        <w:pPr>
          <w:pStyle w:val="a6"/>
          <w:jc w:val="center"/>
        </w:pPr>
        <w:r>
          <w:rPr>
            <w:rFonts w:hint="eastAsia"/>
            <w:lang w:eastAsia="ja-JP"/>
          </w:rPr>
          <w:t>習得―中</w:t>
        </w:r>
        <w:r>
          <w:fldChar w:fldCharType="begin"/>
        </w:r>
        <w:r>
          <w:instrText>PAGE   \* MERGEFORMAT</w:instrText>
        </w:r>
        <w:r>
          <w:fldChar w:fldCharType="separate"/>
        </w:r>
        <w:r w:rsidRPr="00B51516">
          <w:rPr>
            <w:noProof/>
            <w:lang w:val="ja-JP" w:eastAsia="ja-JP"/>
          </w:rPr>
          <w:t>12</w:t>
        </w:r>
        <w:r>
          <w:fldChar w:fldCharType="end"/>
        </w:r>
      </w:p>
    </w:sdtContent>
  </w:sdt>
  <w:p w14:paraId="7F8AE72B" w14:textId="77777777" w:rsidR="00E12CDB" w:rsidRDefault="00E12C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29C9A" w14:textId="77777777" w:rsidR="00776567" w:rsidRDefault="00776567" w:rsidP="002E6C31">
      <w:r>
        <w:separator/>
      </w:r>
    </w:p>
  </w:footnote>
  <w:footnote w:type="continuationSeparator" w:id="0">
    <w:p w14:paraId="5006B354" w14:textId="77777777" w:rsidR="00776567" w:rsidRDefault="00776567" w:rsidP="002E6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A51"/>
    <w:multiLevelType w:val="hybridMultilevel"/>
    <w:tmpl w:val="3E20D5EE"/>
    <w:lvl w:ilvl="0" w:tplc="5590F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908E8"/>
    <w:multiLevelType w:val="hybridMultilevel"/>
    <w:tmpl w:val="037ACEA6"/>
    <w:lvl w:ilvl="0" w:tplc="DC320DC0">
      <w:start w:val="1"/>
      <w:numFmt w:val="decimalEnclosedCircle"/>
      <w:lvlText w:val="%1"/>
      <w:lvlJc w:val="left"/>
      <w:pPr>
        <w:ind w:left="360" w:hanging="36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D927AC"/>
    <w:multiLevelType w:val="hybridMultilevel"/>
    <w:tmpl w:val="4A2AB4C0"/>
    <w:lvl w:ilvl="0" w:tplc="A5D44F36">
      <w:start w:val="1"/>
      <w:numFmt w:val="decimalEnclosedCircle"/>
      <w:suff w:val="nothing"/>
      <w:lvlText w:val="%1"/>
      <w:lvlJc w:val="left"/>
      <w:pPr>
        <w:ind w:left="360" w:hanging="36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6D0182"/>
    <w:multiLevelType w:val="hybridMultilevel"/>
    <w:tmpl w:val="785A8A9C"/>
    <w:lvl w:ilvl="0" w:tplc="FDD0BD0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94E2BD3"/>
    <w:multiLevelType w:val="hybridMultilevel"/>
    <w:tmpl w:val="3BCE98EE"/>
    <w:lvl w:ilvl="0" w:tplc="578ADA46">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9FA6433"/>
    <w:multiLevelType w:val="hybridMultilevel"/>
    <w:tmpl w:val="CAA259D4"/>
    <w:lvl w:ilvl="0" w:tplc="0DD89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C4602C"/>
    <w:multiLevelType w:val="hybridMultilevel"/>
    <w:tmpl w:val="FD56594A"/>
    <w:lvl w:ilvl="0" w:tplc="719024E8">
      <w:start w:val="1"/>
      <w:numFmt w:val="decimalEnclosedCircle"/>
      <w:lvlText w:val="%1"/>
      <w:lvlJc w:val="left"/>
      <w:pPr>
        <w:ind w:left="360" w:hanging="36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7C1199"/>
    <w:multiLevelType w:val="hybridMultilevel"/>
    <w:tmpl w:val="C38C6B72"/>
    <w:lvl w:ilvl="0" w:tplc="0376FD1C">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0E6A2540"/>
    <w:multiLevelType w:val="hybridMultilevel"/>
    <w:tmpl w:val="CA5CB36C"/>
    <w:lvl w:ilvl="0" w:tplc="C61CD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285AC8"/>
    <w:multiLevelType w:val="hybridMultilevel"/>
    <w:tmpl w:val="108E9308"/>
    <w:lvl w:ilvl="0" w:tplc="206899C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3735249"/>
    <w:multiLevelType w:val="hybridMultilevel"/>
    <w:tmpl w:val="7F94EC2A"/>
    <w:lvl w:ilvl="0" w:tplc="08DAF592">
      <w:numFmt w:val="bullet"/>
      <w:lvlText w:val="・"/>
      <w:lvlJc w:val="left"/>
      <w:pPr>
        <w:ind w:left="253" w:hanging="360"/>
      </w:pPr>
      <w:rPr>
        <w:rFonts w:ascii="ＭＳ ゴシック" w:eastAsia="ＭＳ ゴシック" w:hAnsi="ＭＳ ゴシック" w:cs="Times New Roman"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11" w15:restartNumberingAfterBreak="0">
    <w:nsid w:val="13AD0568"/>
    <w:multiLevelType w:val="hybridMultilevel"/>
    <w:tmpl w:val="46049050"/>
    <w:lvl w:ilvl="0" w:tplc="169837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A903850"/>
    <w:multiLevelType w:val="hybridMultilevel"/>
    <w:tmpl w:val="062280A6"/>
    <w:lvl w:ilvl="0" w:tplc="4ADC6892">
      <w:start w:val="1"/>
      <w:numFmt w:val="decimalEnclosedCircle"/>
      <w:lvlText w:val="%1"/>
      <w:lvlJc w:val="left"/>
      <w:pPr>
        <w:ind w:left="78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DB6063C"/>
    <w:multiLevelType w:val="hybridMultilevel"/>
    <w:tmpl w:val="247AB324"/>
    <w:lvl w:ilvl="0" w:tplc="989C1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713A23"/>
    <w:multiLevelType w:val="hybridMultilevel"/>
    <w:tmpl w:val="AE963D5C"/>
    <w:lvl w:ilvl="0" w:tplc="719024E8">
      <w:start w:val="1"/>
      <w:numFmt w:val="decimalEnclosedCircle"/>
      <w:lvlText w:val="%1"/>
      <w:lvlJc w:val="left"/>
      <w:pPr>
        <w:ind w:left="360" w:hanging="36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3C23DB"/>
    <w:multiLevelType w:val="hybridMultilevel"/>
    <w:tmpl w:val="4CBA0722"/>
    <w:lvl w:ilvl="0" w:tplc="A3DCAD0C">
      <w:start w:val="1"/>
      <w:numFmt w:val="decimalEnclosedCircle"/>
      <w:lvlText w:val="%1"/>
      <w:lvlJc w:val="left"/>
      <w:pPr>
        <w:ind w:left="360" w:hanging="36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D23743"/>
    <w:multiLevelType w:val="hybridMultilevel"/>
    <w:tmpl w:val="AE963D5C"/>
    <w:lvl w:ilvl="0" w:tplc="719024E8">
      <w:start w:val="1"/>
      <w:numFmt w:val="decimalEnclosedCircle"/>
      <w:lvlText w:val="%1"/>
      <w:lvlJc w:val="left"/>
      <w:pPr>
        <w:ind w:left="360" w:hanging="36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B37527"/>
    <w:multiLevelType w:val="hybridMultilevel"/>
    <w:tmpl w:val="367454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DA3D97"/>
    <w:multiLevelType w:val="hybridMultilevel"/>
    <w:tmpl w:val="39EA10B4"/>
    <w:lvl w:ilvl="0" w:tplc="545CAF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44691F"/>
    <w:multiLevelType w:val="hybridMultilevel"/>
    <w:tmpl w:val="91608408"/>
    <w:lvl w:ilvl="0" w:tplc="B290F4F8">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0" w15:restartNumberingAfterBreak="0">
    <w:nsid w:val="44C04911"/>
    <w:multiLevelType w:val="hybridMultilevel"/>
    <w:tmpl w:val="D312071A"/>
    <w:lvl w:ilvl="0" w:tplc="EF54FFC6">
      <w:start w:val="1"/>
      <w:numFmt w:val="decimalEnclosedCircle"/>
      <w:lvlText w:val="%1"/>
      <w:lvlJc w:val="left"/>
      <w:pPr>
        <w:ind w:left="360" w:hanging="36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0523B3"/>
    <w:multiLevelType w:val="hybridMultilevel"/>
    <w:tmpl w:val="78EED702"/>
    <w:lvl w:ilvl="0" w:tplc="143206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DC54E2"/>
    <w:multiLevelType w:val="hybridMultilevel"/>
    <w:tmpl w:val="8730B68E"/>
    <w:lvl w:ilvl="0" w:tplc="0DFA8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DF5AAB"/>
    <w:multiLevelType w:val="hybridMultilevel"/>
    <w:tmpl w:val="D5082614"/>
    <w:lvl w:ilvl="0" w:tplc="7202444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FC3F7A"/>
    <w:multiLevelType w:val="hybridMultilevel"/>
    <w:tmpl w:val="C4687610"/>
    <w:lvl w:ilvl="0" w:tplc="59161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5265FE"/>
    <w:multiLevelType w:val="hybridMultilevel"/>
    <w:tmpl w:val="E86653C2"/>
    <w:lvl w:ilvl="0" w:tplc="9C24C2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AF252F"/>
    <w:multiLevelType w:val="hybridMultilevel"/>
    <w:tmpl w:val="77DCD9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A504896"/>
    <w:multiLevelType w:val="hybridMultilevel"/>
    <w:tmpl w:val="8A38F8C6"/>
    <w:lvl w:ilvl="0" w:tplc="719024E8">
      <w:start w:val="1"/>
      <w:numFmt w:val="decimalEnclosedCircle"/>
      <w:lvlText w:val="%1"/>
      <w:lvlJc w:val="left"/>
      <w:pPr>
        <w:ind w:left="360" w:hanging="36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2A1D8D"/>
    <w:multiLevelType w:val="hybridMultilevel"/>
    <w:tmpl w:val="27183F4C"/>
    <w:lvl w:ilvl="0" w:tplc="29B2F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812EE4"/>
    <w:multiLevelType w:val="hybridMultilevel"/>
    <w:tmpl w:val="71404496"/>
    <w:lvl w:ilvl="0" w:tplc="6D9C8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AB5526"/>
    <w:multiLevelType w:val="hybridMultilevel"/>
    <w:tmpl w:val="92288A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624C77"/>
    <w:multiLevelType w:val="hybridMultilevel"/>
    <w:tmpl w:val="3F2A8854"/>
    <w:lvl w:ilvl="0" w:tplc="8DFC8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257200"/>
    <w:multiLevelType w:val="hybridMultilevel"/>
    <w:tmpl w:val="7BCCAF86"/>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30"/>
  </w:num>
  <w:num w:numId="2">
    <w:abstractNumId w:val="26"/>
  </w:num>
  <w:num w:numId="3">
    <w:abstractNumId w:val="10"/>
  </w:num>
  <w:num w:numId="4">
    <w:abstractNumId w:val="22"/>
  </w:num>
  <w:num w:numId="5">
    <w:abstractNumId w:val="24"/>
  </w:num>
  <w:num w:numId="6">
    <w:abstractNumId w:val="20"/>
  </w:num>
  <w:num w:numId="7">
    <w:abstractNumId w:val="1"/>
  </w:num>
  <w:num w:numId="8">
    <w:abstractNumId w:val="15"/>
  </w:num>
  <w:num w:numId="9">
    <w:abstractNumId w:val="6"/>
  </w:num>
  <w:num w:numId="10">
    <w:abstractNumId w:val="27"/>
  </w:num>
  <w:num w:numId="11">
    <w:abstractNumId w:val="16"/>
  </w:num>
  <w:num w:numId="12">
    <w:abstractNumId w:val="14"/>
  </w:num>
  <w:num w:numId="13">
    <w:abstractNumId w:val="2"/>
  </w:num>
  <w:num w:numId="14">
    <w:abstractNumId w:val="21"/>
  </w:num>
  <w:num w:numId="15">
    <w:abstractNumId w:val="11"/>
  </w:num>
  <w:num w:numId="16">
    <w:abstractNumId w:val="12"/>
  </w:num>
  <w:num w:numId="17">
    <w:abstractNumId w:val="19"/>
  </w:num>
  <w:num w:numId="18">
    <w:abstractNumId w:val="18"/>
  </w:num>
  <w:num w:numId="19">
    <w:abstractNumId w:val="25"/>
  </w:num>
  <w:num w:numId="20">
    <w:abstractNumId w:val="17"/>
  </w:num>
  <w:num w:numId="21">
    <w:abstractNumId w:val="9"/>
  </w:num>
  <w:num w:numId="22">
    <w:abstractNumId w:val="23"/>
  </w:num>
  <w:num w:numId="23">
    <w:abstractNumId w:val="3"/>
  </w:num>
  <w:num w:numId="24">
    <w:abstractNumId w:val="4"/>
  </w:num>
  <w:num w:numId="25">
    <w:abstractNumId w:val="7"/>
  </w:num>
  <w:num w:numId="26">
    <w:abstractNumId w:val="31"/>
  </w:num>
  <w:num w:numId="27">
    <w:abstractNumId w:val="32"/>
  </w:num>
  <w:num w:numId="28">
    <w:abstractNumId w:val="5"/>
  </w:num>
  <w:num w:numId="29">
    <w:abstractNumId w:val="13"/>
  </w:num>
  <w:num w:numId="30">
    <w:abstractNumId w:val="28"/>
  </w:num>
  <w:num w:numId="31">
    <w:abstractNumId w:val="0"/>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576"/>
    <w:rsid w:val="0000219B"/>
    <w:rsid w:val="000037D7"/>
    <w:rsid w:val="0000421C"/>
    <w:rsid w:val="00013091"/>
    <w:rsid w:val="00015844"/>
    <w:rsid w:val="00015CBC"/>
    <w:rsid w:val="00015F2B"/>
    <w:rsid w:val="0001705F"/>
    <w:rsid w:val="00017F05"/>
    <w:rsid w:val="0002255D"/>
    <w:rsid w:val="00023CDE"/>
    <w:rsid w:val="00024675"/>
    <w:rsid w:val="00025699"/>
    <w:rsid w:val="000262B6"/>
    <w:rsid w:val="0002799E"/>
    <w:rsid w:val="0003077A"/>
    <w:rsid w:val="00030D7C"/>
    <w:rsid w:val="00030DDB"/>
    <w:rsid w:val="00031A2E"/>
    <w:rsid w:val="00031B46"/>
    <w:rsid w:val="00032685"/>
    <w:rsid w:val="00033384"/>
    <w:rsid w:val="0003384F"/>
    <w:rsid w:val="00037675"/>
    <w:rsid w:val="000404AE"/>
    <w:rsid w:val="00040D7C"/>
    <w:rsid w:val="0004152F"/>
    <w:rsid w:val="00041B53"/>
    <w:rsid w:val="00043468"/>
    <w:rsid w:val="0004582C"/>
    <w:rsid w:val="0004672E"/>
    <w:rsid w:val="00054F3E"/>
    <w:rsid w:val="000553C6"/>
    <w:rsid w:val="0005573D"/>
    <w:rsid w:val="000604FC"/>
    <w:rsid w:val="00061DF2"/>
    <w:rsid w:val="00061E53"/>
    <w:rsid w:val="000629F2"/>
    <w:rsid w:val="0006310E"/>
    <w:rsid w:val="00063268"/>
    <w:rsid w:val="00070405"/>
    <w:rsid w:val="0007056F"/>
    <w:rsid w:val="00072182"/>
    <w:rsid w:val="00072A53"/>
    <w:rsid w:val="00072E79"/>
    <w:rsid w:val="00073360"/>
    <w:rsid w:val="000757B4"/>
    <w:rsid w:val="00083A60"/>
    <w:rsid w:val="000854F3"/>
    <w:rsid w:val="000870ED"/>
    <w:rsid w:val="000870FB"/>
    <w:rsid w:val="00090CF0"/>
    <w:rsid w:val="00092FF2"/>
    <w:rsid w:val="00094512"/>
    <w:rsid w:val="00096266"/>
    <w:rsid w:val="000A2FFD"/>
    <w:rsid w:val="000A537E"/>
    <w:rsid w:val="000A5C4B"/>
    <w:rsid w:val="000B080B"/>
    <w:rsid w:val="000B0951"/>
    <w:rsid w:val="000B1897"/>
    <w:rsid w:val="000B4C04"/>
    <w:rsid w:val="000B58F9"/>
    <w:rsid w:val="000B76D5"/>
    <w:rsid w:val="000C0E52"/>
    <w:rsid w:val="000C0ECC"/>
    <w:rsid w:val="000C5310"/>
    <w:rsid w:val="000C6D67"/>
    <w:rsid w:val="000D046A"/>
    <w:rsid w:val="000D1B24"/>
    <w:rsid w:val="000D2DFE"/>
    <w:rsid w:val="000D63FE"/>
    <w:rsid w:val="000D6A8E"/>
    <w:rsid w:val="000E173E"/>
    <w:rsid w:val="000E3779"/>
    <w:rsid w:val="000E419E"/>
    <w:rsid w:val="000E484E"/>
    <w:rsid w:val="000E5859"/>
    <w:rsid w:val="000E5E1F"/>
    <w:rsid w:val="000E5F96"/>
    <w:rsid w:val="000E7B06"/>
    <w:rsid w:val="000E7E52"/>
    <w:rsid w:val="000F03C1"/>
    <w:rsid w:val="000F235C"/>
    <w:rsid w:val="000F6B7C"/>
    <w:rsid w:val="000F76CC"/>
    <w:rsid w:val="0010034D"/>
    <w:rsid w:val="00101C41"/>
    <w:rsid w:val="001043A8"/>
    <w:rsid w:val="00105554"/>
    <w:rsid w:val="00106689"/>
    <w:rsid w:val="001068CC"/>
    <w:rsid w:val="00107272"/>
    <w:rsid w:val="00107499"/>
    <w:rsid w:val="001137EA"/>
    <w:rsid w:val="00113F01"/>
    <w:rsid w:val="00114550"/>
    <w:rsid w:val="00114D29"/>
    <w:rsid w:val="00116C76"/>
    <w:rsid w:val="00121D3F"/>
    <w:rsid w:val="0012241B"/>
    <w:rsid w:val="001240C4"/>
    <w:rsid w:val="0012545E"/>
    <w:rsid w:val="001259C8"/>
    <w:rsid w:val="00125E24"/>
    <w:rsid w:val="001266F7"/>
    <w:rsid w:val="00127B70"/>
    <w:rsid w:val="0013376E"/>
    <w:rsid w:val="00133C97"/>
    <w:rsid w:val="00135155"/>
    <w:rsid w:val="00135180"/>
    <w:rsid w:val="001355C5"/>
    <w:rsid w:val="00136F92"/>
    <w:rsid w:val="001405C9"/>
    <w:rsid w:val="00141D85"/>
    <w:rsid w:val="001422C8"/>
    <w:rsid w:val="00144B6C"/>
    <w:rsid w:val="00145632"/>
    <w:rsid w:val="001464B2"/>
    <w:rsid w:val="001466DC"/>
    <w:rsid w:val="00146BC4"/>
    <w:rsid w:val="001470B8"/>
    <w:rsid w:val="001547B8"/>
    <w:rsid w:val="00154B19"/>
    <w:rsid w:val="00155798"/>
    <w:rsid w:val="0015623C"/>
    <w:rsid w:val="00156FC9"/>
    <w:rsid w:val="00157765"/>
    <w:rsid w:val="00161FC7"/>
    <w:rsid w:val="00162C28"/>
    <w:rsid w:val="00162D38"/>
    <w:rsid w:val="00166DE0"/>
    <w:rsid w:val="00167795"/>
    <w:rsid w:val="00170CFB"/>
    <w:rsid w:val="00171C2B"/>
    <w:rsid w:val="001727D2"/>
    <w:rsid w:val="00174BFF"/>
    <w:rsid w:val="00176EF8"/>
    <w:rsid w:val="00177B28"/>
    <w:rsid w:val="00183353"/>
    <w:rsid w:val="00183598"/>
    <w:rsid w:val="00185651"/>
    <w:rsid w:val="0019092F"/>
    <w:rsid w:val="001910FD"/>
    <w:rsid w:val="0019127B"/>
    <w:rsid w:val="001912CC"/>
    <w:rsid w:val="00191557"/>
    <w:rsid w:val="0019233C"/>
    <w:rsid w:val="001927F8"/>
    <w:rsid w:val="001932DA"/>
    <w:rsid w:val="001957A3"/>
    <w:rsid w:val="001963BF"/>
    <w:rsid w:val="00197757"/>
    <w:rsid w:val="001A13C1"/>
    <w:rsid w:val="001A1452"/>
    <w:rsid w:val="001A20BB"/>
    <w:rsid w:val="001A3C19"/>
    <w:rsid w:val="001A459B"/>
    <w:rsid w:val="001A6852"/>
    <w:rsid w:val="001B16D2"/>
    <w:rsid w:val="001B2214"/>
    <w:rsid w:val="001B3B76"/>
    <w:rsid w:val="001B3DFE"/>
    <w:rsid w:val="001B4DFB"/>
    <w:rsid w:val="001C3289"/>
    <w:rsid w:val="001C5DA5"/>
    <w:rsid w:val="001D0735"/>
    <w:rsid w:val="001D0CA3"/>
    <w:rsid w:val="001D15B8"/>
    <w:rsid w:val="001D1A6D"/>
    <w:rsid w:val="001D2005"/>
    <w:rsid w:val="001D309C"/>
    <w:rsid w:val="001D34F9"/>
    <w:rsid w:val="001D64FB"/>
    <w:rsid w:val="001D6DAC"/>
    <w:rsid w:val="001D7FF7"/>
    <w:rsid w:val="001E07E0"/>
    <w:rsid w:val="001E0C95"/>
    <w:rsid w:val="001E16F3"/>
    <w:rsid w:val="001E1AA7"/>
    <w:rsid w:val="001E1AF2"/>
    <w:rsid w:val="001E2024"/>
    <w:rsid w:val="001E3AB9"/>
    <w:rsid w:val="001E62AE"/>
    <w:rsid w:val="001F0C19"/>
    <w:rsid w:val="001F14DF"/>
    <w:rsid w:val="001F32FE"/>
    <w:rsid w:val="001F3BDD"/>
    <w:rsid w:val="0020214B"/>
    <w:rsid w:val="00203335"/>
    <w:rsid w:val="00206631"/>
    <w:rsid w:val="002076ED"/>
    <w:rsid w:val="002079BA"/>
    <w:rsid w:val="00207DA3"/>
    <w:rsid w:val="00216827"/>
    <w:rsid w:val="00217D3D"/>
    <w:rsid w:val="00217D67"/>
    <w:rsid w:val="0022152B"/>
    <w:rsid w:val="00223A6E"/>
    <w:rsid w:val="0022478A"/>
    <w:rsid w:val="002257DC"/>
    <w:rsid w:val="00225870"/>
    <w:rsid w:val="00226458"/>
    <w:rsid w:val="00227B79"/>
    <w:rsid w:val="00227E04"/>
    <w:rsid w:val="002304B4"/>
    <w:rsid w:val="0023141E"/>
    <w:rsid w:val="00231FE5"/>
    <w:rsid w:val="00240133"/>
    <w:rsid w:val="002424E9"/>
    <w:rsid w:val="002426EC"/>
    <w:rsid w:val="00242FC5"/>
    <w:rsid w:val="00244947"/>
    <w:rsid w:val="00250CA9"/>
    <w:rsid w:val="00251273"/>
    <w:rsid w:val="00251769"/>
    <w:rsid w:val="002517FE"/>
    <w:rsid w:val="00252094"/>
    <w:rsid w:val="00252D26"/>
    <w:rsid w:val="00255E81"/>
    <w:rsid w:val="00256341"/>
    <w:rsid w:val="00257E00"/>
    <w:rsid w:val="00260080"/>
    <w:rsid w:val="00260EB3"/>
    <w:rsid w:val="00261038"/>
    <w:rsid w:val="00262F1A"/>
    <w:rsid w:val="00265D43"/>
    <w:rsid w:val="0027222D"/>
    <w:rsid w:val="00272931"/>
    <w:rsid w:val="00273A83"/>
    <w:rsid w:val="002758ED"/>
    <w:rsid w:val="00275A4D"/>
    <w:rsid w:val="00275E8D"/>
    <w:rsid w:val="00283756"/>
    <w:rsid w:val="00285CFC"/>
    <w:rsid w:val="002878CF"/>
    <w:rsid w:val="00287EF8"/>
    <w:rsid w:val="002927A8"/>
    <w:rsid w:val="0029334C"/>
    <w:rsid w:val="00293CEC"/>
    <w:rsid w:val="00293DE1"/>
    <w:rsid w:val="002945E0"/>
    <w:rsid w:val="002964E3"/>
    <w:rsid w:val="00297E1C"/>
    <w:rsid w:val="002A1419"/>
    <w:rsid w:val="002A2596"/>
    <w:rsid w:val="002A321F"/>
    <w:rsid w:val="002A4558"/>
    <w:rsid w:val="002A6C2C"/>
    <w:rsid w:val="002A7584"/>
    <w:rsid w:val="002B10EC"/>
    <w:rsid w:val="002B1769"/>
    <w:rsid w:val="002B1C4F"/>
    <w:rsid w:val="002B37E7"/>
    <w:rsid w:val="002B462D"/>
    <w:rsid w:val="002B4B40"/>
    <w:rsid w:val="002B7CAD"/>
    <w:rsid w:val="002C3132"/>
    <w:rsid w:val="002C6A27"/>
    <w:rsid w:val="002D0E92"/>
    <w:rsid w:val="002D0EA3"/>
    <w:rsid w:val="002D13F2"/>
    <w:rsid w:val="002D4D00"/>
    <w:rsid w:val="002D6842"/>
    <w:rsid w:val="002D7E1F"/>
    <w:rsid w:val="002E0327"/>
    <w:rsid w:val="002E036A"/>
    <w:rsid w:val="002E097C"/>
    <w:rsid w:val="002E21A2"/>
    <w:rsid w:val="002E521F"/>
    <w:rsid w:val="002E59F4"/>
    <w:rsid w:val="002E5F41"/>
    <w:rsid w:val="002E5F50"/>
    <w:rsid w:val="002E6C31"/>
    <w:rsid w:val="002F1468"/>
    <w:rsid w:val="002F1CE4"/>
    <w:rsid w:val="002F55ED"/>
    <w:rsid w:val="003022A3"/>
    <w:rsid w:val="003070B1"/>
    <w:rsid w:val="003071E5"/>
    <w:rsid w:val="00312601"/>
    <w:rsid w:val="00312A39"/>
    <w:rsid w:val="003162F1"/>
    <w:rsid w:val="00317EB7"/>
    <w:rsid w:val="0032039E"/>
    <w:rsid w:val="00320B18"/>
    <w:rsid w:val="00323348"/>
    <w:rsid w:val="003245C4"/>
    <w:rsid w:val="00325410"/>
    <w:rsid w:val="003256AA"/>
    <w:rsid w:val="003311CF"/>
    <w:rsid w:val="003323EB"/>
    <w:rsid w:val="003353D5"/>
    <w:rsid w:val="00336250"/>
    <w:rsid w:val="003362B2"/>
    <w:rsid w:val="00336341"/>
    <w:rsid w:val="003403FE"/>
    <w:rsid w:val="00340AE9"/>
    <w:rsid w:val="0034189D"/>
    <w:rsid w:val="00344576"/>
    <w:rsid w:val="00345B18"/>
    <w:rsid w:val="00345E48"/>
    <w:rsid w:val="00347822"/>
    <w:rsid w:val="00350841"/>
    <w:rsid w:val="00350CFA"/>
    <w:rsid w:val="00351133"/>
    <w:rsid w:val="00351D27"/>
    <w:rsid w:val="00352268"/>
    <w:rsid w:val="00352343"/>
    <w:rsid w:val="0035396E"/>
    <w:rsid w:val="00353973"/>
    <w:rsid w:val="00353CB7"/>
    <w:rsid w:val="00357C17"/>
    <w:rsid w:val="003603B1"/>
    <w:rsid w:val="003616B3"/>
    <w:rsid w:val="003619B5"/>
    <w:rsid w:val="003630A9"/>
    <w:rsid w:val="0036350A"/>
    <w:rsid w:val="003645BE"/>
    <w:rsid w:val="00375665"/>
    <w:rsid w:val="0037607C"/>
    <w:rsid w:val="00380329"/>
    <w:rsid w:val="003856A3"/>
    <w:rsid w:val="0038744A"/>
    <w:rsid w:val="00391110"/>
    <w:rsid w:val="00393330"/>
    <w:rsid w:val="00393DD5"/>
    <w:rsid w:val="003941D7"/>
    <w:rsid w:val="003950D6"/>
    <w:rsid w:val="00395938"/>
    <w:rsid w:val="00395D09"/>
    <w:rsid w:val="003A191D"/>
    <w:rsid w:val="003A27D4"/>
    <w:rsid w:val="003A36A3"/>
    <w:rsid w:val="003A3EC8"/>
    <w:rsid w:val="003A4196"/>
    <w:rsid w:val="003A5B6B"/>
    <w:rsid w:val="003A6180"/>
    <w:rsid w:val="003A6EFE"/>
    <w:rsid w:val="003A7A0A"/>
    <w:rsid w:val="003B01C5"/>
    <w:rsid w:val="003B0C3C"/>
    <w:rsid w:val="003B3795"/>
    <w:rsid w:val="003B3A73"/>
    <w:rsid w:val="003B5690"/>
    <w:rsid w:val="003B5D97"/>
    <w:rsid w:val="003B6054"/>
    <w:rsid w:val="003B6C38"/>
    <w:rsid w:val="003C12AD"/>
    <w:rsid w:val="003C1385"/>
    <w:rsid w:val="003C32B8"/>
    <w:rsid w:val="003C60E7"/>
    <w:rsid w:val="003C6C77"/>
    <w:rsid w:val="003D1138"/>
    <w:rsid w:val="003D14B1"/>
    <w:rsid w:val="003D1795"/>
    <w:rsid w:val="003D256C"/>
    <w:rsid w:val="003D2681"/>
    <w:rsid w:val="003D2E2B"/>
    <w:rsid w:val="003D3399"/>
    <w:rsid w:val="003D59E9"/>
    <w:rsid w:val="003D7AD4"/>
    <w:rsid w:val="003E0B64"/>
    <w:rsid w:val="003E4A7F"/>
    <w:rsid w:val="003E6512"/>
    <w:rsid w:val="003E721F"/>
    <w:rsid w:val="003F0035"/>
    <w:rsid w:val="003F05FE"/>
    <w:rsid w:val="003F0CF2"/>
    <w:rsid w:val="003F0ECE"/>
    <w:rsid w:val="003F1C87"/>
    <w:rsid w:val="003F45A6"/>
    <w:rsid w:val="003F54AA"/>
    <w:rsid w:val="003F5F74"/>
    <w:rsid w:val="003F670E"/>
    <w:rsid w:val="0040008E"/>
    <w:rsid w:val="00400861"/>
    <w:rsid w:val="00401763"/>
    <w:rsid w:val="00406CDC"/>
    <w:rsid w:val="004117DD"/>
    <w:rsid w:val="00411887"/>
    <w:rsid w:val="0041269C"/>
    <w:rsid w:val="00412C8A"/>
    <w:rsid w:val="00412F77"/>
    <w:rsid w:val="00413692"/>
    <w:rsid w:val="00414A60"/>
    <w:rsid w:val="00416674"/>
    <w:rsid w:val="00417726"/>
    <w:rsid w:val="004227BF"/>
    <w:rsid w:val="00423B99"/>
    <w:rsid w:val="00424BA8"/>
    <w:rsid w:val="00425ABD"/>
    <w:rsid w:val="00427736"/>
    <w:rsid w:val="00432118"/>
    <w:rsid w:val="00433296"/>
    <w:rsid w:val="0043347F"/>
    <w:rsid w:val="004334C8"/>
    <w:rsid w:val="00434F77"/>
    <w:rsid w:val="00435A1D"/>
    <w:rsid w:val="00440377"/>
    <w:rsid w:val="00442C1C"/>
    <w:rsid w:val="00442F54"/>
    <w:rsid w:val="00443F0D"/>
    <w:rsid w:val="00444F1E"/>
    <w:rsid w:val="00451C9D"/>
    <w:rsid w:val="00451CF5"/>
    <w:rsid w:val="0045345C"/>
    <w:rsid w:val="00453ED7"/>
    <w:rsid w:val="00454DC0"/>
    <w:rsid w:val="0046030A"/>
    <w:rsid w:val="00462768"/>
    <w:rsid w:val="00464FE3"/>
    <w:rsid w:val="004650B1"/>
    <w:rsid w:val="004674E4"/>
    <w:rsid w:val="00470225"/>
    <w:rsid w:val="00471485"/>
    <w:rsid w:val="00471BE2"/>
    <w:rsid w:val="00471D85"/>
    <w:rsid w:val="00471F3D"/>
    <w:rsid w:val="00471FA2"/>
    <w:rsid w:val="00472234"/>
    <w:rsid w:val="00472330"/>
    <w:rsid w:val="00473AE0"/>
    <w:rsid w:val="00473E8E"/>
    <w:rsid w:val="004745B0"/>
    <w:rsid w:val="004745C0"/>
    <w:rsid w:val="004745DF"/>
    <w:rsid w:val="00474A58"/>
    <w:rsid w:val="00474B52"/>
    <w:rsid w:val="004757E2"/>
    <w:rsid w:val="00475AA4"/>
    <w:rsid w:val="004768E6"/>
    <w:rsid w:val="00477FE0"/>
    <w:rsid w:val="0048136D"/>
    <w:rsid w:val="00481528"/>
    <w:rsid w:val="004816F7"/>
    <w:rsid w:val="00482086"/>
    <w:rsid w:val="004825E4"/>
    <w:rsid w:val="00484F14"/>
    <w:rsid w:val="00490059"/>
    <w:rsid w:val="00490D57"/>
    <w:rsid w:val="004925F6"/>
    <w:rsid w:val="004A0632"/>
    <w:rsid w:val="004A4BCB"/>
    <w:rsid w:val="004A6294"/>
    <w:rsid w:val="004A70EA"/>
    <w:rsid w:val="004A7F72"/>
    <w:rsid w:val="004B1E56"/>
    <w:rsid w:val="004B31C3"/>
    <w:rsid w:val="004B6131"/>
    <w:rsid w:val="004B65BB"/>
    <w:rsid w:val="004C1B0F"/>
    <w:rsid w:val="004C7C2C"/>
    <w:rsid w:val="004D01F1"/>
    <w:rsid w:val="004D15F0"/>
    <w:rsid w:val="004D3ED8"/>
    <w:rsid w:val="004D5670"/>
    <w:rsid w:val="004E177B"/>
    <w:rsid w:val="004E1868"/>
    <w:rsid w:val="004E2FAB"/>
    <w:rsid w:val="004E331C"/>
    <w:rsid w:val="004E4BD0"/>
    <w:rsid w:val="004E5AEC"/>
    <w:rsid w:val="004E652F"/>
    <w:rsid w:val="004E6FE9"/>
    <w:rsid w:val="004F13A8"/>
    <w:rsid w:val="004F1F5E"/>
    <w:rsid w:val="004F26FB"/>
    <w:rsid w:val="004F4CFA"/>
    <w:rsid w:val="004F6555"/>
    <w:rsid w:val="004F6558"/>
    <w:rsid w:val="00501ACC"/>
    <w:rsid w:val="00502075"/>
    <w:rsid w:val="005021F5"/>
    <w:rsid w:val="00503C91"/>
    <w:rsid w:val="00505888"/>
    <w:rsid w:val="00511396"/>
    <w:rsid w:val="005116EF"/>
    <w:rsid w:val="00511750"/>
    <w:rsid w:val="00511BFA"/>
    <w:rsid w:val="00512940"/>
    <w:rsid w:val="00516712"/>
    <w:rsid w:val="00517709"/>
    <w:rsid w:val="00520793"/>
    <w:rsid w:val="005222FC"/>
    <w:rsid w:val="005223CD"/>
    <w:rsid w:val="00523523"/>
    <w:rsid w:val="00523C91"/>
    <w:rsid w:val="00523F99"/>
    <w:rsid w:val="00525DFE"/>
    <w:rsid w:val="00526AE1"/>
    <w:rsid w:val="0053294C"/>
    <w:rsid w:val="00532EED"/>
    <w:rsid w:val="00535768"/>
    <w:rsid w:val="00535DAB"/>
    <w:rsid w:val="005369DF"/>
    <w:rsid w:val="00536D49"/>
    <w:rsid w:val="00536EEF"/>
    <w:rsid w:val="00540D95"/>
    <w:rsid w:val="005429F6"/>
    <w:rsid w:val="00542C21"/>
    <w:rsid w:val="00544C3A"/>
    <w:rsid w:val="00546112"/>
    <w:rsid w:val="00546184"/>
    <w:rsid w:val="00546314"/>
    <w:rsid w:val="00552E6D"/>
    <w:rsid w:val="0055583D"/>
    <w:rsid w:val="00556CCF"/>
    <w:rsid w:val="005576B2"/>
    <w:rsid w:val="00557AFF"/>
    <w:rsid w:val="00560BC1"/>
    <w:rsid w:val="0056114B"/>
    <w:rsid w:val="005644F7"/>
    <w:rsid w:val="00564543"/>
    <w:rsid w:val="00566A21"/>
    <w:rsid w:val="00566B23"/>
    <w:rsid w:val="00566C93"/>
    <w:rsid w:val="00570097"/>
    <w:rsid w:val="005704D6"/>
    <w:rsid w:val="00574A01"/>
    <w:rsid w:val="00575D3C"/>
    <w:rsid w:val="005779B5"/>
    <w:rsid w:val="005807C7"/>
    <w:rsid w:val="00580AD6"/>
    <w:rsid w:val="00583DB7"/>
    <w:rsid w:val="00585AB7"/>
    <w:rsid w:val="005874BC"/>
    <w:rsid w:val="00587DDF"/>
    <w:rsid w:val="00590940"/>
    <w:rsid w:val="005918E4"/>
    <w:rsid w:val="005927E1"/>
    <w:rsid w:val="00593B8B"/>
    <w:rsid w:val="0059609E"/>
    <w:rsid w:val="005A038E"/>
    <w:rsid w:val="005A2A58"/>
    <w:rsid w:val="005A2E03"/>
    <w:rsid w:val="005A47F7"/>
    <w:rsid w:val="005A5AC0"/>
    <w:rsid w:val="005A62D5"/>
    <w:rsid w:val="005A6F92"/>
    <w:rsid w:val="005A79D4"/>
    <w:rsid w:val="005B0E9F"/>
    <w:rsid w:val="005B36C6"/>
    <w:rsid w:val="005B7343"/>
    <w:rsid w:val="005C22E8"/>
    <w:rsid w:val="005C2A80"/>
    <w:rsid w:val="005C3956"/>
    <w:rsid w:val="005C65F9"/>
    <w:rsid w:val="005D2480"/>
    <w:rsid w:val="005D329B"/>
    <w:rsid w:val="005D45E8"/>
    <w:rsid w:val="005D5302"/>
    <w:rsid w:val="005D6F2A"/>
    <w:rsid w:val="005E1ECF"/>
    <w:rsid w:val="005E311C"/>
    <w:rsid w:val="005E31C8"/>
    <w:rsid w:val="005E3DFC"/>
    <w:rsid w:val="005E5E0D"/>
    <w:rsid w:val="005E5EAA"/>
    <w:rsid w:val="005F511C"/>
    <w:rsid w:val="005F6B11"/>
    <w:rsid w:val="00600DDC"/>
    <w:rsid w:val="00601677"/>
    <w:rsid w:val="00603FF1"/>
    <w:rsid w:val="0060550B"/>
    <w:rsid w:val="00606071"/>
    <w:rsid w:val="006061A5"/>
    <w:rsid w:val="00606D65"/>
    <w:rsid w:val="00607251"/>
    <w:rsid w:val="00611288"/>
    <w:rsid w:val="006115C3"/>
    <w:rsid w:val="006125B3"/>
    <w:rsid w:val="00616A52"/>
    <w:rsid w:val="00617609"/>
    <w:rsid w:val="00617787"/>
    <w:rsid w:val="00620F4B"/>
    <w:rsid w:val="00622F71"/>
    <w:rsid w:val="00623BD2"/>
    <w:rsid w:val="006258D4"/>
    <w:rsid w:val="00626E9B"/>
    <w:rsid w:val="00630CDD"/>
    <w:rsid w:val="00630E80"/>
    <w:rsid w:val="00631AE3"/>
    <w:rsid w:val="006321D2"/>
    <w:rsid w:val="006323AA"/>
    <w:rsid w:val="006331E5"/>
    <w:rsid w:val="006337F6"/>
    <w:rsid w:val="00634281"/>
    <w:rsid w:val="00635334"/>
    <w:rsid w:val="006405E4"/>
    <w:rsid w:val="00644552"/>
    <w:rsid w:val="00646665"/>
    <w:rsid w:val="00646D7F"/>
    <w:rsid w:val="00647408"/>
    <w:rsid w:val="00650CCC"/>
    <w:rsid w:val="0065111E"/>
    <w:rsid w:val="006518F5"/>
    <w:rsid w:val="0065501B"/>
    <w:rsid w:val="00656F48"/>
    <w:rsid w:val="00657094"/>
    <w:rsid w:val="00657D84"/>
    <w:rsid w:val="00657E87"/>
    <w:rsid w:val="00661F29"/>
    <w:rsid w:val="0066372D"/>
    <w:rsid w:val="00663C3C"/>
    <w:rsid w:val="0066457D"/>
    <w:rsid w:val="006670EA"/>
    <w:rsid w:val="006679EC"/>
    <w:rsid w:val="00670FD8"/>
    <w:rsid w:val="006718D2"/>
    <w:rsid w:val="00671BBC"/>
    <w:rsid w:val="0067344A"/>
    <w:rsid w:val="006747A0"/>
    <w:rsid w:val="006762D3"/>
    <w:rsid w:val="006768C9"/>
    <w:rsid w:val="00676AAB"/>
    <w:rsid w:val="00677F79"/>
    <w:rsid w:val="00680C04"/>
    <w:rsid w:val="0068189A"/>
    <w:rsid w:val="00681E11"/>
    <w:rsid w:val="00682466"/>
    <w:rsid w:val="00684BDE"/>
    <w:rsid w:val="0068508C"/>
    <w:rsid w:val="00685B25"/>
    <w:rsid w:val="00691D56"/>
    <w:rsid w:val="00697EE5"/>
    <w:rsid w:val="006A09DF"/>
    <w:rsid w:val="006A7899"/>
    <w:rsid w:val="006B217A"/>
    <w:rsid w:val="006B255A"/>
    <w:rsid w:val="006B27C1"/>
    <w:rsid w:val="006B4DAC"/>
    <w:rsid w:val="006B5D65"/>
    <w:rsid w:val="006B6A60"/>
    <w:rsid w:val="006C1025"/>
    <w:rsid w:val="006C5F77"/>
    <w:rsid w:val="006C608F"/>
    <w:rsid w:val="006C7DBE"/>
    <w:rsid w:val="006D092A"/>
    <w:rsid w:val="006D0DF9"/>
    <w:rsid w:val="006D0EB7"/>
    <w:rsid w:val="006D61B1"/>
    <w:rsid w:val="006D7E15"/>
    <w:rsid w:val="006E04C0"/>
    <w:rsid w:val="006E264A"/>
    <w:rsid w:val="006E2B54"/>
    <w:rsid w:val="006E4503"/>
    <w:rsid w:val="006E4B57"/>
    <w:rsid w:val="006E5453"/>
    <w:rsid w:val="006F0083"/>
    <w:rsid w:val="006F1599"/>
    <w:rsid w:val="006F180D"/>
    <w:rsid w:val="006F206D"/>
    <w:rsid w:val="006F248F"/>
    <w:rsid w:val="006F3006"/>
    <w:rsid w:val="006F522C"/>
    <w:rsid w:val="006F5448"/>
    <w:rsid w:val="006F6FE3"/>
    <w:rsid w:val="006F7EFE"/>
    <w:rsid w:val="00700497"/>
    <w:rsid w:val="00701D43"/>
    <w:rsid w:val="00705209"/>
    <w:rsid w:val="00705ECF"/>
    <w:rsid w:val="0070666A"/>
    <w:rsid w:val="007114DC"/>
    <w:rsid w:val="00716400"/>
    <w:rsid w:val="0071673F"/>
    <w:rsid w:val="0071680A"/>
    <w:rsid w:val="00721278"/>
    <w:rsid w:val="007212A7"/>
    <w:rsid w:val="00721733"/>
    <w:rsid w:val="00721A79"/>
    <w:rsid w:val="007227D5"/>
    <w:rsid w:val="007248AB"/>
    <w:rsid w:val="00725D6D"/>
    <w:rsid w:val="00726E70"/>
    <w:rsid w:val="00727EDE"/>
    <w:rsid w:val="00732280"/>
    <w:rsid w:val="007335A1"/>
    <w:rsid w:val="0074009F"/>
    <w:rsid w:val="0074289D"/>
    <w:rsid w:val="00743C4E"/>
    <w:rsid w:val="0074600A"/>
    <w:rsid w:val="00746922"/>
    <w:rsid w:val="00746FDD"/>
    <w:rsid w:val="00747C8A"/>
    <w:rsid w:val="00751188"/>
    <w:rsid w:val="00755DB5"/>
    <w:rsid w:val="00756E63"/>
    <w:rsid w:val="007609A1"/>
    <w:rsid w:val="00762E95"/>
    <w:rsid w:val="007636A1"/>
    <w:rsid w:val="00763710"/>
    <w:rsid w:val="00766AB0"/>
    <w:rsid w:val="00767319"/>
    <w:rsid w:val="00770EDC"/>
    <w:rsid w:val="00771B2A"/>
    <w:rsid w:val="00776081"/>
    <w:rsid w:val="00776567"/>
    <w:rsid w:val="00776A1D"/>
    <w:rsid w:val="00777B93"/>
    <w:rsid w:val="00780241"/>
    <w:rsid w:val="00784A35"/>
    <w:rsid w:val="007856ED"/>
    <w:rsid w:val="00787810"/>
    <w:rsid w:val="00787D67"/>
    <w:rsid w:val="00791FE5"/>
    <w:rsid w:val="00792127"/>
    <w:rsid w:val="0079240C"/>
    <w:rsid w:val="007936F5"/>
    <w:rsid w:val="0079544A"/>
    <w:rsid w:val="00797D4E"/>
    <w:rsid w:val="007A04D9"/>
    <w:rsid w:val="007A070A"/>
    <w:rsid w:val="007A133C"/>
    <w:rsid w:val="007A1C1C"/>
    <w:rsid w:val="007A3ADD"/>
    <w:rsid w:val="007A526A"/>
    <w:rsid w:val="007A580D"/>
    <w:rsid w:val="007A6100"/>
    <w:rsid w:val="007A63CF"/>
    <w:rsid w:val="007A7047"/>
    <w:rsid w:val="007A7CE0"/>
    <w:rsid w:val="007B0DA7"/>
    <w:rsid w:val="007B10D4"/>
    <w:rsid w:val="007B1DD2"/>
    <w:rsid w:val="007B3AFE"/>
    <w:rsid w:val="007B3D68"/>
    <w:rsid w:val="007B49C3"/>
    <w:rsid w:val="007B4CDA"/>
    <w:rsid w:val="007C1A1F"/>
    <w:rsid w:val="007C25E2"/>
    <w:rsid w:val="007C2830"/>
    <w:rsid w:val="007C643B"/>
    <w:rsid w:val="007C6F71"/>
    <w:rsid w:val="007D0C4C"/>
    <w:rsid w:val="007D3248"/>
    <w:rsid w:val="007D5BAF"/>
    <w:rsid w:val="007D7D0B"/>
    <w:rsid w:val="007E0615"/>
    <w:rsid w:val="007E227A"/>
    <w:rsid w:val="007E45B8"/>
    <w:rsid w:val="007E5A4F"/>
    <w:rsid w:val="007E73A4"/>
    <w:rsid w:val="007F22E4"/>
    <w:rsid w:val="007F2A2D"/>
    <w:rsid w:val="007F2B0B"/>
    <w:rsid w:val="007F3C1D"/>
    <w:rsid w:val="007F7E70"/>
    <w:rsid w:val="008010A5"/>
    <w:rsid w:val="00805DC7"/>
    <w:rsid w:val="00807C72"/>
    <w:rsid w:val="008106E5"/>
    <w:rsid w:val="00810B49"/>
    <w:rsid w:val="00813033"/>
    <w:rsid w:val="00814403"/>
    <w:rsid w:val="00814F50"/>
    <w:rsid w:val="00816476"/>
    <w:rsid w:val="00816499"/>
    <w:rsid w:val="00817890"/>
    <w:rsid w:val="00820733"/>
    <w:rsid w:val="0082280D"/>
    <w:rsid w:val="00822E0C"/>
    <w:rsid w:val="00823A1B"/>
    <w:rsid w:val="00824E15"/>
    <w:rsid w:val="008311C5"/>
    <w:rsid w:val="00831883"/>
    <w:rsid w:val="00831A8D"/>
    <w:rsid w:val="00833552"/>
    <w:rsid w:val="008365E2"/>
    <w:rsid w:val="008366FB"/>
    <w:rsid w:val="00850CAC"/>
    <w:rsid w:val="00851578"/>
    <w:rsid w:val="00851863"/>
    <w:rsid w:val="00851C0A"/>
    <w:rsid w:val="0085292E"/>
    <w:rsid w:val="00853A09"/>
    <w:rsid w:val="00853E0F"/>
    <w:rsid w:val="00860016"/>
    <w:rsid w:val="00861562"/>
    <w:rsid w:val="008641EB"/>
    <w:rsid w:val="00865057"/>
    <w:rsid w:val="0086604B"/>
    <w:rsid w:val="00871E88"/>
    <w:rsid w:val="00872BBC"/>
    <w:rsid w:val="00873389"/>
    <w:rsid w:val="0087356C"/>
    <w:rsid w:val="0087515A"/>
    <w:rsid w:val="0087568A"/>
    <w:rsid w:val="00875A90"/>
    <w:rsid w:val="00875EFA"/>
    <w:rsid w:val="00877415"/>
    <w:rsid w:val="00880EB7"/>
    <w:rsid w:val="008826B8"/>
    <w:rsid w:val="0088362F"/>
    <w:rsid w:val="00887D10"/>
    <w:rsid w:val="008916EA"/>
    <w:rsid w:val="00892D0B"/>
    <w:rsid w:val="00893178"/>
    <w:rsid w:val="00893785"/>
    <w:rsid w:val="0089412D"/>
    <w:rsid w:val="00894DB6"/>
    <w:rsid w:val="00894DC0"/>
    <w:rsid w:val="008950CB"/>
    <w:rsid w:val="0089799F"/>
    <w:rsid w:val="008A02C0"/>
    <w:rsid w:val="008A125A"/>
    <w:rsid w:val="008A6460"/>
    <w:rsid w:val="008A6844"/>
    <w:rsid w:val="008B0D2C"/>
    <w:rsid w:val="008B191A"/>
    <w:rsid w:val="008B3329"/>
    <w:rsid w:val="008B5650"/>
    <w:rsid w:val="008B6F2C"/>
    <w:rsid w:val="008C25D0"/>
    <w:rsid w:val="008C5264"/>
    <w:rsid w:val="008C5F7B"/>
    <w:rsid w:val="008C604F"/>
    <w:rsid w:val="008C75B1"/>
    <w:rsid w:val="008D23C9"/>
    <w:rsid w:val="008D3343"/>
    <w:rsid w:val="008D3352"/>
    <w:rsid w:val="008D58B1"/>
    <w:rsid w:val="008D694E"/>
    <w:rsid w:val="008E0B8B"/>
    <w:rsid w:val="008E25FC"/>
    <w:rsid w:val="008E3C39"/>
    <w:rsid w:val="008E5725"/>
    <w:rsid w:val="008E7AB7"/>
    <w:rsid w:val="008F0070"/>
    <w:rsid w:val="008F3D9F"/>
    <w:rsid w:val="008F3F65"/>
    <w:rsid w:val="008F3F95"/>
    <w:rsid w:val="008F5550"/>
    <w:rsid w:val="008F58B3"/>
    <w:rsid w:val="00900A97"/>
    <w:rsid w:val="0090194F"/>
    <w:rsid w:val="00903042"/>
    <w:rsid w:val="0090352A"/>
    <w:rsid w:val="00903D9C"/>
    <w:rsid w:val="009042C2"/>
    <w:rsid w:val="009045E6"/>
    <w:rsid w:val="00905141"/>
    <w:rsid w:val="00906689"/>
    <w:rsid w:val="009105A2"/>
    <w:rsid w:val="009107F4"/>
    <w:rsid w:val="0091652C"/>
    <w:rsid w:val="0091705B"/>
    <w:rsid w:val="00920601"/>
    <w:rsid w:val="00923BF5"/>
    <w:rsid w:val="00924341"/>
    <w:rsid w:val="00925446"/>
    <w:rsid w:val="00933CED"/>
    <w:rsid w:val="00937A0A"/>
    <w:rsid w:val="009406C6"/>
    <w:rsid w:val="00940ABB"/>
    <w:rsid w:val="00942A18"/>
    <w:rsid w:val="00943160"/>
    <w:rsid w:val="00945AA8"/>
    <w:rsid w:val="009460CF"/>
    <w:rsid w:val="00946E9C"/>
    <w:rsid w:val="009506C1"/>
    <w:rsid w:val="00950C21"/>
    <w:rsid w:val="0095162D"/>
    <w:rsid w:val="00951FA4"/>
    <w:rsid w:val="00952601"/>
    <w:rsid w:val="00952CCA"/>
    <w:rsid w:val="00952E6A"/>
    <w:rsid w:val="0095450F"/>
    <w:rsid w:val="00954E03"/>
    <w:rsid w:val="0095659D"/>
    <w:rsid w:val="009571A3"/>
    <w:rsid w:val="00957CC1"/>
    <w:rsid w:val="00960F36"/>
    <w:rsid w:val="00961678"/>
    <w:rsid w:val="009620CB"/>
    <w:rsid w:val="00963F85"/>
    <w:rsid w:val="009653AC"/>
    <w:rsid w:val="009654E5"/>
    <w:rsid w:val="00965983"/>
    <w:rsid w:val="00967C82"/>
    <w:rsid w:val="00967E57"/>
    <w:rsid w:val="00970D69"/>
    <w:rsid w:val="00973D27"/>
    <w:rsid w:val="009745FC"/>
    <w:rsid w:val="009779C2"/>
    <w:rsid w:val="009801C2"/>
    <w:rsid w:val="009814B9"/>
    <w:rsid w:val="00982BF1"/>
    <w:rsid w:val="00983042"/>
    <w:rsid w:val="0098315E"/>
    <w:rsid w:val="00983FC3"/>
    <w:rsid w:val="00985431"/>
    <w:rsid w:val="0098600C"/>
    <w:rsid w:val="0098654D"/>
    <w:rsid w:val="0098742D"/>
    <w:rsid w:val="00987D14"/>
    <w:rsid w:val="00991B14"/>
    <w:rsid w:val="00996BF4"/>
    <w:rsid w:val="009A1807"/>
    <w:rsid w:val="009A2D51"/>
    <w:rsid w:val="009A3DA7"/>
    <w:rsid w:val="009A4679"/>
    <w:rsid w:val="009A6A58"/>
    <w:rsid w:val="009A6D71"/>
    <w:rsid w:val="009A7B06"/>
    <w:rsid w:val="009B1F12"/>
    <w:rsid w:val="009B416D"/>
    <w:rsid w:val="009B67FA"/>
    <w:rsid w:val="009C1745"/>
    <w:rsid w:val="009C19BE"/>
    <w:rsid w:val="009C225C"/>
    <w:rsid w:val="009C6233"/>
    <w:rsid w:val="009C7098"/>
    <w:rsid w:val="009D16B0"/>
    <w:rsid w:val="009D213C"/>
    <w:rsid w:val="009D29CB"/>
    <w:rsid w:val="009D2C42"/>
    <w:rsid w:val="009D52D1"/>
    <w:rsid w:val="009D6376"/>
    <w:rsid w:val="009E093F"/>
    <w:rsid w:val="009E32F5"/>
    <w:rsid w:val="009E3C28"/>
    <w:rsid w:val="009E4350"/>
    <w:rsid w:val="009E49F2"/>
    <w:rsid w:val="009E6B4A"/>
    <w:rsid w:val="009F0A15"/>
    <w:rsid w:val="009F1284"/>
    <w:rsid w:val="009F5828"/>
    <w:rsid w:val="009F6430"/>
    <w:rsid w:val="009F6C23"/>
    <w:rsid w:val="00A007E0"/>
    <w:rsid w:val="00A01FF7"/>
    <w:rsid w:val="00A02AFA"/>
    <w:rsid w:val="00A05B31"/>
    <w:rsid w:val="00A05F0A"/>
    <w:rsid w:val="00A06856"/>
    <w:rsid w:val="00A07A2C"/>
    <w:rsid w:val="00A1093F"/>
    <w:rsid w:val="00A136AE"/>
    <w:rsid w:val="00A14D79"/>
    <w:rsid w:val="00A16F67"/>
    <w:rsid w:val="00A21A3D"/>
    <w:rsid w:val="00A2351B"/>
    <w:rsid w:val="00A241BE"/>
    <w:rsid w:val="00A26C30"/>
    <w:rsid w:val="00A27F1E"/>
    <w:rsid w:val="00A30F17"/>
    <w:rsid w:val="00A31BE3"/>
    <w:rsid w:val="00A31D23"/>
    <w:rsid w:val="00A32AF4"/>
    <w:rsid w:val="00A33EC6"/>
    <w:rsid w:val="00A401A5"/>
    <w:rsid w:val="00A41BBD"/>
    <w:rsid w:val="00A42415"/>
    <w:rsid w:val="00A42BBB"/>
    <w:rsid w:val="00A43B8C"/>
    <w:rsid w:val="00A43C3C"/>
    <w:rsid w:val="00A4489A"/>
    <w:rsid w:val="00A450DB"/>
    <w:rsid w:val="00A472BD"/>
    <w:rsid w:val="00A528CA"/>
    <w:rsid w:val="00A55EC2"/>
    <w:rsid w:val="00A562B6"/>
    <w:rsid w:val="00A60420"/>
    <w:rsid w:val="00A61987"/>
    <w:rsid w:val="00A64B15"/>
    <w:rsid w:val="00A64EF3"/>
    <w:rsid w:val="00A71894"/>
    <w:rsid w:val="00A757CB"/>
    <w:rsid w:val="00A76407"/>
    <w:rsid w:val="00A76A21"/>
    <w:rsid w:val="00A76CBA"/>
    <w:rsid w:val="00A80086"/>
    <w:rsid w:val="00A8324E"/>
    <w:rsid w:val="00A8555F"/>
    <w:rsid w:val="00A862F3"/>
    <w:rsid w:val="00A86C8F"/>
    <w:rsid w:val="00A87BA6"/>
    <w:rsid w:val="00A913B5"/>
    <w:rsid w:val="00A92136"/>
    <w:rsid w:val="00A92E9E"/>
    <w:rsid w:val="00A93A60"/>
    <w:rsid w:val="00A943A7"/>
    <w:rsid w:val="00A96F7F"/>
    <w:rsid w:val="00A97442"/>
    <w:rsid w:val="00AA0F6F"/>
    <w:rsid w:val="00AA1C21"/>
    <w:rsid w:val="00AA1C54"/>
    <w:rsid w:val="00AA3773"/>
    <w:rsid w:val="00AA576C"/>
    <w:rsid w:val="00AA75AA"/>
    <w:rsid w:val="00AA7733"/>
    <w:rsid w:val="00AB14E9"/>
    <w:rsid w:val="00AB192E"/>
    <w:rsid w:val="00AB247A"/>
    <w:rsid w:val="00AB2C0F"/>
    <w:rsid w:val="00AB2C9B"/>
    <w:rsid w:val="00AC1EC2"/>
    <w:rsid w:val="00AC6B93"/>
    <w:rsid w:val="00AD09D4"/>
    <w:rsid w:val="00AD3E67"/>
    <w:rsid w:val="00AD48E2"/>
    <w:rsid w:val="00AD5F55"/>
    <w:rsid w:val="00AD6B5A"/>
    <w:rsid w:val="00AD6CC7"/>
    <w:rsid w:val="00AD7425"/>
    <w:rsid w:val="00AD78D7"/>
    <w:rsid w:val="00AE1784"/>
    <w:rsid w:val="00AE720F"/>
    <w:rsid w:val="00AF172A"/>
    <w:rsid w:val="00AF1A63"/>
    <w:rsid w:val="00AF328B"/>
    <w:rsid w:val="00AF44AF"/>
    <w:rsid w:val="00AF68E1"/>
    <w:rsid w:val="00AF7135"/>
    <w:rsid w:val="00B01ADF"/>
    <w:rsid w:val="00B025F0"/>
    <w:rsid w:val="00B03687"/>
    <w:rsid w:val="00B03CEF"/>
    <w:rsid w:val="00B0556D"/>
    <w:rsid w:val="00B061CF"/>
    <w:rsid w:val="00B10A7E"/>
    <w:rsid w:val="00B10D43"/>
    <w:rsid w:val="00B10E01"/>
    <w:rsid w:val="00B152BA"/>
    <w:rsid w:val="00B21212"/>
    <w:rsid w:val="00B213A0"/>
    <w:rsid w:val="00B2160D"/>
    <w:rsid w:val="00B21F67"/>
    <w:rsid w:val="00B2258E"/>
    <w:rsid w:val="00B23C07"/>
    <w:rsid w:val="00B24A1E"/>
    <w:rsid w:val="00B24EF2"/>
    <w:rsid w:val="00B26B7C"/>
    <w:rsid w:val="00B30449"/>
    <w:rsid w:val="00B30A4C"/>
    <w:rsid w:val="00B3290F"/>
    <w:rsid w:val="00B337D3"/>
    <w:rsid w:val="00B37655"/>
    <w:rsid w:val="00B43778"/>
    <w:rsid w:val="00B447DC"/>
    <w:rsid w:val="00B451CD"/>
    <w:rsid w:val="00B45274"/>
    <w:rsid w:val="00B46225"/>
    <w:rsid w:val="00B50ADC"/>
    <w:rsid w:val="00B50C9E"/>
    <w:rsid w:val="00B51516"/>
    <w:rsid w:val="00B540BC"/>
    <w:rsid w:val="00B545F7"/>
    <w:rsid w:val="00B55C0B"/>
    <w:rsid w:val="00B57364"/>
    <w:rsid w:val="00B600FD"/>
    <w:rsid w:val="00B6151B"/>
    <w:rsid w:val="00B628FC"/>
    <w:rsid w:val="00B62CB1"/>
    <w:rsid w:val="00B6313D"/>
    <w:rsid w:val="00B648F7"/>
    <w:rsid w:val="00B7234D"/>
    <w:rsid w:val="00B72BEE"/>
    <w:rsid w:val="00B72D32"/>
    <w:rsid w:val="00B754C9"/>
    <w:rsid w:val="00B75EE7"/>
    <w:rsid w:val="00B75F03"/>
    <w:rsid w:val="00B83374"/>
    <w:rsid w:val="00B861AC"/>
    <w:rsid w:val="00B8642E"/>
    <w:rsid w:val="00B8781A"/>
    <w:rsid w:val="00B90D9D"/>
    <w:rsid w:val="00B91914"/>
    <w:rsid w:val="00B9498B"/>
    <w:rsid w:val="00B94B80"/>
    <w:rsid w:val="00B956C6"/>
    <w:rsid w:val="00BA064A"/>
    <w:rsid w:val="00BA0956"/>
    <w:rsid w:val="00BA131E"/>
    <w:rsid w:val="00BA2E1C"/>
    <w:rsid w:val="00BA3F0A"/>
    <w:rsid w:val="00BA5A19"/>
    <w:rsid w:val="00BA719B"/>
    <w:rsid w:val="00BB0B5A"/>
    <w:rsid w:val="00BB126A"/>
    <w:rsid w:val="00BB1E6F"/>
    <w:rsid w:val="00BB2AD4"/>
    <w:rsid w:val="00BB3472"/>
    <w:rsid w:val="00BB6A06"/>
    <w:rsid w:val="00BC0C7D"/>
    <w:rsid w:val="00BC0E39"/>
    <w:rsid w:val="00BC0F76"/>
    <w:rsid w:val="00BC2D16"/>
    <w:rsid w:val="00BC2D1D"/>
    <w:rsid w:val="00BC7412"/>
    <w:rsid w:val="00BC759B"/>
    <w:rsid w:val="00BD0470"/>
    <w:rsid w:val="00BD277F"/>
    <w:rsid w:val="00BD2FC8"/>
    <w:rsid w:val="00BD55F8"/>
    <w:rsid w:val="00BD5F08"/>
    <w:rsid w:val="00BE0BEC"/>
    <w:rsid w:val="00BE0CB7"/>
    <w:rsid w:val="00BE1D56"/>
    <w:rsid w:val="00BE6414"/>
    <w:rsid w:val="00BF0FE2"/>
    <w:rsid w:val="00BF152C"/>
    <w:rsid w:val="00BF1EF6"/>
    <w:rsid w:val="00BF20DC"/>
    <w:rsid w:val="00BF4245"/>
    <w:rsid w:val="00BF67B1"/>
    <w:rsid w:val="00BF67B8"/>
    <w:rsid w:val="00C00AAA"/>
    <w:rsid w:val="00C02A51"/>
    <w:rsid w:val="00C03E91"/>
    <w:rsid w:val="00C04DF7"/>
    <w:rsid w:val="00C070F2"/>
    <w:rsid w:val="00C122BD"/>
    <w:rsid w:val="00C1445E"/>
    <w:rsid w:val="00C1561D"/>
    <w:rsid w:val="00C15825"/>
    <w:rsid w:val="00C15C5E"/>
    <w:rsid w:val="00C174CE"/>
    <w:rsid w:val="00C17AC5"/>
    <w:rsid w:val="00C20DF4"/>
    <w:rsid w:val="00C2101D"/>
    <w:rsid w:val="00C214E8"/>
    <w:rsid w:val="00C24EB7"/>
    <w:rsid w:val="00C25675"/>
    <w:rsid w:val="00C30F21"/>
    <w:rsid w:val="00C334B4"/>
    <w:rsid w:val="00C33995"/>
    <w:rsid w:val="00C349F3"/>
    <w:rsid w:val="00C34DBD"/>
    <w:rsid w:val="00C35DBE"/>
    <w:rsid w:val="00C36197"/>
    <w:rsid w:val="00C366AE"/>
    <w:rsid w:val="00C366F7"/>
    <w:rsid w:val="00C36FF3"/>
    <w:rsid w:val="00C37DA7"/>
    <w:rsid w:val="00C41002"/>
    <w:rsid w:val="00C423B7"/>
    <w:rsid w:val="00C4297A"/>
    <w:rsid w:val="00C4482A"/>
    <w:rsid w:val="00C46B5B"/>
    <w:rsid w:val="00C507E6"/>
    <w:rsid w:val="00C51685"/>
    <w:rsid w:val="00C52242"/>
    <w:rsid w:val="00C53D76"/>
    <w:rsid w:val="00C5520B"/>
    <w:rsid w:val="00C572AF"/>
    <w:rsid w:val="00C57759"/>
    <w:rsid w:val="00C602D2"/>
    <w:rsid w:val="00C607A8"/>
    <w:rsid w:val="00C61408"/>
    <w:rsid w:val="00C616D5"/>
    <w:rsid w:val="00C622B8"/>
    <w:rsid w:val="00C6498F"/>
    <w:rsid w:val="00C651B6"/>
    <w:rsid w:val="00C70FBF"/>
    <w:rsid w:val="00C73563"/>
    <w:rsid w:val="00C75A8F"/>
    <w:rsid w:val="00C768F5"/>
    <w:rsid w:val="00C8000A"/>
    <w:rsid w:val="00C830A3"/>
    <w:rsid w:val="00C86EB9"/>
    <w:rsid w:val="00C871D4"/>
    <w:rsid w:val="00C90634"/>
    <w:rsid w:val="00C91225"/>
    <w:rsid w:val="00C95C8C"/>
    <w:rsid w:val="00C96BFB"/>
    <w:rsid w:val="00C97C0A"/>
    <w:rsid w:val="00C97C6B"/>
    <w:rsid w:val="00CA319C"/>
    <w:rsid w:val="00CA3B42"/>
    <w:rsid w:val="00CA3BDE"/>
    <w:rsid w:val="00CA459D"/>
    <w:rsid w:val="00CA46EE"/>
    <w:rsid w:val="00CA4DCC"/>
    <w:rsid w:val="00CA5A27"/>
    <w:rsid w:val="00CA6E50"/>
    <w:rsid w:val="00CB003D"/>
    <w:rsid w:val="00CB1130"/>
    <w:rsid w:val="00CB178F"/>
    <w:rsid w:val="00CB2CD3"/>
    <w:rsid w:val="00CB3347"/>
    <w:rsid w:val="00CB5280"/>
    <w:rsid w:val="00CB582C"/>
    <w:rsid w:val="00CC09DB"/>
    <w:rsid w:val="00CC0CEA"/>
    <w:rsid w:val="00CC30E4"/>
    <w:rsid w:val="00CC33E8"/>
    <w:rsid w:val="00CC3554"/>
    <w:rsid w:val="00CC5613"/>
    <w:rsid w:val="00CC5A9A"/>
    <w:rsid w:val="00CC61F9"/>
    <w:rsid w:val="00CC622F"/>
    <w:rsid w:val="00CD09EA"/>
    <w:rsid w:val="00CD1686"/>
    <w:rsid w:val="00CD26F0"/>
    <w:rsid w:val="00CD6D5C"/>
    <w:rsid w:val="00CD71D3"/>
    <w:rsid w:val="00CD77DA"/>
    <w:rsid w:val="00CE010E"/>
    <w:rsid w:val="00CE07E2"/>
    <w:rsid w:val="00CE14F7"/>
    <w:rsid w:val="00CE1ED3"/>
    <w:rsid w:val="00CE4235"/>
    <w:rsid w:val="00CE585A"/>
    <w:rsid w:val="00CE6AE0"/>
    <w:rsid w:val="00CF2182"/>
    <w:rsid w:val="00CF47DE"/>
    <w:rsid w:val="00CF581A"/>
    <w:rsid w:val="00CF58C9"/>
    <w:rsid w:val="00D00C4B"/>
    <w:rsid w:val="00D012BF"/>
    <w:rsid w:val="00D01BD6"/>
    <w:rsid w:val="00D02963"/>
    <w:rsid w:val="00D02A3A"/>
    <w:rsid w:val="00D03847"/>
    <w:rsid w:val="00D04F5A"/>
    <w:rsid w:val="00D134DB"/>
    <w:rsid w:val="00D1449B"/>
    <w:rsid w:val="00D16FC7"/>
    <w:rsid w:val="00D174AF"/>
    <w:rsid w:val="00D17A80"/>
    <w:rsid w:val="00D20AFA"/>
    <w:rsid w:val="00D226BA"/>
    <w:rsid w:val="00D22FB8"/>
    <w:rsid w:val="00D23F59"/>
    <w:rsid w:val="00D25B88"/>
    <w:rsid w:val="00D26173"/>
    <w:rsid w:val="00D26B32"/>
    <w:rsid w:val="00D26BA5"/>
    <w:rsid w:val="00D276B3"/>
    <w:rsid w:val="00D27716"/>
    <w:rsid w:val="00D30353"/>
    <w:rsid w:val="00D30EC8"/>
    <w:rsid w:val="00D31F56"/>
    <w:rsid w:val="00D3278A"/>
    <w:rsid w:val="00D3390C"/>
    <w:rsid w:val="00D33F9A"/>
    <w:rsid w:val="00D36F3B"/>
    <w:rsid w:val="00D372AE"/>
    <w:rsid w:val="00D421B7"/>
    <w:rsid w:val="00D45988"/>
    <w:rsid w:val="00D4625A"/>
    <w:rsid w:val="00D46315"/>
    <w:rsid w:val="00D465C2"/>
    <w:rsid w:val="00D46B59"/>
    <w:rsid w:val="00D46FBD"/>
    <w:rsid w:val="00D478CB"/>
    <w:rsid w:val="00D507CD"/>
    <w:rsid w:val="00D55ADB"/>
    <w:rsid w:val="00D566E3"/>
    <w:rsid w:val="00D607C1"/>
    <w:rsid w:val="00D61B5B"/>
    <w:rsid w:val="00D64FA7"/>
    <w:rsid w:val="00D67608"/>
    <w:rsid w:val="00D67DBC"/>
    <w:rsid w:val="00D70D5D"/>
    <w:rsid w:val="00D71AC8"/>
    <w:rsid w:val="00D71D02"/>
    <w:rsid w:val="00D71FC9"/>
    <w:rsid w:val="00D723BF"/>
    <w:rsid w:val="00D72C07"/>
    <w:rsid w:val="00D72FC0"/>
    <w:rsid w:val="00D74407"/>
    <w:rsid w:val="00D76124"/>
    <w:rsid w:val="00D77AEA"/>
    <w:rsid w:val="00D805DD"/>
    <w:rsid w:val="00D80B59"/>
    <w:rsid w:val="00D81D1D"/>
    <w:rsid w:val="00D82544"/>
    <w:rsid w:val="00D8306F"/>
    <w:rsid w:val="00D84CE8"/>
    <w:rsid w:val="00D850BB"/>
    <w:rsid w:val="00D8679C"/>
    <w:rsid w:val="00D90E6E"/>
    <w:rsid w:val="00D90EED"/>
    <w:rsid w:val="00D938B5"/>
    <w:rsid w:val="00D94E6F"/>
    <w:rsid w:val="00D97D5B"/>
    <w:rsid w:val="00DA0396"/>
    <w:rsid w:val="00DA0E37"/>
    <w:rsid w:val="00DA1096"/>
    <w:rsid w:val="00DA2735"/>
    <w:rsid w:val="00DA2A0D"/>
    <w:rsid w:val="00DA349D"/>
    <w:rsid w:val="00DA46A3"/>
    <w:rsid w:val="00DA5E79"/>
    <w:rsid w:val="00DB1A0C"/>
    <w:rsid w:val="00DB5ECB"/>
    <w:rsid w:val="00DC2492"/>
    <w:rsid w:val="00DC2C8F"/>
    <w:rsid w:val="00DC3585"/>
    <w:rsid w:val="00DC5C03"/>
    <w:rsid w:val="00DD07A8"/>
    <w:rsid w:val="00DD1340"/>
    <w:rsid w:val="00DD2EE6"/>
    <w:rsid w:val="00DD2F59"/>
    <w:rsid w:val="00DD47A1"/>
    <w:rsid w:val="00DE0237"/>
    <w:rsid w:val="00DE0770"/>
    <w:rsid w:val="00DE0E46"/>
    <w:rsid w:val="00DE3613"/>
    <w:rsid w:val="00DF27A5"/>
    <w:rsid w:val="00DF409C"/>
    <w:rsid w:val="00DF4296"/>
    <w:rsid w:val="00DF54EB"/>
    <w:rsid w:val="00DF741D"/>
    <w:rsid w:val="00DF7E7A"/>
    <w:rsid w:val="00E00BF2"/>
    <w:rsid w:val="00E02D17"/>
    <w:rsid w:val="00E054F4"/>
    <w:rsid w:val="00E05D8C"/>
    <w:rsid w:val="00E0676E"/>
    <w:rsid w:val="00E10254"/>
    <w:rsid w:val="00E108CF"/>
    <w:rsid w:val="00E12CDB"/>
    <w:rsid w:val="00E17322"/>
    <w:rsid w:val="00E176E4"/>
    <w:rsid w:val="00E20178"/>
    <w:rsid w:val="00E212DE"/>
    <w:rsid w:val="00E22A26"/>
    <w:rsid w:val="00E2387F"/>
    <w:rsid w:val="00E24BA1"/>
    <w:rsid w:val="00E2538D"/>
    <w:rsid w:val="00E26576"/>
    <w:rsid w:val="00E268FE"/>
    <w:rsid w:val="00E30802"/>
    <w:rsid w:val="00E32105"/>
    <w:rsid w:val="00E324BC"/>
    <w:rsid w:val="00E32E9B"/>
    <w:rsid w:val="00E34CF6"/>
    <w:rsid w:val="00E35500"/>
    <w:rsid w:val="00E355EB"/>
    <w:rsid w:val="00E370D5"/>
    <w:rsid w:val="00E40294"/>
    <w:rsid w:val="00E403BE"/>
    <w:rsid w:val="00E40CF9"/>
    <w:rsid w:val="00E42C88"/>
    <w:rsid w:val="00E43D73"/>
    <w:rsid w:val="00E45BD6"/>
    <w:rsid w:val="00E4635F"/>
    <w:rsid w:val="00E4644F"/>
    <w:rsid w:val="00E57155"/>
    <w:rsid w:val="00E57B74"/>
    <w:rsid w:val="00E601CE"/>
    <w:rsid w:val="00E60F2C"/>
    <w:rsid w:val="00E62AC4"/>
    <w:rsid w:val="00E63B8C"/>
    <w:rsid w:val="00E65E4B"/>
    <w:rsid w:val="00E66718"/>
    <w:rsid w:val="00E67253"/>
    <w:rsid w:val="00E70109"/>
    <w:rsid w:val="00E70E7F"/>
    <w:rsid w:val="00E7120A"/>
    <w:rsid w:val="00E7318F"/>
    <w:rsid w:val="00E7466C"/>
    <w:rsid w:val="00E82132"/>
    <w:rsid w:val="00E8277F"/>
    <w:rsid w:val="00E8358D"/>
    <w:rsid w:val="00E84C46"/>
    <w:rsid w:val="00E86123"/>
    <w:rsid w:val="00E86557"/>
    <w:rsid w:val="00E865BC"/>
    <w:rsid w:val="00E8739F"/>
    <w:rsid w:val="00E878AD"/>
    <w:rsid w:val="00E9056A"/>
    <w:rsid w:val="00E907CC"/>
    <w:rsid w:val="00E93A92"/>
    <w:rsid w:val="00E94D8E"/>
    <w:rsid w:val="00E95DC3"/>
    <w:rsid w:val="00EA619D"/>
    <w:rsid w:val="00EA69DB"/>
    <w:rsid w:val="00EB09C8"/>
    <w:rsid w:val="00EB0AA3"/>
    <w:rsid w:val="00EB17C6"/>
    <w:rsid w:val="00EB1A27"/>
    <w:rsid w:val="00EB2382"/>
    <w:rsid w:val="00EB3CA8"/>
    <w:rsid w:val="00EB41C9"/>
    <w:rsid w:val="00EB4997"/>
    <w:rsid w:val="00EC1410"/>
    <w:rsid w:val="00EC15D4"/>
    <w:rsid w:val="00EC1821"/>
    <w:rsid w:val="00EC3AA1"/>
    <w:rsid w:val="00EC7CBC"/>
    <w:rsid w:val="00ED038E"/>
    <w:rsid w:val="00ED0CE3"/>
    <w:rsid w:val="00ED3A83"/>
    <w:rsid w:val="00ED3F42"/>
    <w:rsid w:val="00ED6FCE"/>
    <w:rsid w:val="00ED7FF3"/>
    <w:rsid w:val="00EE0ECF"/>
    <w:rsid w:val="00EE20BC"/>
    <w:rsid w:val="00EE3713"/>
    <w:rsid w:val="00EE5C64"/>
    <w:rsid w:val="00EE5D84"/>
    <w:rsid w:val="00EE67EC"/>
    <w:rsid w:val="00EE7280"/>
    <w:rsid w:val="00EE75E5"/>
    <w:rsid w:val="00EF1931"/>
    <w:rsid w:val="00EF20EE"/>
    <w:rsid w:val="00EF228D"/>
    <w:rsid w:val="00EF2832"/>
    <w:rsid w:val="00EF2F60"/>
    <w:rsid w:val="00EF312C"/>
    <w:rsid w:val="00F00061"/>
    <w:rsid w:val="00F018BE"/>
    <w:rsid w:val="00F02736"/>
    <w:rsid w:val="00F02A2F"/>
    <w:rsid w:val="00F053C2"/>
    <w:rsid w:val="00F075D9"/>
    <w:rsid w:val="00F10940"/>
    <w:rsid w:val="00F10B5F"/>
    <w:rsid w:val="00F11318"/>
    <w:rsid w:val="00F1292F"/>
    <w:rsid w:val="00F13067"/>
    <w:rsid w:val="00F138B6"/>
    <w:rsid w:val="00F13E66"/>
    <w:rsid w:val="00F17833"/>
    <w:rsid w:val="00F21C59"/>
    <w:rsid w:val="00F224AB"/>
    <w:rsid w:val="00F22DED"/>
    <w:rsid w:val="00F23E22"/>
    <w:rsid w:val="00F24C58"/>
    <w:rsid w:val="00F2761E"/>
    <w:rsid w:val="00F333D7"/>
    <w:rsid w:val="00F348A3"/>
    <w:rsid w:val="00F44D1C"/>
    <w:rsid w:val="00F451C4"/>
    <w:rsid w:val="00F456AA"/>
    <w:rsid w:val="00F47251"/>
    <w:rsid w:val="00F47F35"/>
    <w:rsid w:val="00F504E0"/>
    <w:rsid w:val="00F50B28"/>
    <w:rsid w:val="00F50B8C"/>
    <w:rsid w:val="00F52937"/>
    <w:rsid w:val="00F53CBC"/>
    <w:rsid w:val="00F57B19"/>
    <w:rsid w:val="00F600FC"/>
    <w:rsid w:val="00F6017A"/>
    <w:rsid w:val="00F61EE6"/>
    <w:rsid w:val="00F621C2"/>
    <w:rsid w:val="00F63DB9"/>
    <w:rsid w:val="00F6666E"/>
    <w:rsid w:val="00F667B1"/>
    <w:rsid w:val="00F70D33"/>
    <w:rsid w:val="00F71ED3"/>
    <w:rsid w:val="00F723E7"/>
    <w:rsid w:val="00F726EC"/>
    <w:rsid w:val="00F733C2"/>
    <w:rsid w:val="00F73E3A"/>
    <w:rsid w:val="00F73E51"/>
    <w:rsid w:val="00F75880"/>
    <w:rsid w:val="00F75B10"/>
    <w:rsid w:val="00F81635"/>
    <w:rsid w:val="00F860EF"/>
    <w:rsid w:val="00F86A97"/>
    <w:rsid w:val="00F874CD"/>
    <w:rsid w:val="00F90769"/>
    <w:rsid w:val="00F9143D"/>
    <w:rsid w:val="00F954F9"/>
    <w:rsid w:val="00F95EDB"/>
    <w:rsid w:val="00F97D87"/>
    <w:rsid w:val="00FA0A01"/>
    <w:rsid w:val="00FA242C"/>
    <w:rsid w:val="00FA2E67"/>
    <w:rsid w:val="00FA47C0"/>
    <w:rsid w:val="00FA5437"/>
    <w:rsid w:val="00FA5451"/>
    <w:rsid w:val="00FA6BFF"/>
    <w:rsid w:val="00FA704B"/>
    <w:rsid w:val="00FA7584"/>
    <w:rsid w:val="00FA7A00"/>
    <w:rsid w:val="00FA7B04"/>
    <w:rsid w:val="00FB1E33"/>
    <w:rsid w:val="00FB2863"/>
    <w:rsid w:val="00FB4047"/>
    <w:rsid w:val="00FB4699"/>
    <w:rsid w:val="00FB4EB8"/>
    <w:rsid w:val="00FB678F"/>
    <w:rsid w:val="00FC2267"/>
    <w:rsid w:val="00FC239F"/>
    <w:rsid w:val="00FC60B8"/>
    <w:rsid w:val="00FC6875"/>
    <w:rsid w:val="00FD08E7"/>
    <w:rsid w:val="00FD26A1"/>
    <w:rsid w:val="00FD483E"/>
    <w:rsid w:val="00FD48F2"/>
    <w:rsid w:val="00FD6029"/>
    <w:rsid w:val="00FE1989"/>
    <w:rsid w:val="00FE226E"/>
    <w:rsid w:val="00FE290C"/>
    <w:rsid w:val="00FE311D"/>
    <w:rsid w:val="00FE4769"/>
    <w:rsid w:val="00FE4A1D"/>
    <w:rsid w:val="00FE4C78"/>
    <w:rsid w:val="00FE548A"/>
    <w:rsid w:val="00FF0193"/>
    <w:rsid w:val="00FF2E23"/>
    <w:rsid w:val="00FF30BE"/>
    <w:rsid w:val="00FF43C0"/>
    <w:rsid w:val="00FF605D"/>
    <w:rsid w:val="00FF6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white"/>
    </o:shapedefaults>
    <o:shapelayout v:ext="edit">
      <o:idmap v:ext="edit" data="1"/>
    </o:shapelayout>
  </w:shapeDefaults>
  <w:decimalSymbol w:val="."/>
  <w:listSeparator w:val=","/>
  <w14:docId w14:val="3F50F499"/>
  <w15:docId w15:val="{097304D5-FA9E-4CB0-B890-217528D1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1D7"/>
    <w:pPr>
      <w:widowControl w:val="0"/>
      <w:jc w:val="both"/>
    </w:pPr>
    <w:rPr>
      <w:kern w:val="2"/>
      <w:sz w:val="21"/>
      <w:szCs w:val="22"/>
    </w:rPr>
  </w:style>
  <w:style w:type="paragraph" w:styleId="1">
    <w:name w:val="heading 1"/>
    <w:basedOn w:val="a"/>
    <w:next w:val="a"/>
    <w:link w:val="10"/>
    <w:uiPriority w:val="9"/>
    <w:qFormat/>
    <w:rsid w:val="00481528"/>
    <w:pPr>
      <w:keepNext/>
      <w:keepLines/>
      <w:widowControl/>
      <w:spacing w:before="240" w:line="259" w:lineRule="auto"/>
      <w:jc w:val="left"/>
      <w:outlineLvl w:val="0"/>
    </w:pPr>
    <w:rPr>
      <w:rFonts w:asciiTheme="majorHAnsi" w:eastAsiaTheme="majorEastAsia" w:hAnsiTheme="majorHAnsi" w:cstheme="majorBidi"/>
      <w:color w:val="2E74B5" w:themeColor="accent1" w:themeShade="BF"/>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6C31"/>
    <w:pPr>
      <w:tabs>
        <w:tab w:val="center" w:pos="4252"/>
        <w:tab w:val="right" w:pos="8504"/>
      </w:tabs>
      <w:snapToGrid w:val="0"/>
    </w:pPr>
    <w:rPr>
      <w:lang w:val="x-none" w:eastAsia="x-none"/>
    </w:rPr>
  </w:style>
  <w:style w:type="character" w:customStyle="1" w:styleId="a5">
    <w:name w:val="ヘッダー (文字)"/>
    <w:link w:val="a4"/>
    <w:uiPriority w:val="99"/>
    <w:rsid w:val="002E6C31"/>
    <w:rPr>
      <w:kern w:val="2"/>
      <w:sz w:val="21"/>
      <w:szCs w:val="22"/>
    </w:rPr>
  </w:style>
  <w:style w:type="paragraph" w:styleId="a6">
    <w:name w:val="footer"/>
    <w:basedOn w:val="a"/>
    <w:link w:val="a7"/>
    <w:uiPriority w:val="99"/>
    <w:unhideWhenUsed/>
    <w:rsid w:val="002E6C31"/>
    <w:pPr>
      <w:tabs>
        <w:tab w:val="center" w:pos="4252"/>
        <w:tab w:val="right" w:pos="8504"/>
      </w:tabs>
      <w:snapToGrid w:val="0"/>
    </w:pPr>
    <w:rPr>
      <w:lang w:val="x-none" w:eastAsia="x-none"/>
    </w:rPr>
  </w:style>
  <w:style w:type="character" w:customStyle="1" w:styleId="a7">
    <w:name w:val="フッター (文字)"/>
    <w:link w:val="a6"/>
    <w:uiPriority w:val="99"/>
    <w:rsid w:val="002E6C31"/>
    <w:rPr>
      <w:kern w:val="2"/>
      <w:sz w:val="21"/>
      <w:szCs w:val="22"/>
    </w:rPr>
  </w:style>
  <w:style w:type="paragraph" w:styleId="a8">
    <w:name w:val="Balloon Text"/>
    <w:basedOn w:val="a"/>
    <w:link w:val="a9"/>
    <w:uiPriority w:val="99"/>
    <w:semiHidden/>
    <w:unhideWhenUsed/>
    <w:rsid w:val="00344576"/>
    <w:rPr>
      <w:rFonts w:ascii="Arial" w:eastAsia="ＭＳ ゴシック" w:hAnsi="Arial"/>
      <w:sz w:val="18"/>
      <w:szCs w:val="18"/>
      <w:lang w:val="x-none" w:eastAsia="x-none"/>
    </w:rPr>
  </w:style>
  <w:style w:type="character" w:customStyle="1" w:styleId="a9">
    <w:name w:val="吹き出し (文字)"/>
    <w:link w:val="a8"/>
    <w:uiPriority w:val="99"/>
    <w:semiHidden/>
    <w:rsid w:val="00344576"/>
    <w:rPr>
      <w:rFonts w:ascii="Arial" w:eastAsia="ＭＳ ゴシック" w:hAnsi="Arial" w:cs="Times New Roman"/>
      <w:kern w:val="2"/>
      <w:sz w:val="18"/>
      <w:szCs w:val="18"/>
    </w:rPr>
  </w:style>
  <w:style w:type="character" w:customStyle="1" w:styleId="8">
    <w:name w:val="ミン8"/>
    <w:qFormat/>
    <w:rsid w:val="00983042"/>
    <w:rPr>
      <w:rFonts w:ascii="Century" w:eastAsia="ＭＳ 明朝" w:hAnsi="Century" w:hint="default"/>
      <w:b w:val="0"/>
      <w:bCs w:val="0"/>
      <w:i w:val="0"/>
      <w:iCs w:val="0"/>
      <w:spacing w:val="0"/>
      <w:w w:val="100"/>
      <w:position w:val="0"/>
      <w:sz w:val="16"/>
      <w:szCs w:val="16"/>
    </w:rPr>
  </w:style>
  <w:style w:type="character" w:styleId="aa">
    <w:name w:val="annotation reference"/>
    <w:uiPriority w:val="99"/>
    <w:semiHidden/>
    <w:unhideWhenUsed/>
    <w:rsid w:val="00AC1EC2"/>
    <w:rPr>
      <w:sz w:val="18"/>
      <w:szCs w:val="18"/>
    </w:rPr>
  </w:style>
  <w:style w:type="paragraph" w:styleId="ab">
    <w:name w:val="annotation text"/>
    <w:basedOn w:val="a"/>
    <w:link w:val="ac"/>
    <w:uiPriority w:val="99"/>
    <w:semiHidden/>
    <w:unhideWhenUsed/>
    <w:rsid w:val="00AC1EC2"/>
    <w:pPr>
      <w:jc w:val="left"/>
    </w:pPr>
  </w:style>
  <w:style w:type="character" w:customStyle="1" w:styleId="ac">
    <w:name w:val="コメント文字列 (文字)"/>
    <w:link w:val="ab"/>
    <w:uiPriority w:val="99"/>
    <w:semiHidden/>
    <w:rsid w:val="00AC1EC2"/>
    <w:rPr>
      <w:kern w:val="2"/>
      <w:sz w:val="21"/>
      <w:szCs w:val="22"/>
    </w:rPr>
  </w:style>
  <w:style w:type="paragraph" w:styleId="ad">
    <w:name w:val="annotation subject"/>
    <w:basedOn w:val="ab"/>
    <w:next w:val="ab"/>
    <w:link w:val="ae"/>
    <w:uiPriority w:val="99"/>
    <w:semiHidden/>
    <w:unhideWhenUsed/>
    <w:rsid w:val="00AC1EC2"/>
    <w:rPr>
      <w:b/>
      <w:bCs/>
    </w:rPr>
  </w:style>
  <w:style w:type="character" w:customStyle="1" w:styleId="ae">
    <w:name w:val="コメント内容 (文字)"/>
    <w:link w:val="ad"/>
    <w:uiPriority w:val="99"/>
    <w:semiHidden/>
    <w:rsid w:val="00AC1EC2"/>
    <w:rPr>
      <w:b/>
      <w:bCs/>
      <w:kern w:val="2"/>
      <w:sz w:val="21"/>
      <w:szCs w:val="22"/>
    </w:rPr>
  </w:style>
  <w:style w:type="table" w:styleId="2">
    <w:name w:val="Light List"/>
    <w:basedOn w:val="a1"/>
    <w:uiPriority w:val="61"/>
    <w:rsid w:val="00C15825"/>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
    <w:name w:val="Placeholder Text"/>
    <w:basedOn w:val="a0"/>
    <w:uiPriority w:val="99"/>
    <w:semiHidden/>
    <w:rsid w:val="006D61B1"/>
    <w:rPr>
      <w:color w:val="808080"/>
    </w:rPr>
  </w:style>
  <w:style w:type="paragraph" w:styleId="af0">
    <w:name w:val="List Paragraph"/>
    <w:basedOn w:val="a"/>
    <w:uiPriority w:val="34"/>
    <w:qFormat/>
    <w:rsid w:val="000870FB"/>
    <w:pPr>
      <w:ind w:leftChars="400" w:left="840"/>
    </w:pPr>
  </w:style>
  <w:style w:type="table" w:customStyle="1" w:styleId="11">
    <w:name w:val="表 (格子)1"/>
    <w:basedOn w:val="a1"/>
    <w:next w:val="a3"/>
    <w:uiPriority w:val="39"/>
    <w:rsid w:val="005644F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81528"/>
    <w:rPr>
      <w:rFonts w:asciiTheme="majorHAnsi" w:eastAsiaTheme="majorEastAsia" w:hAnsiTheme="majorHAnsi" w:cstheme="majorBidi"/>
      <w:color w:val="2E74B5" w:themeColor="accent1" w:themeShade="BF"/>
      <w:sz w:val="32"/>
      <w:szCs w:val="32"/>
    </w:rPr>
  </w:style>
  <w:style w:type="paragraph" w:styleId="af1">
    <w:name w:val="Revision"/>
    <w:hidden/>
    <w:uiPriority w:val="99"/>
    <w:semiHidden/>
    <w:rsid w:val="00F57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68667">
      <w:bodyDiv w:val="1"/>
      <w:marLeft w:val="0"/>
      <w:marRight w:val="0"/>
      <w:marTop w:val="0"/>
      <w:marBottom w:val="0"/>
      <w:divBdr>
        <w:top w:val="none" w:sz="0" w:space="0" w:color="auto"/>
        <w:left w:val="none" w:sz="0" w:space="0" w:color="auto"/>
        <w:bottom w:val="none" w:sz="0" w:space="0" w:color="auto"/>
        <w:right w:val="none" w:sz="0" w:space="0" w:color="auto"/>
      </w:divBdr>
    </w:div>
    <w:div w:id="747459321">
      <w:bodyDiv w:val="1"/>
      <w:marLeft w:val="0"/>
      <w:marRight w:val="0"/>
      <w:marTop w:val="0"/>
      <w:marBottom w:val="0"/>
      <w:divBdr>
        <w:top w:val="none" w:sz="0" w:space="0" w:color="auto"/>
        <w:left w:val="none" w:sz="0" w:space="0" w:color="auto"/>
        <w:bottom w:val="none" w:sz="0" w:space="0" w:color="auto"/>
        <w:right w:val="none" w:sz="0" w:space="0" w:color="auto"/>
      </w:divBdr>
    </w:div>
    <w:div w:id="919798921">
      <w:bodyDiv w:val="1"/>
      <w:marLeft w:val="0"/>
      <w:marRight w:val="0"/>
      <w:marTop w:val="0"/>
      <w:marBottom w:val="0"/>
      <w:divBdr>
        <w:top w:val="none" w:sz="0" w:space="0" w:color="auto"/>
        <w:left w:val="none" w:sz="0" w:space="0" w:color="auto"/>
        <w:bottom w:val="none" w:sz="0" w:space="0" w:color="auto"/>
        <w:right w:val="none" w:sz="0" w:space="0" w:color="auto"/>
      </w:divBdr>
    </w:div>
    <w:div w:id="1804276884">
      <w:bodyDiv w:val="1"/>
      <w:marLeft w:val="0"/>
      <w:marRight w:val="0"/>
      <w:marTop w:val="0"/>
      <w:marBottom w:val="0"/>
      <w:divBdr>
        <w:top w:val="none" w:sz="0" w:space="0" w:color="auto"/>
        <w:left w:val="none" w:sz="0" w:space="0" w:color="auto"/>
        <w:bottom w:val="none" w:sz="0" w:space="0" w:color="auto"/>
        <w:right w:val="none" w:sz="0" w:space="0" w:color="auto"/>
      </w:divBdr>
    </w:div>
    <w:div w:id="208962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0E8B9-8145-4251-AB89-E729A41A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685</Words>
  <Characters>3911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廿日市市</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Shigeyasu Fujii</dc:creator>
  <cp:keywords/>
  <dc:description/>
  <cp:lastModifiedBy>r66adk3333@outlook.jp</cp:lastModifiedBy>
  <cp:revision>4</cp:revision>
  <cp:lastPrinted>2017-09-12T15:58:00Z</cp:lastPrinted>
  <dcterms:created xsi:type="dcterms:W3CDTF">2020-02-24T01:34:00Z</dcterms:created>
  <dcterms:modified xsi:type="dcterms:W3CDTF">2020-02-24T01:39:00Z</dcterms:modified>
</cp:coreProperties>
</file>