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89F7" w14:textId="5C61E805" w:rsidR="007E4086" w:rsidRDefault="002E5090">
      <w:r>
        <w:rPr>
          <w:rFonts w:hint="eastAsia"/>
          <w:noProof/>
        </w:rPr>
        <mc:AlternateContent>
          <mc:Choice Requires="wps">
            <w:drawing>
              <wp:anchor distT="0" distB="0" distL="114300" distR="114300" simplePos="0" relativeHeight="251664384" behindDoc="0" locked="0" layoutInCell="1" allowOverlap="1" wp14:anchorId="65C4199D" wp14:editId="182EB438">
                <wp:simplePos x="0" y="0"/>
                <wp:positionH relativeFrom="column">
                  <wp:posOffset>4601211</wp:posOffset>
                </wp:positionH>
                <wp:positionV relativeFrom="paragraph">
                  <wp:posOffset>-75565</wp:posOffset>
                </wp:positionV>
                <wp:extent cx="1905000" cy="2971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905000" cy="297180"/>
                        </a:xfrm>
                        <a:prstGeom prst="rect">
                          <a:avLst/>
                        </a:prstGeom>
                        <a:solidFill>
                          <a:sysClr val="window" lastClr="FFFFFF"/>
                        </a:solidFill>
                        <a:ln w="6350">
                          <a:noFill/>
                        </a:ln>
                      </wps:spPr>
                      <wps:txbx>
                        <w:txbxContent>
                          <w:p w14:paraId="47AEFF77" w14:textId="2C2DAEF3" w:rsidR="008D2AC8" w:rsidRPr="00362683" w:rsidRDefault="008D2AC8" w:rsidP="008D2AC8">
                            <w:pPr>
                              <w:jc w:val="center"/>
                              <w:rPr>
                                <w:rFonts w:ascii="BIZ UDPゴシック" w:eastAsia="BIZ UDPゴシック" w:hAnsi="BIZ UDPゴシック"/>
                                <w:sz w:val="20"/>
                                <w:szCs w:val="20"/>
                              </w:rPr>
                            </w:pPr>
                            <w:bookmarkStart w:id="0" w:name="_Hlk43817681"/>
                            <w:bookmarkStart w:id="1" w:name="_Hlk43817682"/>
                            <w:r w:rsidRPr="00362683">
                              <w:rPr>
                                <w:rFonts w:ascii="BIZ UDPゴシック" w:eastAsia="BIZ UDPゴシック" w:hAnsi="BIZ UDPゴシック" w:hint="eastAsia"/>
                                <w:sz w:val="20"/>
                                <w:szCs w:val="20"/>
                              </w:rPr>
                              <w:t>《 学校経営の要諦</w:t>
                            </w:r>
                            <w:r w:rsidR="009F4E0B" w:rsidRPr="00362683">
                              <w:rPr>
                                <w:rFonts w:ascii="BIZ UDPゴシック" w:eastAsia="BIZ UDPゴシック" w:hAnsi="BIZ UDPゴシック" w:hint="eastAsia"/>
                                <w:sz w:val="20"/>
                                <w:szCs w:val="20"/>
                              </w:rPr>
                              <w:t>（</w:t>
                            </w:r>
                            <w:r w:rsidR="001F32FB" w:rsidRPr="00362683">
                              <w:rPr>
                                <w:rFonts w:ascii="BIZ UDPゴシック" w:eastAsia="BIZ UDPゴシック" w:hAnsi="BIZ UDPゴシック" w:hint="eastAsia"/>
                                <w:sz w:val="20"/>
                                <w:szCs w:val="20"/>
                              </w:rPr>
                              <w:t>Ⅺ</w:t>
                            </w:r>
                            <w:r w:rsidRPr="00362683">
                              <w:rPr>
                                <w:rFonts w:ascii="BIZ UDPゴシック" w:eastAsia="BIZ UDPゴシック" w:hAnsi="BIZ UDPゴシック"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199D" id="_x0000_t202" coordsize="21600,21600" o:spt="202" path="m,l,21600r21600,l21600,xe">
                <v:stroke joinstyle="miter"/>
                <v:path gradientshapeok="t" o:connecttype="rect"/>
              </v:shapetype>
              <v:shape id="テキスト ボックス 6" o:spid="_x0000_s1026" type="#_x0000_t202" style="position:absolute;left:0;text-align:left;margin-left:362.3pt;margin-top:-5.95pt;width:150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" fillcolor="window" stroked="f" strokeweight=".5pt">
                <v:textbox>
                  <w:txbxContent>
                    <w:p w14:paraId="47AEFF77" w14:textId="2C2DAEF3" w:rsidR="008D2AC8" w:rsidRPr="00362683" w:rsidRDefault="008D2AC8" w:rsidP="008D2AC8">
                      <w:pPr>
                        <w:jc w:val="center"/>
                        <w:rPr>
                          <w:rFonts w:ascii="BIZ UDPゴシック" w:eastAsia="BIZ UDPゴシック" w:hAnsi="BIZ UDPゴシック"/>
                          <w:sz w:val="20"/>
                          <w:szCs w:val="20"/>
                        </w:rPr>
                      </w:pPr>
                      <w:bookmarkStart w:id="2" w:name="_Hlk43817681"/>
                      <w:bookmarkStart w:id="3" w:name="_Hlk43817682"/>
                      <w:r w:rsidRPr="00362683">
                        <w:rPr>
                          <w:rFonts w:ascii="BIZ UDPゴシック" w:eastAsia="BIZ UDPゴシック" w:hAnsi="BIZ UDPゴシック" w:hint="eastAsia"/>
                          <w:sz w:val="20"/>
                          <w:szCs w:val="20"/>
                        </w:rPr>
                        <w:t>《 学校経営の要諦</w:t>
                      </w:r>
                      <w:r w:rsidR="009F4E0B" w:rsidRPr="00362683">
                        <w:rPr>
                          <w:rFonts w:ascii="BIZ UDPゴシック" w:eastAsia="BIZ UDPゴシック" w:hAnsi="BIZ UDPゴシック" w:hint="eastAsia"/>
                          <w:sz w:val="20"/>
                          <w:szCs w:val="20"/>
                        </w:rPr>
                        <w:t>（</w:t>
                      </w:r>
                      <w:r w:rsidR="001F32FB" w:rsidRPr="00362683">
                        <w:rPr>
                          <w:rFonts w:ascii="BIZ UDPゴシック" w:eastAsia="BIZ UDPゴシック" w:hAnsi="BIZ UDPゴシック" w:hint="eastAsia"/>
                          <w:sz w:val="20"/>
                          <w:szCs w:val="20"/>
                        </w:rPr>
                        <w:t>Ⅺ</w:t>
                      </w:r>
                      <w:r w:rsidRPr="00362683">
                        <w:rPr>
                          <w:rFonts w:ascii="BIZ UDPゴシック" w:eastAsia="BIZ UDPゴシック" w:hAnsi="BIZ UDPゴシック" w:hint="eastAsia"/>
                          <w:sz w:val="20"/>
                          <w:szCs w:val="20"/>
                        </w:rPr>
                        <w:t>）》</w:t>
                      </w:r>
                      <w:bookmarkEnd w:id="2"/>
                      <w:bookmarkEnd w:id="3"/>
                    </w:p>
                  </w:txbxContent>
                </v:textbox>
              </v:shape>
            </w:pict>
          </mc:Fallback>
        </mc:AlternateContent>
      </w:r>
      <w:r w:rsidR="00831417">
        <w:rPr>
          <w:noProof/>
        </w:rPr>
        <mc:AlternateContent>
          <mc:Choice Requires="wps">
            <w:drawing>
              <wp:anchor distT="0" distB="0" distL="114300" distR="114300" simplePos="0" relativeHeight="251662336" behindDoc="0" locked="0" layoutInCell="1" allowOverlap="1" wp14:anchorId="5776905A" wp14:editId="48EAA4D9">
                <wp:simplePos x="0" y="0"/>
                <wp:positionH relativeFrom="column">
                  <wp:posOffset>2096135</wp:posOffset>
                </wp:positionH>
                <wp:positionV relativeFrom="paragraph">
                  <wp:posOffset>57150</wp:posOffset>
                </wp:positionV>
                <wp:extent cx="2857500" cy="561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857500" cy="561975"/>
                        </a:xfrm>
                        <a:prstGeom prst="rect">
                          <a:avLst/>
                        </a:prstGeom>
                        <a:noFill/>
                        <a:ln w="6350">
                          <a:noFill/>
                        </a:ln>
                      </wps:spPr>
                      <wps:txbx>
                        <w:txbxContent>
                          <w:p w14:paraId="4E4AE92A" w14:textId="08D68B2F" w:rsidR="00985E27" w:rsidRPr="00362683" w:rsidRDefault="004B254D" w:rsidP="008D2AC8">
                            <w:pPr>
                              <w:jc w:val="center"/>
                              <w:rPr>
                                <w:rFonts w:ascii="BIZ UDPゴシック" w:eastAsia="BIZ UDPゴシック" w:hAnsi="BIZ UDPゴシック"/>
                                <w:color w:val="0033CC"/>
                                <w:sz w:val="44"/>
                                <w:szCs w:val="44"/>
                              </w:rPr>
                            </w:pPr>
                            <w:r w:rsidRPr="00362683">
                              <w:rPr>
                                <w:rFonts w:ascii="BIZ UDPゴシック" w:eastAsia="BIZ UDPゴシック" w:hAnsi="BIZ UDPゴシック" w:hint="eastAsia"/>
                                <w:color w:val="0033CC"/>
                                <w:sz w:val="44"/>
                                <w:szCs w:val="44"/>
                              </w:rPr>
                              <w:t>校内</w:t>
                            </w:r>
                            <w:r w:rsidR="001F32FB" w:rsidRPr="00362683">
                              <w:rPr>
                                <w:rFonts w:ascii="BIZ UDPゴシック" w:eastAsia="BIZ UDPゴシック" w:hAnsi="BIZ UDPゴシック" w:hint="eastAsia"/>
                                <w:color w:val="0033CC"/>
                                <w:sz w:val="44"/>
                                <w:szCs w:val="44"/>
                              </w:rPr>
                              <w:t>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905A" id="テキスト ボックス 5" o:spid="_x0000_s1027" type="#_x0000_t202" style="position:absolute;left:0;text-align:left;margin-left:165.05pt;margin-top:4.5pt;width:2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" filled="f" stroked="f" strokeweight=".5pt">
                <v:textbox>
                  <w:txbxContent>
                    <w:p w14:paraId="4E4AE92A" w14:textId="08D68B2F" w:rsidR="00985E27" w:rsidRPr="00362683" w:rsidRDefault="004B254D" w:rsidP="008D2AC8">
                      <w:pPr>
                        <w:jc w:val="center"/>
                        <w:rPr>
                          <w:rFonts w:ascii="BIZ UDPゴシック" w:eastAsia="BIZ UDPゴシック" w:hAnsi="BIZ UDPゴシック"/>
                          <w:color w:val="0033CC"/>
                          <w:sz w:val="44"/>
                          <w:szCs w:val="44"/>
                        </w:rPr>
                      </w:pPr>
                      <w:r w:rsidRPr="00362683">
                        <w:rPr>
                          <w:rFonts w:ascii="BIZ UDPゴシック" w:eastAsia="BIZ UDPゴシック" w:hAnsi="BIZ UDPゴシック" w:hint="eastAsia"/>
                          <w:color w:val="0033CC"/>
                          <w:sz w:val="44"/>
                          <w:szCs w:val="44"/>
                        </w:rPr>
                        <w:t>校内</w:t>
                      </w:r>
                      <w:r w:rsidR="001F32FB" w:rsidRPr="00362683">
                        <w:rPr>
                          <w:rFonts w:ascii="BIZ UDPゴシック" w:eastAsia="BIZ UDPゴシック" w:hAnsi="BIZ UDPゴシック" w:hint="eastAsia"/>
                          <w:color w:val="0033CC"/>
                          <w:sz w:val="44"/>
                          <w:szCs w:val="44"/>
                        </w:rPr>
                        <w:t>ラン</w:t>
                      </w:r>
                    </w:p>
                  </w:txbxContent>
                </v:textbox>
              </v:shape>
            </w:pict>
          </mc:Fallback>
        </mc:AlternateContent>
      </w:r>
    </w:p>
    <w:p w14:paraId="68803E0A" w14:textId="22BB2E45" w:rsidR="007E4086" w:rsidRDefault="007E4086"/>
    <w:p w14:paraId="045606AF" w14:textId="1BEB2D1E" w:rsidR="00B96612" w:rsidRPr="00767314" w:rsidRDefault="009E5C41">
      <w:pPr>
        <w:rPr>
          <w:rFonts w:ascii="BIZ UDPゴシック" w:eastAsia="BIZ UDPゴシック" w:hAnsi="BIZ UDPゴシック"/>
          <w:color w:val="C00000"/>
          <w:sz w:val="22"/>
        </w:rPr>
      </w:pPr>
      <w:r w:rsidRPr="00767314">
        <w:rPr>
          <w:rFonts w:ascii="BIZ UDPゴシック" w:eastAsia="BIZ UDPゴシック" w:hAnsi="BIZ UDPゴシック" w:hint="eastAsia"/>
          <w:color w:val="C00000"/>
          <w:sz w:val="22"/>
        </w:rPr>
        <w:t>《</w:t>
      </w:r>
      <w:r w:rsidR="001F32FB" w:rsidRPr="00767314">
        <w:rPr>
          <w:rFonts w:ascii="BIZ UDPゴシック" w:eastAsia="BIZ UDPゴシック" w:hAnsi="BIZ UDPゴシック" w:hint="eastAsia"/>
          <w:color w:val="C00000"/>
          <w:sz w:val="22"/>
        </w:rPr>
        <w:t>学校経営と校内ラン</w:t>
      </w:r>
      <w:r w:rsidRPr="00767314">
        <w:rPr>
          <w:rFonts w:ascii="BIZ UDPゴシック" w:eastAsia="BIZ UDPゴシック" w:hAnsi="BIZ UDPゴシック" w:hint="eastAsia"/>
          <w:color w:val="C00000"/>
          <w:sz w:val="22"/>
        </w:rPr>
        <w:t>》</w:t>
      </w:r>
    </w:p>
    <w:p w14:paraId="1270E7E2" w14:textId="124ACAA1" w:rsidR="00ED1889" w:rsidRPr="00362683" w:rsidRDefault="00E90AD7">
      <w:pPr>
        <w:rPr>
          <w:rFonts w:ascii="BIZ UDPゴシック" w:eastAsia="BIZ UDPゴシック" w:hAnsi="BIZ UDPゴシック"/>
          <w:color w:val="000000" w:themeColor="text1"/>
          <w:sz w:val="22"/>
        </w:rPr>
      </w:pPr>
      <w:r w:rsidRPr="00362683">
        <w:rPr>
          <w:rFonts w:ascii="BIZ UDPゴシック" w:eastAsia="BIZ UDPゴシック" w:hAnsi="BIZ UDPゴシック" w:hint="eastAsia"/>
          <w:color w:val="000000" w:themeColor="text1"/>
          <w:sz w:val="22"/>
        </w:rPr>
        <w:t xml:space="preserve">　</w:t>
      </w:r>
      <w:r w:rsidR="001F32FB" w:rsidRPr="00362683">
        <w:rPr>
          <w:rFonts w:ascii="BIZ UDPゴシック" w:eastAsia="BIZ UDPゴシック" w:hAnsi="BIZ UDPゴシック" w:hint="eastAsia"/>
          <w:color w:val="000000" w:themeColor="text1"/>
          <w:sz w:val="22"/>
        </w:rPr>
        <w:t>校内ラン自体は，実務的な機能性が求められる「</w:t>
      </w:r>
      <w:r w:rsidR="000F55A2">
        <w:rPr>
          <w:rFonts w:ascii="BIZ UDPゴシック" w:eastAsia="BIZ UDPゴシック" w:hAnsi="BIZ UDPゴシック" w:hint="eastAsia"/>
          <w:color w:val="000000" w:themeColor="text1"/>
          <w:sz w:val="22"/>
        </w:rPr>
        <w:t>ＩＴ</w:t>
      </w:r>
      <w:r w:rsidR="001F32FB" w:rsidRPr="00362683">
        <w:rPr>
          <w:rFonts w:ascii="BIZ UDPゴシック" w:eastAsia="BIZ UDPゴシック" w:hAnsi="BIZ UDPゴシック" w:hint="eastAsia"/>
          <w:color w:val="000000" w:themeColor="text1"/>
          <w:sz w:val="22"/>
        </w:rPr>
        <w:t>ツール」であり，</w:t>
      </w:r>
      <w:r w:rsidR="00ED1889" w:rsidRPr="00362683">
        <w:rPr>
          <w:rFonts w:ascii="BIZ UDPゴシック" w:eastAsia="BIZ UDPゴシック" w:hAnsi="BIZ UDPゴシック" w:hint="eastAsia"/>
          <w:color w:val="000000" w:themeColor="text1"/>
          <w:sz w:val="22"/>
        </w:rPr>
        <w:t>その面から捉えると</w:t>
      </w:r>
      <w:r w:rsidR="00B01A59" w:rsidRPr="00362683">
        <w:rPr>
          <w:rFonts w:ascii="BIZ UDPゴシック" w:eastAsia="BIZ UDPゴシック" w:hAnsi="BIZ UDPゴシック" w:hint="eastAsia"/>
          <w:color w:val="000000" w:themeColor="text1"/>
          <w:sz w:val="22"/>
        </w:rPr>
        <w:t>学校</w:t>
      </w:r>
      <w:r w:rsidR="00ED1889" w:rsidRPr="00362683">
        <w:rPr>
          <w:rFonts w:ascii="BIZ UDPゴシック" w:eastAsia="BIZ UDPゴシック" w:hAnsi="BIZ UDPゴシック" w:hint="eastAsia"/>
          <w:color w:val="000000" w:themeColor="text1"/>
          <w:sz w:val="22"/>
        </w:rPr>
        <w:t>経営の本質的な</w:t>
      </w:r>
      <w:r w:rsidR="004C211B" w:rsidRPr="00362683">
        <w:rPr>
          <w:rFonts w:ascii="BIZ UDPゴシック" w:eastAsia="BIZ UDPゴシック" w:hAnsi="BIZ UDPゴシック" w:hint="eastAsia"/>
          <w:color w:val="000000" w:themeColor="text1"/>
          <w:sz w:val="22"/>
        </w:rPr>
        <w:t>捉え方・</w:t>
      </w:r>
      <w:r w:rsidR="00ED1889" w:rsidRPr="00362683">
        <w:rPr>
          <w:rFonts w:ascii="BIZ UDPゴシック" w:eastAsia="BIZ UDPゴシック" w:hAnsi="BIZ UDPゴシック" w:hint="eastAsia"/>
          <w:color w:val="000000" w:themeColor="text1"/>
          <w:sz w:val="22"/>
        </w:rPr>
        <w:t>考え方などとは少し次元が異なり距離があるようにも思えますが，基本的に教職員全員の業務の関わりが凝縮されていることから，その「機能度・水準」には</w:t>
      </w:r>
      <w:r w:rsidR="004C211B" w:rsidRPr="00362683">
        <w:rPr>
          <w:rFonts w:ascii="BIZ UDPゴシック" w:eastAsia="BIZ UDPゴシック" w:hAnsi="BIZ UDPゴシック" w:hint="eastAsia"/>
          <w:color w:val="000000" w:themeColor="text1"/>
          <w:sz w:val="22"/>
        </w:rPr>
        <w:t>当該校の</w:t>
      </w:r>
      <w:r w:rsidR="00ED1889" w:rsidRPr="00362683">
        <w:rPr>
          <w:rFonts w:ascii="BIZ UDPゴシック" w:eastAsia="BIZ UDPゴシック" w:hAnsi="BIZ UDPゴシック" w:hint="eastAsia"/>
          <w:color w:val="000000" w:themeColor="text1"/>
          <w:sz w:val="22"/>
        </w:rPr>
        <w:t>学校経営や組織マネジメントの水準が直接的に反映されている面があり，その機能的な構築・運用には当該校の教職員の</w:t>
      </w:r>
      <w:r w:rsidR="007077FC" w:rsidRPr="00362683">
        <w:rPr>
          <w:rFonts w:ascii="BIZ UDPゴシック" w:eastAsia="BIZ UDPゴシック" w:hAnsi="BIZ UDPゴシック" w:hint="eastAsia"/>
          <w:color w:val="000000" w:themeColor="text1"/>
          <w:sz w:val="22"/>
        </w:rPr>
        <w:t>業務遂行の円滑さ・機能性が関わることから</w:t>
      </w:r>
      <w:r w:rsidR="00ED1889" w:rsidRPr="00362683">
        <w:rPr>
          <w:rFonts w:ascii="BIZ UDPゴシック" w:eastAsia="BIZ UDPゴシック" w:hAnsi="BIZ UDPゴシック" w:hint="eastAsia"/>
          <w:color w:val="000000" w:themeColor="text1"/>
          <w:sz w:val="22"/>
        </w:rPr>
        <w:t>「働き方改革」が直接的に関係</w:t>
      </w:r>
      <w:r w:rsidR="007077FC" w:rsidRPr="00362683">
        <w:rPr>
          <w:rFonts w:ascii="BIZ UDPゴシック" w:eastAsia="BIZ UDPゴシック" w:hAnsi="BIZ UDPゴシック" w:hint="eastAsia"/>
          <w:color w:val="000000" w:themeColor="text1"/>
          <w:sz w:val="22"/>
        </w:rPr>
        <w:t>していますので，校内ランの機能性を高めることは，学校経営の水準向上</w:t>
      </w:r>
      <w:r w:rsidR="00A83799" w:rsidRPr="00362683">
        <w:rPr>
          <w:rFonts w:ascii="BIZ UDPゴシック" w:eastAsia="BIZ UDPゴシック" w:hAnsi="BIZ UDPゴシック" w:hint="eastAsia"/>
          <w:color w:val="000000" w:themeColor="text1"/>
          <w:sz w:val="22"/>
        </w:rPr>
        <w:t>として</w:t>
      </w:r>
      <w:r w:rsidR="007077FC" w:rsidRPr="00362683">
        <w:rPr>
          <w:rFonts w:ascii="BIZ UDPゴシック" w:eastAsia="BIZ UDPゴシック" w:hAnsi="BIZ UDPゴシック" w:hint="eastAsia"/>
          <w:color w:val="000000" w:themeColor="text1"/>
          <w:sz w:val="22"/>
        </w:rPr>
        <w:t>大事な</w:t>
      </w:r>
      <w:r w:rsidR="00A83799" w:rsidRPr="00362683">
        <w:rPr>
          <w:rFonts w:ascii="BIZ UDPゴシック" w:eastAsia="BIZ UDPゴシック" w:hAnsi="BIZ UDPゴシック" w:hint="eastAsia"/>
          <w:color w:val="000000" w:themeColor="text1"/>
          <w:sz w:val="22"/>
        </w:rPr>
        <w:t>要素に</w:t>
      </w:r>
      <w:r w:rsidR="007077FC" w:rsidRPr="00362683">
        <w:rPr>
          <w:rFonts w:ascii="BIZ UDPゴシック" w:eastAsia="BIZ UDPゴシック" w:hAnsi="BIZ UDPゴシック" w:hint="eastAsia"/>
          <w:color w:val="000000" w:themeColor="text1"/>
          <w:sz w:val="22"/>
        </w:rPr>
        <w:t>なります。</w:t>
      </w:r>
    </w:p>
    <w:p w14:paraId="4EAFEEA3" w14:textId="4C5FE027" w:rsidR="00F15C7B" w:rsidRPr="00362683" w:rsidRDefault="00422DD4">
      <w:pPr>
        <w:rPr>
          <w:rFonts w:ascii="BIZ UDPゴシック" w:eastAsia="BIZ UDPゴシック" w:hAnsi="BIZ UDPゴシック"/>
          <w:color w:val="000000" w:themeColor="text1"/>
        </w:rPr>
      </w:pPr>
      <w:r w:rsidRPr="00362683">
        <w:rPr>
          <w:rFonts w:ascii="BIZ UDPゴシック" w:eastAsia="BIZ UDPゴシック" w:hAnsi="BIZ UDPゴシック"/>
          <w:noProof/>
          <w:color w:val="000000" w:themeColor="text1"/>
        </w:rPr>
        <mc:AlternateContent>
          <mc:Choice Requires="wps">
            <w:drawing>
              <wp:anchor distT="0" distB="0" distL="114300" distR="114300" simplePos="0" relativeHeight="251692032" behindDoc="0" locked="0" layoutInCell="1" allowOverlap="1" wp14:anchorId="343EF1A6" wp14:editId="3CDD2423">
                <wp:simplePos x="0" y="0"/>
                <wp:positionH relativeFrom="column">
                  <wp:posOffset>29210</wp:posOffset>
                </wp:positionH>
                <wp:positionV relativeFrom="paragraph">
                  <wp:posOffset>105410</wp:posOffset>
                </wp:positionV>
                <wp:extent cx="6583680" cy="1304925"/>
                <wp:effectExtent l="0" t="0" r="26670" b="28575"/>
                <wp:wrapNone/>
                <wp:docPr id="21" name="四角形: 角を丸くする 21"/>
                <wp:cNvGraphicFramePr/>
                <a:graphic xmlns:a="http://schemas.openxmlformats.org/drawingml/2006/main">
                  <a:graphicData uri="http://schemas.microsoft.com/office/word/2010/wordprocessingShape">
                    <wps:wsp>
                      <wps:cNvSpPr/>
                      <wps:spPr>
                        <a:xfrm>
                          <a:off x="0" y="0"/>
                          <a:ext cx="6583680" cy="1304925"/>
                        </a:xfrm>
                        <a:prstGeom prst="roundRect">
                          <a:avLst/>
                        </a:prstGeom>
                        <a:solidFill>
                          <a:srgbClr val="E8FCCE"/>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33D8C" id="四角形: 角を丸くする 21" o:spid="_x0000_s1026" style="position:absolute;left:0;text-align:left;margin-left:2.3pt;margin-top:8.3pt;width:518.4pt;height:10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" fillcolor="#e8fcce" strokecolor="#375623 [1609]" strokeweight="1.5pt">
                <v:stroke joinstyle="miter"/>
              </v:roundrect>
            </w:pict>
          </mc:Fallback>
        </mc:AlternateContent>
      </w:r>
      <w:r w:rsidR="000F55A2" w:rsidRPr="00362683">
        <w:rPr>
          <w:rFonts w:ascii="BIZ UDPゴシック" w:eastAsia="BIZ UDPゴシック" w:hAnsi="BIZ UDPゴシック"/>
          <w:noProof/>
          <w:color w:val="000000" w:themeColor="text1"/>
        </w:rPr>
        <mc:AlternateContent>
          <mc:Choice Requires="wps">
            <w:drawing>
              <wp:anchor distT="0" distB="0" distL="114300" distR="114300" simplePos="0" relativeHeight="251693056" behindDoc="0" locked="0" layoutInCell="1" allowOverlap="1" wp14:anchorId="12B3F066" wp14:editId="21D04445">
                <wp:simplePos x="0" y="0"/>
                <wp:positionH relativeFrom="column">
                  <wp:posOffset>153035</wp:posOffset>
                </wp:positionH>
                <wp:positionV relativeFrom="paragraph">
                  <wp:posOffset>181610</wp:posOffset>
                </wp:positionV>
                <wp:extent cx="6209665" cy="1304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209665" cy="1304925"/>
                        </a:xfrm>
                        <a:prstGeom prst="rect">
                          <a:avLst/>
                        </a:prstGeom>
                        <a:noFill/>
                        <a:ln w="6350">
                          <a:noFill/>
                        </a:ln>
                      </wps:spPr>
                      <wps:txbx>
                        <w:txbxContent>
                          <w:p w14:paraId="330198F9" w14:textId="77777777" w:rsidR="00421162" w:rsidRPr="000F55A2" w:rsidRDefault="00F15C7B">
                            <w:pPr>
                              <w:rPr>
                                <w:rFonts w:ascii="BIZ UDPゴシック" w:eastAsia="BIZ UDPゴシック" w:hAnsi="BIZ UDPゴシック"/>
                                <w:color w:val="C00000"/>
                                <w:sz w:val="28"/>
                                <w:szCs w:val="28"/>
                              </w:rPr>
                            </w:pPr>
                            <w:r w:rsidRPr="000F55A2">
                              <w:rPr>
                                <w:rFonts w:ascii="BIZ UDPゴシック" w:eastAsia="BIZ UDPゴシック" w:hAnsi="BIZ UDPゴシック" w:hint="eastAsia"/>
                                <w:color w:val="C00000"/>
                                <w:sz w:val="28"/>
                                <w:szCs w:val="28"/>
                              </w:rPr>
                              <w:t>《</w:t>
                            </w:r>
                            <w:r w:rsidR="00421162" w:rsidRPr="000F55A2">
                              <w:rPr>
                                <w:rFonts w:ascii="BIZ UDPゴシック" w:eastAsia="BIZ UDPゴシック" w:hAnsi="BIZ UDPゴシック" w:hint="eastAsia"/>
                                <w:color w:val="C00000"/>
                                <w:sz w:val="28"/>
                                <w:szCs w:val="28"/>
                              </w:rPr>
                              <w:t>校内ランの位置付け</w:t>
                            </w:r>
                            <w:r w:rsidRPr="000F55A2">
                              <w:rPr>
                                <w:rFonts w:ascii="BIZ UDPゴシック" w:eastAsia="BIZ UDPゴシック" w:hAnsi="BIZ UDPゴシック" w:hint="eastAsia"/>
                                <w:color w:val="C00000"/>
                                <w:sz w:val="28"/>
                                <w:szCs w:val="28"/>
                              </w:rPr>
                              <w:t>》</w:t>
                            </w:r>
                          </w:p>
                          <w:p w14:paraId="70BC32F2" w14:textId="017BE1C1" w:rsidR="00421162" w:rsidRPr="000F55A2" w:rsidRDefault="00421162" w:rsidP="00CA04C1">
                            <w:pPr>
                              <w:ind w:firstLineChars="100" w:firstLine="270"/>
                              <w:rPr>
                                <w:rFonts w:ascii="BIZ UDPゴシック" w:eastAsia="BIZ UDPゴシック" w:hAnsi="BIZ UDPゴシック"/>
                                <w:color w:val="0000CC"/>
                                <w:sz w:val="24"/>
                                <w:szCs w:val="24"/>
                              </w:rPr>
                            </w:pPr>
                            <w:r w:rsidRPr="000F55A2">
                              <w:rPr>
                                <w:rFonts w:ascii="BIZ UDPゴシック" w:eastAsia="BIZ UDPゴシック" w:hAnsi="BIZ UDPゴシック" w:hint="eastAsia"/>
                                <w:color w:val="0000CC"/>
                                <w:sz w:val="24"/>
                                <w:szCs w:val="24"/>
                              </w:rPr>
                              <w:t>◎　教職員の業務遂行の要となるツール　⇒　機能性・利便性の向上がカギ</w:t>
                            </w:r>
                          </w:p>
                          <w:p w14:paraId="09B27039" w14:textId="77777777" w:rsidR="00421162" w:rsidRPr="000F55A2" w:rsidRDefault="00421162" w:rsidP="00CA04C1">
                            <w:pPr>
                              <w:ind w:firstLineChars="100" w:firstLine="270"/>
                              <w:rPr>
                                <w:rFonts w:ascii="BIZ UDPゴシック" w:eastAsia="BIZ UDPゴシック" w:hAnsi="BIZ UDPゴシック"/>
                                <w:color w:val="0000CC"/>
                                <w:sz w:val="24"/>
                                <w:szCs w:val="24"/>
                              </w:rPr>
                            </w:pPr>
                            <w:r w:rsidRPr="000F55A2">
                              <w:rPr>
                                <w:rFonts w:ascii="BIZ UDPゴシック" w:eastAsia="BIZ UDPゴシック" w:hAnsi="BIZ UDPゴシック" w:hint="eastAsia"/>
                                <w:color w:val="0000CC"/>
                                <w:sz w:val="24"/>
                                <w:szCs w:val="24"/>
                              </w:rPr>
                              <w:t>◎　学校経営・組織マネジメントの水準が反映</w:t>
                            </w:r>
                          </w:p>
                          <w:p w14:paraId="0C8E9FBD" w14:textId="1D87E57E" w:rsidR="00421162" w:rsidRPr="000F55A2" w:rsidRDefault="00421162" w:rsidP="00CA04C1">
                            <w:pPr>
                              <w:ind w:firstLineChars="100" w:firstLine="270"/>
                              <w:rPr>
                                <w:rFonts w:ascii="BIZ UDPゴシック" w:eastAsia="BIZ UDPゴシック" w:hAnsi="BIZ UDPゴシック"/>
                                <w:color w:val="0000CC"/>
                                <w:sz w:val="24"/>
                                <w:szCs w:val="24"/>
                              </w:rPr>
                            </w:pPr>
                            <w:r w:rsidRPr="000F55A2">
                              <w:rPr>
                                <w:rFonts w:ascii="BIZ UDPゴシック" w:eastAsia="BIZ UDPゴシック" w:hAnsi="BIZ UDPゴシック" w:hint="eastAsia"/>
                                <w:color w:val="0000CC"/>
                                <w:sz w:val="24"/>
                                <w:szCs w:val="24"/>
                              </w:rPr>
                              <w:t>◎　機能度・水準を高めることが，働き方改革の推進に大きく貢献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F066" id="テキスト ボックス 22" o:spid="_x0000_s1028" type="#_x0000_t202" style="position:absolute;left:0;text-align:left;margin-left:12.05pt;margin-top:14.3pt;width:488.95pt;height:10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" filled="f" stroked="f" strokeweight=".5pt">
                <v:textbox>
                  <w:txbxContent>
                    <w:p w14:paraId="330198F9" w14:textId="77777777" w:rsidR="00421162" w:rsidRPr="000F55A2" w:rsidRDefault="00F15C7B">
                      <w:pPr>
                        <w:rPr>
                          <w:rFonts w:ascii="BIZ UDPゴシック" w:eastAsia="BIZ UDPゴシック" w:hAnsi="BIZ UDPゴシック"/>
                          <w:color w:val="C00000"/>
                          <w:sz w:val="28"/>
                          <w:szCs w:val="28"/>
                        </w:rPr>
                      </w:pPr>
                      <w:r w:rsidRPr="000F55A2">
                        <w:rPr>
                          <w:rFonts w:ascii="BIZ UDPゴシック" w:eastAsia="BIZ UDPゴシック" w:hAnsi="BIZ UDPゴシック" w:hint="eastAsia"/>
                          <w:color w:val="C00000"/>
                          <w:sz w:val="28"/>
                          <w:szCs w:val="28"/>
                        </w:rPr>
                        <w:t>《</w:t>
                      </w:r>
                      <w:r w:rsidR="00421162" w:rsidRPr="000F55A2">
                        <w:rPr>
                          <w:rFonts w:ascii="BIZ UDPゴシック" w:eastAsia="BIZ UDPゴシック" w:hAnsi="BIZ UDPゴシック" w:hint="eastAsia"/>
                          <w:color w:val="C00000"/>
                          <w:sz w:val="28"/>
                          <w:szCs w:val="28"/>
                        </w:rPr>
                        <w:t>校内ランの位置付け</w:t>
                      </w:r>
                      <w:r w:rsidRPr="000F55A2">
                        <w:rPr>
                          <w:rFonts w:ascii="BIZ UDPゴシック" w:eastAsia="BIZ UDPゴシック" w:hAnsi="BIZ UDPゴシック" w:hint="eastAsia"/>
                          <w:color w:val="C00000"/>
                          <w:sz w:val="28"/>
                          <w:szCs w:val="28"/>
                        </w:rPr>
                        <w:t>》</w:t>
                      </w:r>
                    </w:p>
                    <w:p w14:paraId="70BC32F2" w14:textId="017BE1C1" w:rsidR="00421162" w:rsidRPr="000F55A2" w:rsidRDefault="00421162" w:rsidP="00CA04C1">
                      <w:pPr>
                        <w:ind w:firstLineChars="100" w:firstLine="270"/>
                        <w:rPr>
                          <w:rFonts w:ascii="BIZ UDPゴシック" w:eastAsia="BIZ UDPゴシック" w:hAnsi="BIZ UDPゴシック"/>
                          <w:color w:val="0000CC"/>
                          <w:sz w:val="24"/>
                          <w:szCs w:val="24"/>
                        </w:rPr>
                      </w:pPr>
                      <w:r w:rsidRPr="000F55A2">
                        <w:rPr>
                          <w:rFonts w:ascii="BIZ UDPゴシック" w:eastAsia="BIZ UDPゴシック" w:hAnsi="BIZ UDPゴシック" w:hint="eastAsia"/>
                          <w:color w:val="0000CC"/>
                          <w:sz w:val="24"/>
                          <w:szCs w:val="24"/>
                        </w:rPr>
                        <w:t>◎　教職員の業務遂行の要となるツール　⇒　機能性・利便性の向上がカギ</w:t>
                      </w:r>
                    </w:p>
                    <w:p w14:paraId="09B27039" w14:textId="77777777" w:rsidR="00421162" w:rsidRPr="000F55A2" w:rsidRDefault="00421162" w:rsidP="00CA04C1">
                      <w:pPr>
                        <w:ind w:firstLineChars="100" w:firstLine="270"/>
                        <w:rPr>
                          <w:rFonts w:ascii="BIZ UDPゴシック" w:eastAsia="BIZ UDPゴシック" w:hAnsi="BIZ UDPゴシック"/>
                          <w:color w:val="0000CC"/>
                          <w:sz w:val="24"/>
                          <w:szCs w:val="24"/>
                        </w:rPr>
                      </w:pPr>
                      <w:r w:rsidRPr="000F55A2">
                        <w:rPr>
                          <w:rFonts w:ascii="BIZ UDPゴシック" w:eastAsia="BIZ UDPゴシック" w:hAnsi="BIZ UDPゴシック" w:hint="eastAsia"/>
                          <w:color w:val="0000CC"/>
                          <w:sz w:val="24"/>
                          <w:szCs w:val="24"/>
                        </w:rPr>
                        <w:t>◎　学校経営・組織マネジメントの水準が反映</w:t>
                      </w:r>
                    </w:p>
                    <w:p w14:paraId="0C8E9FBD" w14:textId="1D87E57E" w:rsidR="00421162" w:rsidRPr="000F55A2" w:rsidRDefault="00421162" w:rsidP="00CA04C1">
                      <w:pPr>
                        <w:ind w:firstLineChars="100" w:firstLine="270"/>
                        <w:rPr>
                          <w:rFonts w:ascii="BIZ UDPゴシック" w:eastAsia="BIZ UDPゴシック" w:hAnsi="BIZ UDPゴシック"/>
                          <w:color w:val="0000CC"/>
                          <w:sz w:val="24"/>
                          <w:szCs w:val="24"/>
                        </w:rPr>
                      </w:pPr>
                      <w:r w:rsidRPr="000F55A2">
                        <w:rPr>
                          <w:rFonts w:ascii="BIZ UDPゴシック" w:eastAsia="BIZ UDPゴシック" w:hAnsi="BIZ UDPゴシック" w:hint="eastAsia"/>
                          <w:color w:val="0000CC"/>
                          <w:sz w:val="24"/>
                          <w:szCs w:val="24"/>
                        </w:rPr>
                        <w:t>◎　機能度・水準を高めることが，働き方改革の推進に大きく貢献</w:t>
                      </w:r>
                    </w:p>
                  </w:txbxContent>
                </v:textbox>
              </v:shape>
            </w:pict>
          </mc:Fallback>
        </mc:AlternateContent>
      </w:r>
    </w:p>
    <w:p w14:paraId="3DCD6A51" w14:textId="7292A8C8" w:rsidR="00F15C7B" w:rsidRPr="00362683" w:rsidRDefault="00F15C7B">
      <w:pPr>
        <w:rPr>
          <w:rFonts w:ascii="BIZ UDPゴシック" w:eastAsia="BIZ UDPゴシック" w:hAnsi="BIZ UDPゴシック"/>
          <w:color w:val="000000" w:themeColor="text1"/>
        </w:rPr>
      </w:pPr>
    </w:p>
    <w:p w14:paraId="6D1ABBAC" w14:textId="2736FF80" w:rsidR="00F15C7B" w:rsidRPr="00362683" w:rsidRDefault="00F15C7B">
      <w:pPr>
        <w:rPr>
          <w:rFonts w:ascii="BIZ UDPゴシック" w:eastAsia="BIZ UDPゴシック" w:hAnsi="BIZ UDPゴシック"/>
          <w:color w:val="000000" w:themeColor="text1"/>
        </w:rPr>
      </w:pPr>
    </w:p>
    <w:p w14:paraId="24485723" w14:textId="0D6545F3" w:rsidR="00F15C7B" w:rsidRPr="00362683" w:rsidRDefault="00F15C7B">
      <w:pPr>
        <w:rPr>
          <w:rFonts w:ascii="BIZ UDPゴシック" w:eastAsia="BIZ UDPゴシック" w:hAnsi="BIZ UDPゴシック"/>
          <w:color w:val="000000" w:themeColor="text1"/>
        </w:rPr>
      </w:pPr>
    </w:p>
    <w:p w14:paraId="6CD950F0" w14:textId="0C81F037" w:rsidR="00F15C7B" w:rsidRPr="00362683" w:rsidRDefault="00F15C7B">
      <w:pPr>
        <w:rPr>
          <w:rFonts w:ascii="BIZ UDPゴシック" w:eastAsia="BIZ UDPゴシック" w:hAnsi="BIZ UDPゴシック"/>
          <w:color w:val="000000" w:themeColor="text1"/>
        </w:rPr>
      </w:pPr>
    </w:p>
    <w:p w14:paraId="565C4337" w14:textId="594CE41B" w:rsidR="00F15C7B" w:rsidRPr="00362683" w:rsidRDefault="00F15C7B">
      <w:pPr>
        <w:rPr>
          <w:rFonts w:ascii="BIZ UDPゴシック" w:eastAsia="BIZ UDPゴシック" w:hAnsi="BIZ UDPゴシック"/>
          <w:color w:val="000000" w:themeColor="text1"/>
        </w:rPr>
      </w:pPr>
    </w:p>
    <w:p w14:paraId="2D71F21B" w14:textId="1B896DE1" w:rsidR="00F15C7B" w:rsidRPr="00767314" w:rsidRDefault="00972E11" w:rsidP="00E90AD7">
      <w:pPr>
        <w:rPr>
          <w:rFonts w:ascii="BIZ UDPゴシック" w:eastAsia="BIZ UDPゴシック" w:hAnsi="BIZ UDPゴシック"/>
          <w:color w:val="C00000"/>
          <w:sz w:val="22"/>
        </w:rPr>
      </w:pPr>
      <w:r w:rsidRPr="00767314">
        <w:rPr>
          <w:rFonts w:ascii="BIZ UDPゴシック" w:eastAsia="BIZ UDPゴシック" w:hAnsi="BIZ UDPゴシック" w:hint="eastAsia"/>
          <w:color w:val="C00000"/>
          <w:sz w:val="22"/>
        </w:rPr>
        <w:t>《</w:t>
      </w:r>
      <w:r w:rsidR="0093591A" w:rsidRPr="00767314">
        <w:rPr>
          <w:rFonts w:ascii="BIZ UDPゴシック" w:eastAsia="BIZ UDPゴシック" w:hAnsi="BIZ UDPゴシック" w:hint="eastAsia"/>
          <w:color w:val="C00000"/>
          <w:sz w:val="22"/>
        </w:rPr>
        <w:t>校内</w:t>
      </w:r>
      <w:r w:rsidR="00CA04C1" w:rsidRPr="00767314">
        <w:rPr>
          <w:rFonts w:ascii="BIZ UDPゴシック" w:eastAsia="BIZ UDPゴシック" w:hAnsi="BIZ UDPゴシック" w:hint="eastAsia"/>
          <w:color w:val="C00000"/>
          <w:sz w:val="22"/>
        </w:rPr>
        <w:t>ラン構築の基本的な</w:t>
      </w:r>
      <w:r w:rsidR="0093591A" w:rsidRPr="00767314">
        <w:rPr>
          <w:rFonts w:ascii="BIZ UDPゴシック" w:eastAsia="BIZ UDPゴシック" w:hAnsi="BIZ UDPゴシック" w:hint="eastAsia"/>
          <w:color w:val="C00000"/>
          <w:sz w:val="22"/>
        </w:rPr>
        <w:t>考え方</w:t>
      </w:r>
      <w:r w:rsidRPr="00767314">
        <w:rPr>
          <w:rFonts w:ascii="BIZ UDPゴシック" w:eastAsia="BIZ UDPゴシック" w:hAnsi="BIZ UDPゴシック" w:hint="eastAsia"/>
          <w:color w:val="C00000"/>
          <w:sz w:val="22"/>
        </w:rPr>
        <w:t>》</w:t>
      </w:r>
    </w:p>
    <w:p w14:paraId="5E0E5F7B" w14:textId="603DC1FC" w:rsidR="00710FA9" w:rsidRPr="00767314" w:rsidRDefault="00CA04C1" w:rsidP="00ED1889">
      <w:pPr>
        <w:ind w:firstLineChars="100" w:firstLine="250"/>
        <w:rPr>
          <w:rFonts w:ascii="BIZ UDPゴシック" w:eastAsia="BIZ UDPゴシック" w:hAnsi="BIZ UDPゴシック"/>
          <w:color w:val="000000" w:themeColor="text1"/>
          <w:sz w:val="22"/>
        </w:rPr>
      </w:pPr>
      <w:r w:rsidRPr="00767314">
        <w:rPr>
          <w:rFonts w:ascii="BIZ UDPゴシック" w:eastAsia="BIZ UDPゴシック" w:hAnsi="BIZ UDPゴシック" w:hint="eastAsia"/>
          <w:color w:val="000000" w:themeColor="text1"/>
          <w:sz w:val="22"/>
        </w:rPr>
        <w:t>校内ランは実務的ツールであ</w:t>
      </w:r>
      <w:r w:rsidR="00A83799" w:rsidRPr="00767314">
        <w:rPr>
          <w:rFonts w:ascii="BIZ UDPゴシック" w:eastAsia="BIZ UDPゴシック" w:hAnsi="BIZ UDPゴシック" w:hint="eastAsia"/>
          <w:color w:val="000000" w:themeColor="text1"/>
          <w:sz w:val="22"/>
        </w:rPr>
        <w:t>り</w:t>
      </w:r>
      <w:r w:rsidRPr="00767314">
        <w:rPr>
          <w:rFonts w:ascii="BIZ UDPゴシック" w:eastAsia="BIZ UDPゴシック" w:hAnsi="BIZ UDPゴシック" w:hint="eastAsia"/>
          <w:color w:val="000000" w:themeColor="text1"/>
          <w:sz w:val="22"/>
        </w:rPr>
        <w:t>，学校が年度単位で動いていること，人事異動や部署異動があることなどを考慮すると，</w:t>
      </w:r>
      <w:r w:rsidR="00A760A0" w:rsidRPr="00767314">
        <w:rPr>
          <w:rFonts w:ascii="BIZ UDPゴシック" w:eastAsia="BIZ UDPゴシック" w:hAnsi="BIZ UDPゴシック" w:hint="eastAsia"/>
          <w:color w:val="000000" w:themeColor="text1"/>
          <w:sz w:val="22"/>
        </w:rPr>
        <w:t>学校独自の方法や工夫が考えられますので，村上の考え方・方式も一つの私見的な事例として捉えていただいて，現在のものを改善・改良することで機能性を高める</w:t>
      </w:r>
      <w:r w:rsidR="00A83799" w:rsidRPr="00767314">
        <w:rPr>
          <w:rFonts w:ascii="BIZ UDPゴシック" w:eastAsia="BIZ UDPゴシック" w:hAnsi="BIZ UDPゴシック" w:hint="eastAsia"/>
          <w:color w:val="000000" w:themeColor="text1"/>
          <w:sz w:val="22"/>
        </w:rPr>
        <w:t>方法</w:t>
      </w:r>
      <w:r w:rsidR="00A760A0" w:rsidRPr="00767314">
        <w:rPr>
          <w:rFonts w:ascii="BIZ UDPゴシック" w:eastAsia="BIZ UDPゴシック" w:hAnsi="BIZ UDPゴシック" w:hint="eastAsia"/>
          <w:color w:val="000000" w:themeColor="text1"/>
          <w:sz w:val="22"/>
        </w:rPr>
        <w:t>も</w:t>
      </w:r>
      <w:r w:rsidR="00265427" w:rsidRPr="00767314">
        <w:rPr>
          <w:rFonts w:ascii="BIZ UDPゴシック" w:eastAsia="BIZ UDPゴシック" w:hAnsi="BIZ UDPゴシック" w:hint="eastAsia"/>
          <w:color w:val="000000" w:themeColor="text1"/>
          <w:sz w:val="22"/>
        </w:rPr>
        <w:t>有効な方策だと</w:t>
      </w:r>
      <w:r w:rsidR="002F2BCA" w:rsidRPr="00767314">
        <w:rPr>
          <w:rFonts w:ascii="BIZ UDPゴシック" w:eastAsia="BIZ UDPゴシック" w:hAnsi="BIZ UDPゴシック" w:hint="eastAsia"/>
          <w:color w:val="000000" w:themeColor="text1"/>
          <w:sz w:val="22"/>
        </w:rPr>
        <w:t>捉えていただきたいと</w:t>
      </w:r>
      <w:r w:rsidR="00A760A0" w:rsidRPr="00767314">
        <w:rPr>
          <w:rFonts w:ascii="BIZ UDPゴシック" w:eastAsia="BIZ UDPゴシック" w:hAnsi="BIZ UDPゴシック" w:hint="eastAsia"/>
          <w:color w:val="000000" w:themeColor="text1"/>
          <w:sz w:val="22"/>
        </w:rPr>
        <w:t>思っています。</w:t>
      </w:r>
    </w:p>
    <w:p w14:paraId="400CD3FB" w14:textId="77777777" w:rsidR="00767314" w:rsidRDefault="00A760A0" w:rsidP="002F2BCA">
      <w:pPr>
        <w:rPr>
          <w:rFonts w:ascii="BIZ UDPゴシック" w:eastAsia="BIZ UDPゴシック" w:hAnsi="BIZ UDPゴシック"/>
          <w:sz w:val="22"/>
        </w:rPr>
      </w:pPr>
      <w:r w:rsidRPr="00767314">
        <w:rPr>
          <w:rFonts w:ascii="BIZ UDPゴシック" w:eastAsia="BIZ UDPゴシック" w:hAnsi="BIZ UDPゴシック" w:hint="eastAsia"/>
          <w:b/>
          <w:bCs/>
          <w:color w:val="833C0B" w:themeColor="accent2" w:themeShade="80"/>
          <w:sz w:val="22"/>
        </w:rPr>
        <w:t>〔１〕　階層</w:t>
      </w:r>
      <w:r w:rsidR="00A83799" w:rsidRPr="00767314">
        <w:rPr>
          <w:rFonts w:ascii="BIZ UDPゴシック" w:eastAsia="BIZ UDPゴシック" w:hAnsi="BIZ UDPゴシック" w:hint="eastAsia"/>
          <w:b/>
          <w:bCs/>
          <w:color w:val="833C0B" w:themeColor="accent2" w:themeShade="80"/>
          <w:sz w:val="22"/>
        </w:rPr>
        <w:t xml:space="preserve">　</w:t>
      </w:r>
      <w:r w:rsidR="002F2BCA" w:rsidRPr="00767314">
        <w:rPr>
          <w:rFonts w:ascii="BIZ UDPゴシック" w:eastAsia="BIZ UDPゴシック" w:hAnsi="BIZ UDPゴシック" w:hint="eastAsia"/>
          <w:color w:val="833C0B" w:themeColor="accent2" w:themeShade="80"/>
          <w:sz w:val="22"/>
        </w:rPr>
        <w:t xml:space="preserve"> </w:t>
      </w:r>
      <w:r w:rsidR="00E15398" w:rsidRPr="00767314">
        <w:rPr>
          <w:rFonts w:ascii="BIZ UDPゴシック" w:eastAsia="BIZ UDPゴシック" w:hAnsi="BIZ UDPゴシック" w:hint="eastAsia"/>
          <w:color w:val="000000" w:themeColor="text1"/>
          <w:sz w:val="22"/>
        </w:rPr>
        <w:t xml:space="preserve">　</w:t>
      </w:r>
      <w:r w:rsidR="002F2BCA" w:rsidRPr="00767314">
        <w:rPr>
          <w:rFonts w:ascii="BIZ UDPゴシック" w:eastAsia="BIZ UDPゴシック" w:hAnsi="BIZ UDPゴシック" w:hint="eastAsia"/>
          <w:color w:val="000000" w:themeColor="text1"/>
          <w:sz w:val="22"/>
        </w:rPr>
        <w:t xml:space="preserve">　▽</w:t>
      </w:r>
      <w:r w:rsidR="00A848A8" w:rsidRPr="00767314">
        <w:rPr>
          <w:rFonts w:ascii="BIZ UDPゴシック" w:eastAsia="BIZ UDPゴシック" w:hAnsi="BIZ UDPゴシック" w:hint="eastAsia"/>
          <w:color w:val="000000" w:themeColor="text1"/>
          <w:sz w:val="22"/>
        </w:rPr>
        <w:t xml:space="preserve">　</w:t>
      </w:r>
      <w:r w:rsidR="00A83799" w:rsidRPr="00767314">
        <w:rPr>
          <w:rFonts w:ascii="BIZ UDPゴシック" w:eastAsia="BIZ UDPゴシック" w:hAnsi="BIZ UDPゴシック" w:hint="eastAsia"/>
          <w:sz w:val="22"/>
        </w:rPr>
        <w:t>最上位階層を「当該年度」とするのが妥当</w:t>
      </w:r>
    </w:p>
    <w:p w14:paraId="582599CF" w14:textId="27FCC854" w:rsidR="002F2BCA" w:rsidRPr="00767314" w:rsidRDefault="002F2BCA" w:rsidP="00767314">
      <w:pPr>
        <w:ind w:firstLineChars="800" w:firstLine="1920"/>
        <w:rPr>
          <w:rFonts w:ascii="BIZ UDPゴシック" w:eastAsia="BIZ UDPゴシック" w:hAnsi="BIZ UDPゴシック"/>
          <w:szCs w:val="21"/>
        </w:rPr>
      </w:pPr>
      <w:r w:rsidRPr="00767314">
        <w:rPr>
          <w:rFonts w:ascii="BIZ UDPゴシック" w:eastAsia="BIZ UDPゴシック" w:hAnsi="BIZ UDPゴシック" w:hint="eastAsia"/>
          <w:szCs w:val="21"/>
        </w:rPr>
        <w:t xml:space="preserve">⇒　</w:t>
      </w:r>
      <w:r w:rsidR="00A83799" w:rsidRPr="00767314">
        <w:rPr>
          <w:rFonts w:ascii="BIZ UDPゴシック" w:eastAsia="BIZ UDPゴシック" w:hAnsi="BIZ UDPゴシック" w:hint="eastAsia"/>
          <w:szCs w:val="21"/>
        </w:rPr>
        <w:t>その階層を含めて，3階層か4階層程度までと</w:t>
      </w:r>
      <w:r w:rsidRPr="00767314">
        <w:rPr>
          <w:rFonts w:ascii="BIZ UDPゴシック" w:eastAsia="BIZ UDPゴシック" w:hAnsi="BIZ UDPゴシック" w:hint="eastAsia"/>
          <w:szCs w:val="21"/>
        </w:rPr>
        <w:t>する</w:t>
      </w:r>
    </w:p>
    <w:p w14:paraId="3918D150" w14:textId="41332E1A" w:rsidR="00A83799" w:rsidRPr="00767314" w:rsidRDefault="00767314" w:rsidP="00767314">
      <w:pPr>
        <w:ind w:firstLineChars="800" w:firstLine="1920"/>
        <w:rPr>
          <w:rFonts w:ascii="BIZ UDPゴシック" w:eastAsia="BIZ UDPゴシック" w:hAnsi="BIZ UDPゴシック"/>
          <w:szCs w:val="21"/>
        </w:rPr>
      </w:pPr>
      <w:r w:rsidRPr="00767314">
        <w:rPr>
          <w:rFonts w:ascii="BIZ UDPゴシック" w:eastAsia="BIZ UDPゴシック" w:hAnsi="BIZ UDPゴシック" w:hint="eastAsia"/>
          <w:szCs w:val="21"/>
        </w:rPr>
        <w:t xml:space="preserve">※　</w:t>
      </w:r>
      <w:r w:rsidR="00A83799" w:rsidRPr="00767314">
        <w:rPr>
          <w:rFonts w:ascii="BIZ UDPゴシック" w:eastAsia="BIZ UDPゴシック" w:hAnsi="BIZ UDPゴシック" w:hint="eastAsia"/>
          <w:szCs w:val="21"/>
        </w:rPr>
        <w:t>途中階層はフォルダのみ</w:t>
      </w:r>
      <w:r w:rsidR="00E15398" w:rsidRPr="00767314">
        <w:rPr>
          <w:rFonts w:ascii="BIZ UDPゴシック" w:eastAsia="BIZ UDPゴシック" w:hAnsi="BIZ UDPゴシック" w:hint="eastAsia"/>
          <w:szCs w:val="21"/>
        </w:rPr>
        <w:t>（</w:t>
      </w:r>
      <w:r w:rsidR="00A83799" w:rsidRPr="00767314">
        <w:rPr>
          <w:rFonts w:ascii="BIZ UDPゴシック" w:eastAsia="BIZ UDPゴシック" w:hAnsi="BIZ UDPゴシック" w:hint="eastAsia"/>
          <w:szCs w:val="21"/>
        </w:rPr>
        <w:t>ファイルは</w:t>
      </w:r>
      <w:r w:rsidR="00E15398" w:rsidRPr="00767314">
        <w:rPr>
          <w:rFonts w:ascii="BIZ UDPゴシック" w:eastAsia="BIZ UDPゴシック" w:hAnsi="BIZ UDPゴシック" w:hint="eastAsia"/>
          <w:szCs w:val="21"/>
        </w:rPr>
        <w:t>当該フォルダの</w:t>
      </w:r>
      <w:r w:rsidR="00A83799" w:rsidRPr="00767314">
        <w:rPr>
          <w:rFonts w:ascii="BIZ UDPゴシック" w:eastAsia="BIZ UDPゴシック" w:hAnsi="BIZ UDPゴシック" w:hint="eastAsia"/>
          <w:szCs w:val="21"/>
        </w:rPr>
        <w:t>最下層に置く</w:t>
      </w:r>
      <w:r w:rsidR="00E15398" w:rsidRPr="00767314">
        <w:rPr>
          <w:rFonts w:ascii="BIZ UDPゴシック" w:eastAsia="BIZ UDPゴシック" w:hAnsi="BIZ UDPゴシック" w:hint="eastAsia"/>
          <w:szCs w:val="21"/>
        </w:rPr>
        <w:t>）</w:t>
      </w:r>
    </w:p>
    <w:p w14:paraId="1F759C7A" w14:textId="35E9C2E0" w:rsidR="002F2BCA" w:rsidRPr="00767314" w:rsidRDefault="00A83799" w:rsidP="002F2BCA">
      <w:pPr>
        <w:rPr>
          <w:rFonts w:ascii="BIZ UDPゴシック" w:eastAsia="BIZ UDPゴシック" w:hAnsi="BIZ UDPゴシック"/>
          <w:sz w:val="22"/>
        </w:rPr>
      </w:pPr>
      <w:r w:rsidRPr="00767314">
        <w:rPr>
          <w:rFonts w:ascii="BIZ UDPゴシック" w:eastAsia="BIZ UDPゴシック" w:hAnsi="BIZ UDPゴシック" w:hint="eastAsia"/>
          <w:b/>
          <w:bCs/>
          <w:color w:val="833C0B" w:themeColor="accent2" w:themeShade="80"/>
          <w:sz w:val="22"/>
        </w:rPr>
        <w:t>〔２〕　フォルダ</w:t>
      </w:r>
      <w:r w:rsidRPr="00767314">
        <w:rPr>
          <w:rFonts w:ascii="BIZ UDPゴシック" w:eastAsia="BIZ UDPゴシック" w:hAnsi="BIZ UDPゴシック" w:hint="eastAsia"/>
          <w:sz w:val="22"/>
        </w:rPr>
        <w:t xml:space="preserve">　</w:t>
      </w:r>
      <w:r w:rsidR="002F2BCA" w:rsidRPr="00767314">
        <w:rPr>
          <w:rFonts w:ascii="BIZ UDPゴシック" w:eastAsia="BIZ UDPゴシック" w:hAnsi="BIZ UDPゴシック" w:hint="eastAsia"/>
          <w:sz w:val="22"/>
        </w:rPr>
        <w:t>▽</w:t>
      </w:r>
      <w:r w:rsidR="00A848A8" w:rsidRPr="00767314">
        <w:rPr>
          <w:rFonts w:ascii="BIZ UDPゴシック" w:eastAsia="BIZ UDPゴシック" w:hAnsi="BIZ UDPゴシック" w:hint="eastAsia"/>
          <w:sz w:val="22"/>
        </w:rPr>
        <w:t xml:space="preserve">　</w:t>
      </w:r>
      <w:r w:rsidRPr="00767314">
        <w:rPr>
          <w:rFonts w:ascii="BIZ UDPゴシック" w:eastAsia="BIZ UDPゴシック" w:hAnsi="BIZ UDPゴシック" w:hint="eastAsia"/>
          <w:sz w:val="22"/>
        </w:rPr>
        <w:t>分掌・学年・教科などの部署ごとに分類</w:t>
      </w:r>
      <w:r w:rsidR="002F2BCA" w:rsidRPr="00767314">
        <w:rPr>
          <w:rFonts w:ascii="BIZ UDPゴシック" w:eastAsia="BIZ UDPゴシック" w:hAnsi="BIZ UDPゴシック" w:hint="eastAsia"/>
          <w:sz w:val="22"/>
        </w:rPr>
        <w:t>して</w:t>
      </w:r>
      <w:r w:rsidRPr="00767314">
        <w:rPr>
          <w:rFonts w:ascii="BIZ UDPゴシック" w:eastAsia="BIZ UDPゴシック" w:hAnsi="BIZ UDPゴシック" w:hint="eastAsia"/>
          <w:sz w:val="22"/>
        </w:rPr>
        <w:t>通し番号を付</w:t>
      </w:r>
      <w:r w:rsidR="00A848A8" w:rsidRPr="00767314">
        <w:rPr>
          <w:rFonts w:ascii="BIZ UDPゴシック" w:eastAsia="BIZ UDPゴシック" w:hAnsi="BIZ UDPゴシック" w:hint="eastAsia"/>
          <w:sz w:val="22"/>
        </w:rPr>
        <w:t>ける</w:t>
      </w:r>
    </w:p>
    <w:p w14:paraId="6590ADD3" w14:textId="77777777" w:rsidR="002F2BCA" w:rsidRPr="00767314" w:rsidRDefault="00A83799" w:rsidP="00767314">
      <w:pPr>
        <w:ind w:firstLineChars="800" w:firstLine="1920"/>
        <w:rPr>
          <w:rFonts w:ascii="BIZ UDPゴシック" w:eastAsia="BIZ UDPゴシック" w:hAnsi="BIZ UDPゴシック"/>
          <w:szCs w:val="21"/>
        </w:rPr>
      </w:pPr>
      <w:r w:rsidRPr="00767314">
        <w:rPr>
          <w:rFonts w:ascii="BIZ UDPゴシック" w:eastAsia="BIZ UDPゴシック" w:hAnsi="BIZ UDPゴシック" w:hint="eastAsia"/>
          <w:szCs w:val="21"/>
        </w:rPr>
        <w:t>※　事後追加などを考慮した番号取りをしておく</w:t>
      </w:r>
    </w:p>
    <w:p w14:paraId="34D153FC" w14:textId="036D4040" w:rsidR="00A83799" w:rsidRPr="00767314" w:rsidRDefault="00A83799" w:rsidP="00767314">
      <w:pPr>
        <w:ind w:firstLineChars="800" w:firstLine="1920"/>
        <w:rPr>
          <w:rFonts w:ascii="BIZ UDPゴシック" w:eastAsia="BIZ UDPゴシック" w:hAnsi="BIZ UDPゴシック"/>
          <w:szCs w:val="21"/>
        </w:rPr>
      </w:pPr>
      <w:r w:rsidRPr="00767314">
        <w:rPr>
          <w:rFonts w:ascii="BIZ UDPゴシック" w:eastAsia="BIZ UDPゴシック" w:hAnsi="BIZ UDPゴシック" w:hint="eastAsia"/>
          <w:szCs w:val="21"/>
        </w:rPr>
        <w:t>※　最初から精緻なものにしようとせず，追加・修正しながら高める考え方が</w:t>
      </w:r>
      <w:r w:rsidR="00A848A8" w:rsidRPr="00767314">
        <w:rPr>
          <w:rFonts w:ascii="BIZ UDPゴシック" w:eastAsia="BIZ UDPゴシック" w:hAnsi="BIZ UDPゴシック" w:hint="eastAsia"/>
          <w:szCs w:val="21"/>
        </w:rPr>
        <w:t>ベター</w:t>
      </w:r>
      <w:r w:rsidRPr="00767314">
        <w:rPr>
          <w:rFonts w:ascii="BIZ UDPゴシック" w:eastAsia="BIZ UDPゴシック" w:hAnsi="BIZ UDPゴシック" w:hint="eastAsia"/>
          <w:szCs w:val="21"/>
        </w:rPr>
        <w:t xml:space="preserve">　</w:t>
      </w:r>
    </w:p>
    <w:p w14:paraId="278F0932" w14:textId="77777777" w:rsidR="00767314" w:rsidRDefault="00A83799" w:rsidP="00A83799">
      <w:pPr>
        <w:rPr>
          <w:rFonts w:ascii="BIZ UDPゴシック" w:eastAsia="BIZ UDPゴシック" w:hAnsi="BIZ UDPゴシック"/>
          <w:sz w:val="22"/>
        </w:rPr>
      </w:pPr>
      <w:r w:rsidRPr="00767314">
        <w:rPr>
          <w:rFonts w:ascii="BIZ UDPゴシック" w:eastAsia="BIZ UDPゴシック" w:hAnsi="BIZ UDPゴシック" w:hint="eastAsia"/>
          <w:b/>
          <w:bCs/>
          <w:color w:val="663300"/>
          <w:sz w:val="22"/>
        </w:rPr>
        <w:t>〔３〕　ファイル</w:t>
      </w:r>
      <w:r w:rsidRPr="00767314">
        <w:rPr>
          <w:rFonts w:ascii="BIZ UDPゴシック" w:eastAsia="BIZ UDPゴシック" w:hAnsi="BIZ UDPゴシック" w:hint="eastAsia"/>
          <w:color w:val="663300"/>
          <w:sz w:val="22"/>
        </w:rPr>
        <w:t xml:space="preserve">　</w:t>
      </w:r>
      <w:r w:rsidR="002F2BCA" w:rsidRPr="00767314">
        <w:rPr>
          <w:rFonts w:ascii="BIZ UDPゴシック" w:eastAsia="BIZ UDPゴシック" w:hAnsi="BIZ UDPゴシック" w:hint="eastAsia"/>
          <w:sz w:val="22"/>
        </w:rPr>
        <w:t>▽</w:t>
      </w:r>
      <w:r w:rsidR="00A848A8" w:rsidRPr="00767314">
        <w:rPr>
          <w:rFonts w:ascii="BIZ UDPゴシック" w:eastAsia="BIZ UDPゴシック" w:hAnsi="BIZ UDPゴシック" w:hint="eastAsia"/>
          <w:sz w:val="22"/>
        </w:rPr>
        <w:t xml:space="preserve">　</w:t>
      </w:r>
      <w:r w:rsidRPr="00767314">
        <w:rPr>
          <w:rFonts w:ascii="BIZ UDPゴシック" w:eastAsia="BIZ UDPゴシック" w:hAnsi="BIZ UDPゴシック" w:hint="eastAsia"/>
          <w:sz w:val="22"/>
        </w:rPr>
        <w:t>ファイル名の</w:t>
      </w:r>
      <w:r w:rsidR="00523CB8" w:rsidRPr="00767314">
        <w:rPr>
          <w:rFonts w:ascii="BIZ UDPゴシック" w:eastAsia="BIZ UDPゴシック" w:hAnsi="BIZ UDPゴシック" w:hint="eastAsia"/>
          <w:sz w:val="22"/>
        </w:rPr>
        <w:t>長さは</w:t>
      </w:r>
      <w:r w:rsidR="00767314">
        <w:rPr>
          <w:rFonts w:ascii="BIZ UDPゴシック" w:eastAsia="BIZ UDPゴシック" w:hAnsi="BIZ UDPゴシック" w:hint="eastAsia"/>
          <w:sz w:val="22"/>
        </w:rPr>
        <w:t>１０</w:t>
      </w:r>
      <w:r w:rsidR="002F2BCA" w:rsidRPr="00767314">
        <w:rPr>
          <w:rFonts w:ascii="BIZ UDPゴシック" w:eastAsia="BIZ UDPゴシック" w:hAnsi="BIZ UDPゴシック" w:hint="eastAsia"/>
          <w:sz w:val="22"/>
        </w:rPr>
        <w:t>数</w:t>
      </w:r>
      <w:r w:rsidR="00523CB8" w:rsidRPr="00767314">
        <w:rPr>
          <w:rFonts w:ascii="BIZ UDPゴシック" w:eastAsia="BIZ UDPゴシック" w:hAnsi="BIZ UDPゴシック" w:hint="eastAsia"/>
          <w:sz w:val="22"/>
        </w:rPr>
        <w:t>文字程度までを目安にし</w:t>
      </w:r>
      <w:r w:rsidRPr="00767314">
        <w:rPr>
          <w:rFonts w:ascii="BIZ UDPゴシック" w:eastAsia="BIZ UDPゴシック" w:hAnsi="BIZ UDPゴシック" w:hint="eastAsia"/>
          <w:sz w:val="22"/>
        </w:rPr>
        <w:t>，作成年月日をルール的な</w:t>
      </w:r>
    </w:p>
    <w:p w14:paraId="535AE070" w14:textId="7A303C87" w:rsidR="00523CB8" w:rsidRPr="00767314" w:rsidRDefault="00A83799" w:rsidP="00767314">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略番号で付してお</w:t>
      </w:r>
      <w:r w:rsidR="00265427" w:rsidRPr="00767314">
        <w:rPr>
          <w:rFonts w:ascii="BIZ UDPゴシック" w:eastAsia="BIZ UDPゴシック" w:hAnsi="BIZ UDPゴシック" w:hint="eastAsia"/>
          <w:sz w:val="22"/>
        </w:rPr>
        <w:t>く</w:t>
      </w:r>
    </w:p>
    <w:p w14:paraId="5DAE5EE1" w14:textId="148F23DE" w:rsidR="00767314" w:rsidRDefault="00523CB8" w:rsidP="00767314">
      <w:pPr>
        <w:ind w:firstLineChars="800" w:firstLine="1920"/>
        <w:rPr>
          <w:rFonts w:ascii="BIZ UDPゴシック" w:eastAsia="BIZ UDPゴシック" w:hAnsi="BIZ UDPゴシック"/>
          <w:szCs w:val="21"/>
        </w:rPr>
      </w:pPr>
      <w:r w:rsidRPr="00767314">
        <w:rPr>
          <w:rFonts w:ascii="BIZ UDPゴシック" w:eastAsia="BIZ UDPゴシック" w:hAnsi="BIZ UDPゴシック" w:hint="eastAsia"/>
          <w:szCs w:val="21"/>
        </w:rPr>
        <w:t xml:space="preserve">※　</w:t>
      </w:r>
      <w:r w:rsidR="00767314">
        <w:rPr>
          <w:rFonts w:ascii="BIZ UDPゴシック" w:eastAsia="BIZ UDPゴシック" w:hAnsi="BIZ UDPゴシック" w:hint="eastAsia"/>
          <w:szCs w:val="21"/>
        </w:rPr>
        <w:t xml:space="preserve">〔例〕　</w:t>
      </w:r>
      <w:r w:rsidRPr="00767314">
        <w:rPr>
          <w:rFonts w:ascii="BIZ UDPゴシック" w:eastAsia="BIZ UDPゴシック" w:hAnsi="BIZ UDPゴシック" w:hint="eastAsia"/>
          <w:szCs w:val="21"/>
        </w:rPr>
        <w:t>令和</w:t>
      </w:r>
      <w:r w:rsidR="00767314">
        <w:rPr>
          <w:rFonts w:ascii="BIZ UDPゴシック" w:eastAsia="BIZ UDPゴシック" w:hAnsi="BIZ UDPゴシック" w:hint="eastAsia"/>
          <w:szCs w:val="21"/>
        </w:rPr>
        <w:t>３</w:t>
      </w:r>
      <w:r w:rsidRPr="00767314">
        <w:rPr>
          <w:rFonts w:ascii="BIZ UDPゴシック" w:eastAsia="BIZ UDPゴシック" w:hAnsi="BIZ UDPゴシック" w:hint="eastAsia"/>
          <w:szCs w:val="21"/>
        </w:rPr>
        <w:t>年</w:t>
      </w:r>
      <w:r w:rsidR="00767314">
        <w:rPr>
          <w:rFonts w:ascii="BIZ UDPゴシック" w:eastAsia="BIZ UDPゴシック" w:hAnsi="BIZ UDPゴシック" w:hint="eastAsia"/>
          <w:szCs w:val="21"/>
        </w:rPr>
        <w:t>４</w:t>
      </w:r>
      <w:r w:rsidRPr="00767314">
        <w:rPr>
          <w:rFonts w:ascii="BIZ UDPゴシック" w:eastAsia="BIZ UDPゴシック" w:hAnsi="BIZ UDPゴシック" w:hint="eastAsia"/>
          <w:szCs w:val="21"/>
        </w:rPr>
        <w:t>月</w:t>
      </w:r>
      <w:r w:rsidR="00767314">
        <w:rPr>
          <w:rFonts w:ascii="BIZ UDPゴシック" w:eastAsia="BIZ UDPゴシック" w:hAnsi="BIZ UDPゴシック" w:hint="eastAsia"/>
          <w:szCs w:val="21"/>
        </w:rPr>
        <w:t>７</w:t>
      </w:r>
      <w:r w:rsidRPr="00767314">
        <w:rPr>
          <w:rFonts w:ascii="BIZ UDPゴシック" w:eastAsia="BIZ UDPゴシック" w:hAnsi="BIZ UDPゴシック" w:hint="eastAsia"/>
          <w:szCs w:val="21"/>
        </w:rPr>
        <w:t>日</w:t>
      </w:r>
      <w:r w:rsidR="002F2BCA" w:rsidRPr="00767314">
        <w:rPr>
          <w:rFonts w:ascii="BIZ UDPゴシック" w:eastAsia="BIZ UDPゴシック" w:hAnsi="BIZ UDPゴシック" w:hint="eastAsia"/>
          <w:szCs w:val="21"/>
        </w:rPr>
        <w:t>決裁</w:t>
      </w:r>
      <w:r w:rsidRPr="00767314">
        <w:rPr>
          <w:rFonts w:ascii="BIZ UDPゴシック" w:eastAsia="BIZ UDPゴシック" w:hAnsi="BIZ UDPゴシック" w:hint="eastAsia"/>
          <w:szCs w:val="21"/>
        </w:rPr>
        <w:t>の「令和</w:t>
      </w:r>
      <w:r w:rsidR="00767314">
        <w:rPr>
          <w:rFonts w:ascii="BIZ UDPゴシック" w:eastAsia="BIZ UDPゴシック" w:hAnsi="BIZ UDPゴシック" w:hint="eastAsia"/>
          <w:szCs w:val="21"/>
        </w:rPr>
        <w:t>３</w:t>
      </w:r>
      <w:r w:rsidRPr="00767314">
        <w:rPr>
          <w:rFonts w:ascii="BIZ UDPゴシック" w:eastAsia="BIZ UDPゴシック" w:hAnsi="BIZ UDPゴシック" w:hint="eastAsia"/>
          <w:szCs w:val="21"/>
        </w:rPr>
        <w:t>年度校内ランルール」</w:t>
      </w:r>
    </w:p>
    <w:p w14:paraId="5D8FB89F" w14:textId="0C8AE084" w:rsidR="00A83799" w:rsidRPr="00767314" w:rsidRDefault="00523CB8" w:rsidP="00767314">
      <w:pPr>
        <w:ind w:firstLineChars="900" w:firstLine="2160"/>
        <w:rPr>
          <w:rFonts w:ascii="BIZ UDPゴシック" w:eastAsia="BIZ UDPゴシック" w:hAnsi="BIZ UDPゴシック"/>
          <w:szCs w:val="21"/>
        </w:rPr>
      </w:pPr>
      <w:r w:rsidRPr="00767314">
        <w:rPr>
          <w:rFonts w:ascii="BIZ UDPゴシック" w:eastAsia="BIZ UDPゴシック" w:hAnsi="BIZ UDPゴシック" w:hint="eastAsia"/>
          <w:szCs w:val="21"/>
        </w:rPr>
        <w:t xml:space="preserve">　</w:t>
      </w:r>
      <w:r w:rsidR="00767314">
        <w:rPr>
          <w:rFonts w:ascii="BIZ UDPゴシック" w:eastAsia="BIZ UDPゴシック" w:hAnsi="BIZ UDPゴシック" w:hint="eastAsia"/>
          <w:szCs w:val="21"/>
        </w:rPr>
        <w:t xml:space="preserve">　　　</w:t>
      </w:r>
      <w:r w:rsidRPr="00767314">
        <w:rPr>
          <w:rFonts w:ascii="BIZ UDPゴシック" w:eastAsia="BIZ UDPゴシック" w:hAnsi="BIZ UDPゴシック" w:hint="eastAsia"/>
          <w:szCs w:val="21"/>
        </w:rPr>
        <w:t>⇒</w:t>
      </w:r>
      <w:r w:rsidR="00767314">
        <w:rPr>
          <w:rFonts w:ascii="BIZ UDPゴシック" w:eastAsia="BIZ UDPゴシック" w:hAnsi="BIZ UDPゴシック" w:hint="eastAsia"/>
          <w:szCs w:val="21"/>
        </w:rPr>
        <w:t xml:space="preserve">　</w:t>
      </w:r>
      <w:r w:rsidRPr="00767314">
        <w:rPr>
          <w:rFonts w:ascii="BIZ UDPゴシック" w:eastAsia="BIZ UDPゴシック" w:hAnsi="BIZ UDPゴシック" w:hint="eastAsia"/>
          <w:szCs w:val="21"/>
        </w:rPr>
        <w:t>「校内ランルール030</w:t>
      </w:r>
      <w:r w:rsidR="00C624E4" w:rsidRPr="00767314">
        <w:rPr>
          <w:rFonts w:ascii="BIZ UDPゴシック" w:eastAsia="BIZ UDPゴシック" w:hAnsi="BIZ UDPゴシック" w:hint="eastAsia"/>
          <w:szCs w:val="21"/>
        </w:rPr>
        <w:t>4</w:t>
      </w:r>
      <w:r w:rsidRPr="00767314">
        <w:rPr>
          <w:rFonts w:ascii="BIZ UDPゴシック" w:eastAsia="BIZ UDPゴシック" w:hAnsi="BIZ UDPゴシック" w:hint="eastAsia"/>
          <w:szCs w:val="21"/>
        </w:rPr>
        <w:t>07」</w:t>
      </w:r>
    </w:p>
    <w:p w14:paraId="2B7156E4" w14:textId="0E2AA2E4" w:rsidR="00265427" w:rsidRPr="00767314" w:rsidRDefault="00265427" w:rsidP="00767314">
      <w:pPr>
        <w:ind w:firstLineChars="800" w:firstLine="1920"/>
        <w:rPr>
          <w:rFonts w:ascii="BIZ UDPゴシック" w:eastAsia="BIZ UDPゴシック" w:hAnsi="BIZ UDPゴシック"/>
          <w:szCs w:val="21"/>
        </w:rPr>
      </w:pPr>
      <w:r w:rsidRPr="00767314">
        <w:rPr>
          <w:rFonts w:ascii="BIZ UDPゴシック" w:eastAsia="BIZ UDPゴシック" w:hAnsi="BIZ UDPゴシック" w:hint="eastAsia"/>
          <w:szCs w:val="21"/>
        </w:rPr>
        <w:t>※　「R3」を付けたり，「</w:t>
      </w:r>
      <w:r w:rsidR="002F2BCA" w:rsidRPr="00767314">
        <w:rPr>
          <w:rFonts w:ascii="BIZ UDPゴシック" w:eastAsia="BIZ UDPゴシック" w:hAnsi="BIZ UDPゴシック" w:hint="eastAsia"/>
          <w:szCs w:val="21"/>
        </w:rPr>
        <w:t>（</w:t>
      </w:r>
      <w:r w:rsidRPr="00767314">
        <w:rPr>
          <w:rFonts w:ascii="BIZ UDPゴシック" w:eastAsia="BIZ UDPゴシック" w:hAnsi="BIZ UDPゴシック" w:hint="eastAsia"/>
          <w:szCs w:val="21"/>
        </w:rPr>
        <w:t>起案版</w:t>
      </w:r>
      <w:r w:rsidR="002F2BCA" w:rsidRPr="00767314">
        <w:rPr>
          <w:rFonts w:ascii="BIZ UDPゴシック" w:eastAsia="BIZ UDPゴシック" w:hAnsi="BIZ UDPゴシック" w:hint="eastAsia"/>
          <w:szCs w:val="21"/>
        </w:rPr>
        <w:t>）</w:t>
      </w:r>
      <w:r w:rsidRPr="00767314">
        <w:rPr>
          <w:rFonts w:ascii="BIZ UDPゴシック" w:eastAsia="BIZ UDPゴシック" w:hAnsi="BIZ UDPゴシック" w:hint="eastAsia"/>
          <w:szCs w:val="21"/>
        </w:rPr>
        <w:t>」「</w:t>
      </w:r>
      <w:r w:rsidR="002F2BCA" w:rsidRPr="00767314">
        <w:rPr>
          <w:rFonts w:ascii="BIZ UDPゴシック" w:eastAsia="BIZ UDPゴシック" w:hAnsi="BIZ UDPゴシック" w:hint="eastAsia"/>
          <w:szCs w:val="21"/>
        </w:rPr>
        <w:t>（</w:t>
      </w:r>
      <w:r w:rsidRPr="00767314">
        <w:rPr>
          <w:rFonts w:ascii="BIZ UDPゴシック" w:eastAsia="BIZ UDPゴシック" w:hAnsi="BIZ UDPゴシック" w:hint="eastAsia"/>
          <w:szCs w:val="21"/>
        </w:rPr>
        <w:t>確定版</w:t>
      </w:r>
      <w:r w:rsidR="002F2BCA" w:rsidRPr="00767314">
        <w:rPr>
          <w:rFonts w:ascii="BIZ UDPゴシック" w:eastAsia="BIZ UDPゴシック" w:hAnsi="BIZ UDPゴシック" w:hint="eastAsia"/>
          <w:szCs w:val="21"/>
        </w:rPr>
        <w:t>）</w:t>
      </w:r>
      <w:r w:rsidRPr="00767314">
        <w:rPr>
          <w:rFonts w:ascii="BIZ UDPゴシック" w:eastAsia="BIZ UDPゴシック" w:hAnsi="BIZ UDPゴシック" w:hint="eastAsia"/>
          <w:szCs w:val="21"/>
        </w:rPr>
        <w:t>」などの語を付すことなども</w:t>
      </w:r>
      <w:r w:rsidR="002F2BCA" w:rsidRPr="00767314">
        <w:rPr>
          <w:rFonts w:ascii="BIZ UDPゴシック" w:eastAsia="BIZ UDPゴシック" w:hAnsi="BIZ UDPゴシック" w:hint="eastAsia"/>
          <w:szCs w:val="21"/>
        </w:rPr>
        <w:t>有効</w:t>
      </w:r>
    </w:p>
    <w:p w14:paraId="5F34CB1F" w14:textId="77777777" w:rsidR="00C865BF" w:rsidRDefault="00265427" w:rsidP="00265427">
      <w:pPr>
        <w:rPr>
          <w:rFonts w:ascii="BIZ UDPゴシック" w:eastAsia="BIZ UDPゴシック" w:hAnsi="BIZ UDPゴシック"/>
          <w:sz w:val="22"/>
        </w:rPr>
      </w:pPr>
      <w:r w:rsidRPr="00C865BF">
        <w:rPr>
          <w:rFonts w:ascii="BIZ UDPゴシック" w:eastAsia="BIZ UDPゴシック" w:hAnsi="BIZ UDPゴシック" w:hint="eastAsia"/>
          <w:b/>
          <w:bCs/>
          <w:color w:val="833C0B" w:themeColor="accent2" w:themeShade="80"/>
          <w:sz w:val="22"/>
        </w:rPr>
        <w:t xml:space="preserve">〔４〕　マップ　</w:t>
      </w:r>
      <w:r w:rsidR="002F2BCA" w:rsidRPr="00767314">
        <w:rPr>
          <w:rFonts w:ascii="BIZ UDPゴシック" w:eastAsia="BIZ UDPゴシック" w:hAnsi="BIZ UDPゴシック" w:hint="eastAsia"/>
          <w:sz w:val="22"/>
        </w:rPr>
        <w:t xml:space="preserve">　▽</w:t>
      </w:r>
      <w:r w:rsidR="00A848A8" w:rsidRPr="00767314">
        <w:rPr>
          <w:rFonts w:ascii="BIZ UDPゴシック" w:eastAsia="BIZ UDPゴシック" w:hAnsi="BIZ UDPゴシック" w:hint="eastAsia"/>
          <w:sz w:val="22"/>
        </w:rPr>
        <w:t xml:space="preserve">　</w:t>
      </w:r>
      <w:r w:rsidRPr="00767314">
        <w:rPr>
          <w:rFonts w:ascii="BIZ UDPゴシック" w:eastAsia="BIZ UDPゴシック" w:hAnsi="BIZ UDPゴシック" w:hint="eastAsia"/>
          <w:sz w:val="22"/>
        </w:rPr>
        <w:t>階層とフォルダ分類までの「全体マップ」は必須で，</w:t>
      </w:r>
      <w:r w:rsidR="00E15398" w:rsidRPr="00767314">
        <w:rPr>
          <w:rFonts w:ascii="BIZ UDPゴシック" w:eastAsia="BIZ UDPゴシック" w:hAnsi="BIZ UDPゴシック" w:hint="eastAsia"/>
          <w:sz w:val="22"/>
        </w:rPr>
        <w:t>水準の有無に関わらず</w:t>
      </w:r>
      <w:r w:rsidRPr="00767314">
        <w:rPr>
          <w:rFonts w:ascii="BIZ UDPゴシック" w:eastAsia="BIZ UDPゴシック" w:hAnsi="BIZ UDPゴシック" w:hint="eastAsia"/>
          <w:sz w:val="22"/>
        </w:rPr>
        <w:t>「全</w:t>
      </w:r>
    </w:p>
    <w:p w14:paraId="17CADE50" w14:textId="41767A96" w:rsidR="00422DD4" w:rsidRPr="00C865BF" w:rsidRDefault="00265427" w:rsidP="00831417">
      <w:pPr>
        <w:ind w:firstLineChars="700" w:firstLine="1750"/>
        <w:rPr>
          <w:rFonts w:ascii="BIZ UDPゴシック" w:eastAsia="BIZ UDPゴシック" w:hAnsi="BIZ UDPゴシック" w:hint="eastAsia"/>
          <w:sz w:val="22"/>
        </w:rPr>
      </w:pPr>
      <w:r w:rsidRPr="00767314">
        <w:rPr>
          <w:rFonts w:ascii="BIZ UDPゴシック" w:eastAsia="BIZ UDPゴシック" w:hAnsi="BIZ UDPゴシック" w:hint="eastAsia"/>
          <w:sz w:val="22"/>
        </w:rPr>
        <w:t>体マップ」と「校内ランルール」があるだけでも機能度は格段に高くなる</w:t>
      </w:r>
    </w:p>
    <w:p w14:paraId="72C33893" w14:textId="77777777" w:rsidR="00C865BF" w:rsidRDefault="0089182D" w:rsidP="00C624E4">
      <w:pPr>
        <w:rPr>
          <w:rFonts w:ascii="BIZ UDPゴシック" w:eastAsia="BIZ UDPゴシック" w:hAnsi="BIZ UDPゴシック"/>
          <w:sz w:val="22"/>
        </w:rPr>
      </w:pPr>
      <w:r w:rsidRPr="00C865BF">
        <w:rPr>
          <w:rFonts w:ascii="BIZ UDPゴシック" w:eastAsia="BIZ UDPゴシック" w:hAnsi="BIZ UDPゴシック" w:hint="eastAsia"/>
          <w:b/>
          <w:bCs/>
          <w:color w:val="833C0B" w:themeColor="accent2" w:themeShade="80"/>
          <w:sz w:val="22"/>
        </w:rPr>
        <w:t>〔５〕　年度更新</w:t>
      </w:r>
      <w:r w:rsidRPr="00767314">
        <w:rPr>
          <w:rFonts w:ascii="BIZ UDPゴシック" w:eastAsia="BIZ UDPゴシック" w:hAnsi="BIZ UDPゴシック" w:hint="eastAsia"/>
          <w:sz w:val="22"/>
        </w:rPr>
        <w:t xml:space="preserve">　▽</w:t>
      </w:r>
      <w:r w:rsidR="00A848A8" w:rsidRPr="00767314">
        <w:rPr>
          <w:rFonts w:ascii="BIZ UDPゴシック" w:eastAsia="BIZ UDPゴシック" w:hAnsi="BIZ UDPゴシック" w:hint="eastAsia"/>
          <w:sz w:val="22"/>
        </w:rPr>
        <w:t xml:space="preserve">　</w:t>
      </w:r>
      <w:r w:rsidR="00A83799" w:rsidRPr="00767314">
        <w:rPr>
          <w:rFonts w:ascii="BIZ UDPゴシック" w:eastAsia="BIZ UDPゴシック" w:hAnsi="BIZ UDPゴシック" w:hint="eastAsia"/>
          <w:sz w:val="22"/>
        </w:rPr>
        <w:t>新年度になった場合，①</w:t>
      </w:r>
      <w:r w:rsidR="00C624E4" w:rsidRPr="00767314">
        <w:rPr>
          <w:rFonts w:ascii="BIZ UDPゴシック" w:eastAsia="BIZ UDPゴシック" w:hAnsi="BIZ UDPゴシック" w:hint="eastAsia"/>
          <w:sz w:val="22"/>
        </w:rPr>
        <w:t>枠組としてフォルダまでを作成しておいて，ファイルは</w:t>
      </w:r>
    </w:p>
    <w:p w14:paraId="58C95884" w14:textId="77777777" w:rsidR="00C865BF" w:rsidRDefault="00C624E4" w:rsidP="00C865BF">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旧年度から取り出して加工活用して新年度に格納する方法にするか，</w:t>
      </w:r>
      <w:r w:rsidR="00A83799" w:rsidRPr="00767314">
        <w:rPr>
          <w:rFonts w:ascii="BIZ UDPゴシック" w:eastAsia="BIZ UDPゴシック" w:hAnsi="BIZ UDPゴシック" w:hint="eastAsia"/>
          <w:sz w:val="22"/>
        </w:rPr>
        <w:t>②</w:t>
      </w:r>
      <w:r w:rsidRPr="00767314">
        <w:rPr>
          <w:rFonts w:ascii="BIZ UDPゴシック" w:eastAsia="BIZ UDPゴシック" w:hAnsi="BIZ UDPゴシック" w:hint="eastAsia"/>
          <w:sz w:val="22"/>
        </w:rPr>
        <w:t>旧年度</w:t>
      </w:r>
    </w:p>
    <w:p w14:paraId="0CF5F8F7" w14:textId="77777777" w:rsidR="00C865BF" w:rsidRDefault="00C624E4" w:rsidP="00C865BF">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のものを新年度にいったん移して取捨選択する方法にするか</w:t>
      </w:r>
      <w:r w:rsidR="00A83799" w:rsidRPr="00767314">
        <w:rPr>
          <w:rFonts w:ascii="BIZ UDPゴシック" w:eastAsia="BIZ UDPゴシック" w:hAnsi="BIZ UDPゴシック" w:hint="eastAsia"/>
          <w:sz w:val="22"/>
        </w:rPr>
        <w:t>など，工夫するこ</w:t>
      </w:r>
    </w:p>
    <w:p w14:paraId="4360E4C5" w14:textId="566C1F34" w:rsidR="00A83799" w:rsidRPr="00767314" w:rsidRDefault="00A83799" w:rsidP="00C865BF">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とが必要</w:t>
      </w:r>
    </w:p>
    <w:p w14:paraId="15C30A30" w14:textId="77777777" w:rsidR="00C865BF" w:rsidRDefault="0089182D" w:rsidP="0089182D">
      <w:pPr>
        <w:rPr>
          <w:rFonts w:ascii="BIZ UDPゴシック" w:eastAsia="BIZ UDPゴシック" w:hAnsi="BIZ UDPゴシック"/>
          <w:sz w:val="22"/>
        </w:rPr>
      </w:pPr>
      <w:r w:rsidRPr="00C865BF">
        <w:rPr>
          <w:rFonts w:ascii="BIZ UDPゴシック" w:eastAsia="BIZ UDPゴシック" w:hAnsi="BIZ UDPゴシック" w:hint="eastAsia"/>
          <w:b/>
          <w:bCs/>
          <w:color w:val="833C0B" w:themeColor="accent2" w:themeShade="80"/>
          <w:sz w:val="22"/>
        </w:rPr>
        <w:lastRenderedPageBreak/>
        <w:t>〔６〕　技能共有</w:t>
      </w:r>
      <w:r w:rsidRPr="00767314">
        <w:rPr>
          <w:rFonts w:ascii="BIZ UDPゴシック" w:eastAsia="BIZ UDPゴシック" w:hAnsi="BIZ UDPゴシック" w:hint="eastAsia"/>
          <w:sz w:val="22"/>
        </w:rPr>
        <w:t xml:space="preserve">　▽</w:t>
      </w:r>
      <w:r w:rsidR="00A848A8" w:rsidRPr="00767314">
        <w:rPr>
          <w:rFonts w:ascii="BIZ UDPゴシック" w:eastAsia="BIZ UDPゴシック" w:hAnsi="BIZ UDPゴシック" w:hint="eastAsia"/>
          <w:sz w:val="22"/>
        </w:rPr>
        <w:t xml:space="preserve">　</w:t>
      </w:r>
      <w:r w:rsidR="00C865BF" w:rsidRPr="00362683">
        <w:rPr>
          <w:rFonts w:ascii="BIZ UDPゴシック" w:eastAsia="BIZ UDPゴシック" w:hAnsi="BIZ UDPゴシック" w:hint="eastAsia"/>
          <w:color w:val="000000" w:themeColor="text1"/>
          <w:sz w:val="22"/>
        </w:rPr>
        <w:t>「</w:t>
      </w:r>
      <w:r w:rsidR="00C865BF">
        <w:rPr>
          <w:rFonts w:ascii="BIZ UDPゴシック" w:eastAsia="BIZ UDPゴシック" w:hAnsi="BIZ UDPゴシック" w:hint="eastAsia"/>
          <w:color w:val="000000" w:themeColor="text1"/>
          <w:sz w:val="22"/>
        </w:rPr>
        <w:t>ＩＴ</w:t>
      </w:r>
      <w:r w:rsidR="00C865BF" w:rsidRPr="00362683">
        <w:rPr>
          <w:rFonts w:ascii="BIZ UDPゴシック" w:eastAsia="BIZ UDPゴシック" w:hAnsi="BIZ UDPゴシック" w:hint="eastAsia"/>
          <w:color w:val="000000" w:themeColor="text1"/>
          <w:sz w:val="22"/>
        </w:rPr>
        <w:t>ツール」</w:t>
      </w:r>
      <w:r w:rsidRPr="00767314">
        <w:rPr>
          <w:rFonts w:ascii="BIZ UDPゴシック" w:eastAsia="BIZ UDPゴシック" w:hAnsi="BIZ UDPゴシック" w:hint="eastAsia"/>
          <w:sz w:val="22"/>
        </w:rPr>
        <w:t>であることから</w:t>
      </w:r>
      <w:r w:rsidR="00C865BF">
        <w:rPr>
          <w:rFonts w:ascii="BIZ UDPゴシック" w:eastAsia="BIZ UDPゴシック" w:hAnsi="BIZ UDPゴシック" w:hint="eastAsia"/>
          <w:sz w:val="22"/>
        </w:rPr>
        <w:t>教職員の</w:t>
      </w:r>
      <w:r w:rsidRPr="00767314">
        <w:rPr>
          <w:rFonts w:ascii="BIZ UDPゴシック" w:eastAsia="BIZ UDPゴシック" w:hAnsi="BIZ UDPゴシック" w:hint="eastAsia"/>
          <w:sz w:val="22"/>
        </w:rPr>
        <w:t>《技能力》の差が大きく，</w:t>
      </w:r>
      <w:r w:rsidR="006216BA" w:rsidRPr="00767314">
        <w:rPr>
          <w:rFonts w:ascii="BIZ UDPゴシック" w:eastAsia="BIZ UDPゴシック" w:hAnsi="BIZ UDPゴシック" w:hint="eastAsia"/>
          <w:sz w:val="22"/>
        </w:rPr>
        <w:t>フォルダ・ファイ</w:t>
      </w:r>
    </w:p>
    <w:p w14:paraId="5BD85072" w14:textId="77777777" w:rsidR="00C865BF" w:rsidRDefault="00C865BF" w:rsidP="00C865BF">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216BA" w:rsidRPr="00767314">
        <w:rPr>
          <w:rFonts w:ascii="BIZ UDPゴシック" w:eastAsia="BIZ UDPゴシック" w:hAnsi="BIZ UDPゴシック" w:hint="eastAsia"/>
          <w:sz w:val="22"/>
        </w:rPr>
        <w:t>ル管理の基本技能や</w:t>
      </w:r>
      <w:r w:rsidR="0089182D" w:rsidRPr="00767314">
        <w:rPr>
          <w:rFonts w:ascii="BIZ UDPゴシック" w:eastAsia="BIZ UDPゴシック" w:hAnsi="BIZ UDPゴシック" w:hint="eastAsia"/>
          <w:sz w:val="22"/>
        </w:rPr>
        <w:t>ショートカット</w:t>
      </w:r>
      <w:r w:rsidR="006216BA" w:rsidRPr="00767314">
        <w:rPr>
          <w:rFonts w:ascii="BIZ UDPゴシック" w:eastAsia="BIZ UDPゴシック" w:hAnsi="BIZ UDPゴシック" w:hint="eastAsia"/>
          <w:sz w:val="22"/>
        </w:rPr>
        <w:t>アイコンの活用方法，</w:t>
      </w:r>
      <w:r>
        <w:rPr>
          <w:rFonts w:ascii="BIZ UDPゴシック" w:eastAsia="BIZ UDPゴシック" w:hAnsi="BIZ UDPゴシック" w:hint="eastAsia"/>
          <w:sz w:val="22"/>
        </w:rPr>
        <w:t>ＰＣ</w:t>
      </w:r>
      <w:r w:rsidR="006216BA" w:rsidRPr="00767314">
        <w:rPr>
          <w:rFonts w:ascii="BIZ UDPゴシック" w:eastAsia="BIZ UDPゴシック" w:hAnsi="BIZ UDPゴシック" w:hint="eastAsia"/>
          <w:sz w:val="22"/>
        </w:rPr>
        <w:t>画面上の文字・図な</w:t>
      </w:r>
    </w:p>
    <w:p w14:paraId="47A04D76" w14:textId="77777777" w:rsidR="00C865BF" w:rsidRDefault="006216BA" w:rsidP="006216BA">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どをコピー</w:t>
      </w:r>
      <w:r w:rsidR="005277B9" w:rsidRPr="00767314">
        <w:rPr>
          <w:rFonts w:ascii="BIZ UDPゴシック" w:eastAsia="BIZ UDPゴシック" w:hAnsi="BIZ UDPゴシック" w:hint="eastAsia"/>
          <w:sz w:val="22"/>
        </w:rPr>
        <w:t>して活用</w:t>
      </w:r>
      <w:r w:rsidRPr="00767314">
        <w:rPr>
          <w:rFonts w:ascii="BIZ UDPゴシック" w:eastAsia="BIZ UDPゴシック" w:hAnsi="BIZ UDPゴシック" w:hint="eastAsia"/>
          <w:sz w:val="22"/>
        </w:rPr>
        <w:t>する方法など，できる人には当たり前の技能が，できない人</w:t>
      </w:r>
    </w:p>
    <w:p w14:paraId="09272BC5" w14:textId="77777777" w:rsidR="00C865BF" w:rsidRDefault="006216BA" w:rsidP="006216BA">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には思いつくことすらできないくらいの《技能力ギャップ》があるので，校内ラン</w:t>
      </w:r>
    </w:p>
    <w:p w14:paraId="0F8E585E" w14:textId="3EC6DFD6" w:rsidR="0089182D" w:rsidRPr="00767314" w:rsidRDefault="006216BA" w:rsidP="006216BA">
      <w:pPr>
        <w:ind w:firstLineChars="800" w:firstLine="2000"/>
        <w:rPr>
          <w:rFonts w:ascii="BIZ UDPゴシック" w:eastAsia="BIZ UDPゴシック" w:hAnsi="BIZ UDPゴシック"/>
          <w:sz w:val="22"/>
        </w:rPr>
      </w:pPr>
      <w:r w:rsidRPr="00767314">
        <w:rPr>
          <w:rFonts w:ascii="BIZ UDPゴシック" w:eastAsia="BIZ UDPゴシック" w:hAnsi="BIZ UDPゴシック" w:hint="eastAsia"/>
          <w:sz w:val="22"/>
        </w:rPr>
        <w:t>に関する基本技能の共有方法も工夫が必要</w:t>
      </w:r>
    </w:p>
    <w:p w14:paraId="28C5ECE3" w14:textId="5FAFFEBC" w:rsidR="0089182D" w:rsidRPr="00362683" w:rsidRDefault="00422DD4" w:rsidP="0089182D">
      <w:pPr>
        <w:rPr>
          <w:rFonts w:ascii="BIZ UDPゴシック" w:eastAsia="BIZ UDPゴシック" w:hAnsi="BIZ UDPゴシック"/>
          <w:color w:val="000000" w:themeColor="text1"/>
        </w:rPr>
      </w:pPr>
      <w:r w:rsidRPr="00362683">
        <w:rPr>
          <w:rFonts w:ascii="BIZ UDPゴシック" w:eastAsia="BIZ UDPゴシック" w:hAnsi="BIZ UDPゴシック"/>
          <w:noProof/>
          <w:color w:val="000000" w:themeColor="text1"/>
        </w:rPr>
        <mc:AlternateContent>
          <mc:Choice Requires="wps">
            <w:drawing>
              <wp:anchor distT="0" distB="0" distL="114300" distR="114300" simplePos="0" relativeHeight="251700224" behindDoc="0" locked="0" layoutInCell="1" allowOverlap="1" wp14:anchorId="1901329B" wp14:editId="4376556B">
                <wp:simplePos x="0" y="0"/>
                <wp:positionH relativeFrom="column">
                  <wp:posOffset>210185</wp:posOffset>
                </wp:positionH>
                <wp:positionV relativeFrom="paragraph">
                  <wp:posOffset>202565</wp:posOffset>
                </wp:positionV>
                <wp:extent cx="6209665" cy="11982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209665" cy="1198245"/>
                        </a:xfrm>
                        <a:prstGeom prst="rect">
                          <a:avLst/>
                        </a:prstGeom>
                        <a:noFill/>
                        <a:ln w="6350">
                          <a:noFill/>
                        </a:ln>
                      </wps:spPr>
                      <wps:txbx>
                        <w:txbxContent>
                          <w:p w14:paraId="6EA5AD7E" w14:textId="2FC49D89" w:rsidR="0089182D" w:rsidRPr="00C865BF" w:rsidRDefault="0089182D" w:rsidP="0089182D">
                            <w:pPr>
                              <w:rPr>
                                <w:rFonts w:ascii="BIZ UDPゴシック" w:eastAsia="BIZ UDPゴシック" w:hAnsi="BIZ UDPゴシック"/>
                                <w:color w:val="C00000"/>
                                <w:sz w:val="28"/>
                                <w:szCs w:val="28"/>
                              </w:rPr>
                            </w:pPr>
                            <w:r w:rsidRPr="00C865BF">
                              <w:rPr>
                                <w:rFonts w:ascii="BIZ UDPゴシック" w:eastAsia="BIZ UDPゴシック" w:hAnsi="BIZ UDPゴシック" w:hint="eastAsia"/>
                                <w:color w:val="C00000"/>
                                <w:sz w:val="28"/>
                                <w:szCs w:val="28"/>
                              </w:rPr>
                              <w:t>《校内ラン構築の基本》</w:t>
                            </w:r>
                          </w:p>
                          <w:p w14:paraId="48B08DB1" w14:textId="46D8C401" w:rsidR="006216BA" w:rsidRPr="00C865BF" w:rsidRDefault="0089182D" w:rsidP="0089182D">
                            <w:pPr>
                              <w:ind w:firstLineChars="100" w:firstLine="270"/>
                              <w:rPr>
                                <w:rFonts w:ascii="BIZ UDPゴシック" w:eastAsia="BIZ UDPゴシック" w:hAnsi="BIZ UDPゴシック"/>
                                <w:color w:val="0000CC"/>
                                <w:sz w:val="24"/>
                                <w:szCs w:val="24"/>
                              </w:rPr>
                            </w:pPr>
                            <w:r w:rsidRPr="00C865BF">
                              <w:rPr>
                                <w:rFonts w:ascii="BIZ UDPゴシック" w:eastAsia="BIZ UDPゴシック" w:hAnsi="BIZ UDPゴシック" w:hint="eastAsia"/>
                                <w:color w:val="0000CC"/>
                                <w:sz w:val="24"/>
                                <w:szCs w:val="24"/>
                              </w:rPr>
                              <w:t xml:space="preserve">◎　</w:t>
                            </w:r>
                            <w:r w:rsidR="006216BA" w:rsidRPr="00C865BF">
                              <w:rPr>
                                <w:rFonts w:ascii="BIZ UDPゴシック" w:eastAsia="BIZ UDPゴシック" w:hAnsi="BIZ UDPゴシック" w:hint="eastAsia"/>
                                <w:color w:val="0000CC"/>
                                <w:sz w:val="24"/>
                                <w:szCs w:val="24"/>
                              </w:rPr>
                              <w:t>階層：当該年度を最上位に3・4階層まで　⇒　フォルダは通し番号分類</w:t>
                            </w:r>
                          </w:p>
                          <w:p w14:paraId="7334AEFF" w14:textId="4498C26B" w:rsidR="0089182D" w:rsidRPr="00C865BF" w:rsidRDefault="006216BA" w:rsidP="0089182D">
                            <w:pPr>
                              <w:ind w:firstLineChars="100" w:firstLine="270"/>
                              <w:rPr>
                                <w:rFonts w:ascii="BIZ UDPゴシック" w:eastAsia="BIZ UDPゴシック" w:hAnsi="BIZ UDPゴシック"/>
                                <w:color w:val="0000CC"/>
                                <w:sz w:val="24"/>
                                <w:szCs w:val="24"/>
                              </w:rPr>
                            </w:pPr>
                            <w:r w:rsidRPr="00C865BF">
                              <w:rPr>
                                <w:rFonts w:ascii="BIZ UDPゴシック" w:eastAsia="BIZ UDPゴシック" w:hAnsi="BIZ UDPゴシック" w:hint="eastAsia"/>
                                <w:color w:val="0000CC"/>
                                <w:sz w:val="24"/>
                                <w:szCs w:val="24"/>
                              </w:rPr>
                              <w:t>◎　「全体マップ」「校内ランルール」をとにかく「見える化」する</w:t>
                            </w:r>
                          </w:p>
                          <w:p w14:paraId="472A724F" w14:textId="036D8E9E" w:rsidR="0089182D" w:rsidRPr="00C865BF" w:rsidRDefault="0089182D" w:rsidP="0089182D">
                            <w:pPr>
                              <w:ind w:firstLineChars="100" w:firstLine="270"/>
                              <w:rPr>
                                <w:rFonts w:ascii="BIZ UDPゴシック" w:eastAsia="BIZ UDPゴシック" w:hAnsi="BIZ UDPゴシック"/>
                                <w:color w:val="0000CC"/>
                                <w:sz w:val="24"/>
                                <w:szCs w:val="24"/>
                              </w:rPr>
                            </w:pPr>
                            <w:r w:rsidRPr="00C865BF">
                              <w:rPr>
                                <w:rFonts w:ascii="BIZ UDPゴシック" w:eastAsia="BIZ UDPゴシック" w:hAnsi="BIZ UDPゴシック" w:hint="eastAsia"/>
                                <w:color w:val="0000CC"/>
                                <w:sz w:val="24"/>
                                <w:szCs w:val="24"/>
                              </w:rPr>
                              <w:t xml:space="preserve">◎　</w:t>
                            </w:r>
                            <w:r w:rsidR="006216BA" w:rsidRPr="00C865BF">
                              <w:rPr>
                                <w:rFonts w:ascii="BIZ UDPゴシック" w:eastAsia="BIZ UDPゴシック" w:hAnsi="BIZ UDPゴシック" w:hint="eastAsia"/>
                                <w:color w:val="0000CC"/>
                                <w:sz w:val="24"/>
                                <w:szCs w:val="24"/>
                              </w:rPr>
                              <w:t>「苦手な人」が《共有活用の輪》に入れるような</w:t>
                            </w:r>
                            <w:r w:rsidR="00BF5886" w:rsidRPr="00C865BF">
                              <w:rPr>
                                <w:rFonts w:ascii="BIZ UDPゴシック" w:eastAsia="BIZ UDPゴシック" w:hAnsi="BIZ UDPゴシック" w:hint="eastAsia"/>
                                <w:color w:val="0000CC"/>
                                <w:sz w:val="24"/>
                                <w:szCs w:val="24"/>
                              </w:rPr>
                              <w:t>情報共有・技能共有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1329B" id="テキスト ボックス 3" o:spid="_x0000_s1029" type="#_x0000_t202" style="position:absolute;left:0;text-align:left;margin-left:16.55pt;margin-top:15.95pt;width:488.95pt;height:9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" filled="f" stroked="f" strokeweight=".5pt">
                <v:textbox>
                  <w:txbxContent>
                    <w:p w14:paraId="6EA5AD7E" w14:textId="2FC49D89" w:rsidR="0089182D" w:rsidRPr="00C865BF" w:rsidRDefault="0089182D" w:rsidP="0089182D">
                      <w:pPr>
                        <w:rPr>
                          <w:rFonts w:ascii="BIZ UDPゴシック" w:eastAsia="BIZ UDPゴシック" w:hAnsi="BIZ UDPゴシック"/>
                          <w:color w:val="C00000"/>
                          <w:sz w:val="28"/>
                          <w:szCs w:val="28"/>
                        </w:rPr>
                      </w:pPr>
                      <w:r w:rsidRPr="00C865BF">
                        <w:rPr>
                          <w:rFonts w:ascii="BIZ UDPゴシック" w:eastAsia="BIZ UDPゴシック" w:hAnsi="BIZ UDPゴシック" w:hint="eastAsia"/>
                          <w:color w:val="C00000"/>
                          <w:sz w:val="28"/>
                          <w:szCs w:val="28"/>
                        </w:rPr>
                        <w:t>《校内ラン構築の基本》</w:t>
                      </w:r>
                    </w:p>
                    <w:p w14:paraId="48B08DB1" w14:textId="46D8C401" w:rsidR="006216BA" w:rsidRPr="00C865BF" w:rsidRDefault="0089182D" w:rsidP="0089182D">
                      <w:pPr>
                        <w:ind w:firstLineChars="100" w:firstLine="270"/>
                        <w:rPr>
                          <w:rFonts w:ascii="BIZ UDPゴシック" w:eastAsia="BIZ UDPゴシック" w:hAnsi="BIZ UDPゴシック"/>
                          <w:color w:val="0000CC"/>
                          <w:sz w:val="24"/>
                          <w:szCs w:val="24"/>
                        </w:rPr>
                      </w:pPr>
                      <w:r w:rsidRPr="00C865BF">
                        <w:rPr>
                          <w:rFonts w:ascii="BIZ UDPゴシック" w:eastAsia="BIZ UDPゴシック" w:hAnsi="BIZ UDPゴシック" w:hint="eastAsia"/>
                          <w:color w:val="0000CC"/>
                          <w:sz w:val="24"/>
                          <w:szCs w:val="24"/>
                        </w:rPr>
                        <w:t xml:space="preserve">◎　</w:t>
                      </w:r>
                      <w:r w:rsidR="006216BA" w:rsidRPr="00C865BF">
                        <w:rPr>
                          <w:rFonts w:ascii="BIZ UDPゴシック" w:eastAsia="BIZ UDPゴシック" w:hAnsi="BIZ UDPゴシック" w:hint="eastAsia"/>
                          <w:color w:val="0000CC"/>
                          <w:sz w:val="24"/>
                          <w:szCs w:val="24"/>
                        </w:rPr>
                        <w:t>階層：当該年度を最上位に3・4階層まで　⇒　フォルダは通し番号分類</w:t>
                      </w:r>
                    </w:p>
                    <w:p w14:paraId="7334AEFF" w14:textId="4498C26B" w:rsidR="0089182D" w:rsidRPr="00C865BF" w:rsidRDefault="006216BA" w:rsidP="0089182D">
                      <w:pPr>
                        <w:ind w:firstLineChars="100" w:firstLine="270"/>
                        <w:rPr>
                          <w:rFonts w:ascii="BIZ UDPゴシック" w:eastAsia="BIZ UDPゴシック" w:hAnsi="BIZ UDPゴシック"/>
                          <w:color w:val="0000CC"/>
                          <w:sz w:val="24"/>
                          <w:szCs w:val="24"/>
                        </w:rPr>
                      </w:pPr>
                      <w:r w:rsidRPr="00C865BF">
                        <w:rPr>
                          <w:rFonts w:ascii="BIZ UDPゴシック" w:eastAsia="BIZ UDPゴシック" w:hAnsi="BIZ UDPゴシック" w:hint="eastAsia"/>
                          <w:color w:val="0000CC"/>
                          <w:sz w:val="24"/>
                          <w:szCs w:val="24"/>
                        </w:rPr>
                        <w:t>◎　「全体マップ」「校内ランルール」をとにかく「見える化」する</w:t>
                      </w:r>
                    </w:p>
                    <w:p w14:paraId="472A724F" w14:textId="036D8E9E" w:rsidR="0089182D" w:rsidRPr="00C865BF" w:rsidRDefault="0089182D" w:rsidP="0089182D">
                      <w:pPr>
                        <w:ind w:firstLineChars="100" w:firstLine="270"/>
                        <w:rPr>
                          <w:rFonts w:ascii="BIZ UDPゴシック" w:eastAsia="BIZ UDPゴシック" w:hAnsi="BIZ UDPゴシック"/>
                          <w:color w:val="0000CC"/>
                          <w:sz w:val="24"/>
                          <w:szCs w:val="24"/>
                        </w:rPr>
                      </w:pPr>
                      <w:r w:rsidRPr="00C865BF">
                        <w:rPr>
                          <w:rFonts w:ascii="BIZ UDPゴシック" w:eastAsia="BIZ UDPゴシック" w:hAnsi="BIZ UDPゴシック" w:hint="eastAsia"/>
                          <w:color w:val="0000CC"/>
                          <w:sz w:val="24"/>
                          <w:szCs w:val="24"/>
                        </w:rPr>
                        <w:t xml:space="preserve">◎　</w:t>
                      </w:r>
                      <w:r w:rsidR="006216BA" w:rsidRPr="00C865BF">
                        <w:rPr>
                          <w:rFonts w:ascii="BIZ UDPゴシック" w:eastAsia="BIZ UDPゴシック" w:hAnsi="BIZ UDPゴシック" w:hint="eastAsia"/>
                          <w:color w:val="0000CC"/>
                          <w:sz w:val="24"/>
                          <w:szCs w:val="24"/>
                        </w:rPr>
                        <w:t>「苦手な人」が《共有活用の輪》に入れるような</w:t>
                      </w:r>
                      <w:r w:rsidR="00BF5886" w:rsidRPr="00C865BF">
                        <w:rPr>
                          <w:rFonts w:ascii="BIZ UDPゴシック" w:eastAsia="BIZ UDPゴシック" w:hAnsi="BIZ UDPゴシック" w:hint="eastAsia"/>
                          <w:color w:val="0000CC"/>
                          <w:sz w:val="24"/>
                          <w:szCs w:val="24"/>
                        </w:rPr>
                        <w:t>情報共有・技能共有</w:t>
                      </w:r>
                    </w:p>
                  </w:txbxContent>
                </v:textbox>
              </v:shape>
            </w:pict>
          </mc:Fallback>
        </mc:AlternateContent>
      </w:r>
      <w:r w:rsidRPr="00362683">
        <w:rPr>
          <w:rFonts w:ascii="BIZ UDPゴシック" w:eastAsia="BIZ UDPゴシック" w:hAnsi="BIZ UDPゴシック"/>
          <w:noProof/>
          <w:color w:val="000000" w:themeColor="text1"/>
        </w:rPr>
        <mc:AlternateContent>
          <mc:Choice Requires="wps">
            <w:drawing>
              <wp:anchor distT="0" distB="0" distL="114300" distR="114300" simplePos="0" relativeHeight="251698176" behindDoc="0" locked="0" layoutInCell="1" allowOverlap="1" wp14:anchorId="4A69BE7E" wp14:editId="3F9F920A">
                <wp:simplePos x="0" y="0"/>
                <wp:positionH relativeFrom="column">
                  <wp:posOffset>104775</wp:posOffset>
                </wp:positionH>
                <wp:positionV relativeFrom="paragraph">
                  <wp:posOffset>146050</wp:posOffset>
                </wp:positionV>
                <wp:extent cx="6583680" cy="1255395"/>
                <wp:effectExtent l="0" t="0" r="26670" b="20955"/>
                <wp:wrapNone/>
                <wp:docPr id="2" name="四角形: 角を丸くする 2"/>
                <wp:cNvGraphicFramePr/>
                <a:graphic xmlns:a="http://schemas.openxmlformats.org/drawingml/2006/main">
                  <a:graphicData uri="http://schemas.microsoft.com/office/word/2010/wordprocessingShape">
                    <wps:wsp>
                      <wps:cNvSpPr/>
                      <wps:spPr>
                        <a:xfrm>
                          <a:off x="0" y="0"/>
                          <a:ext cx="6583680" cy="1255395"/>
                        </a:xfrm>
                        <a:prstGeom prst="roundRect">
                          <a:avLst/>
                        </a:prstGeom>
                        <a:solidFill>
                          <a:srgbClr val="E8FCCE"/>
                        </a:solidFill>
                        <a:ln w="1905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C5594" id="四角形: 角を丸くする 2" o:spid="_x0000_s1026" style="position:absolute;left:0;text-align:left;margin-left:8.25pt;margin-top:11.5pt;width:518.4pt;height:9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" fillcolor="#e8fcce" strokecolor="#385723" strokeweight="1.5pt">
                <v:stroke joinstyle="miter"/>
              </v:roundrect>
            </w:pict>
          </mc:Fallback>
        </mc:AlternateContent>
      </w:r>
    </w:p>
    <w:p w14:paraId="21F2AAD8" w14:textId="1B90C5DC" w:rsidR="0089182D" w:rsidRPr="00362683" w:rsidRDefault="0089182D" w:rsidP="0089182D">
      <w:pPr>
        <w:rPr>
          <w:rFonts w:ascii="BIZ UDPゴシック" w:eastAsia="BIZ UDPゴシック" w:hAnsi="BIZ UDPゴシック"/>
          <w:color w:val="000000" w:themeColor="text1"/>
        </w:rPr>
      </w:pPr>
    </w:p>
    <w:p w14:paraId="53335926" w14:textId="03378FBE" w:rsidR="0089182D" w:rsidRPr="00362683" w:rsidRDefault="0089182D" w:rsidP="0089182D">
      <w:pPr>
        <w:rPr>
          <w:rFonts w:ascii="BIZ UDPゴシック" w:eastAsia="BIZ UDPゴシック" w:hAnsi="BIZ UDPゴシック"/>
          <w:color w:val="000000" w:themeColor="text1"/>
        </w:rPr>
      </w:pPr>
    </w:p>
    <w:p w14:paraId="57BA46E2" w14:textId="58C43814" w:rsidR="0089182D" w:rsidRPr="00362683" w:rsidRDefault="0089182D" w:rsidP="0089182D">
      <w:pPr>
        <w:rPr>
          <w:rFonts w:ascii="BIZ UDPゴシック" w:eastAsia="BIZ UDPゴシック" w:hAnsi="BIZ UDPゴシック"/>
          <w:color w:val="000000" w:themeColor="text1"/>
        </w:rPr>
      </w:pPr>
    </w:p>
    <w:p w14:paraId="78A0E1E9" w14:textId="31958731" w:rsidR="0089182D" w:rsidRPr="00C865BF" w:rsidRDefault="0089182D" w:rsidP="0089182D">
      <w:pPr>
        <w:rPr>
          <w:rFonts w:ascii="BIZ UDPゴシック" w:eastAsia="BIZ UDPゴシック" w:hAnsi="BIZ UDPゴシック" w:hint="eastAsia"/>
          <w:color w:val="000000" w:themeColor="text1"/>
          <w:sz w:val="22"/>
        </w:rPr>
      </w:pPr>
    </w:p>
    <w:p w14:paraId="507027E2" w14:textId="77777777" w:rsidR="00C00EA6" w:rsidRPr="00C865BF" w:rsidRDefault="00C00EA6" w:rsidP="0089182D">
      <w:pPr>
        <w:rPr>
          <w:rFonts w:ascii="BIZ UDPゴシック" w:eastAsia="BIZ UDPゴシック" w:hAnsi="BIZ UDPゴシック"/>
          <w:color w:val="000000" w:themeColor="text1"/>
          <w:sz w:val="22"/>
        </w:rPr>
      </w:pPr>
    </w:p>
    <w:p w14:paraId="74DA5836" w14:textId="2BC44B05" w:rsidR="00FE5BFD" w:rsidRPr="00C865BF" w:rsidRDefault="00FE5BFD" w:rsidP="00E90AD7">
      <w:pPr>
        <w:rPr>
          <w:rFonts w:ascii="BIZ UDPゴシック" w:eastAsia="BIZ UDPゴシック" w:hAnsi="BIZ UDPゴシック"/>
          <w:color w:val="C00000"/>
          <w:sz w:val="22"/>
        </w:rPr>
      </w:pPr>
      <w:r w:rsidRPr="00C865BF">
        <w:rPr>
          <w:rFonts w:ascii="BIZ UDPゴシック" w:eastAsia="BIZ UDPゴシック" w:hAnsi="BIZ UDPゴシック" w:hint="eastAsia"/>
          <w:color w:val="C00000"/>
          <w:sz w:val="22"/>
        </w:rPr>
        <w:t>《校内</w:t>
      </w:r>
      <w:r w:rsidR="0077789B" w:rsidRPr="00C865BF">
        <w:rPr>
          <w:rFonts w:ascii="BIZ UDPゴシック" w:eastAsia="BIZ UDPゴシック" w:hAnsi="BIZ UDPゴシック" w:hint="eastAsia"/>
          <w:color w:val="C00000"/>
          <w:sz w:val="22"/>
        </w:rPr>
        <w:t>ラン構築と機能化の実際</w:t>
      </w:r>
      <w:r w:rsidRPr="00C865BF">
        <w:rPr>
          <w:rFonts w:ascii="BIZ UDPゴシック" w:eastAsia="BIZ UDPゴシック" w:hAnsi="BIZ UDPゴシック" w:hint="eastAsia"/>
          <w:color w:val="C00000"/>
          <w:sz w:val="22"/>
        </w:rPr>
        <w:t>》</w:t>
      </w:r>
    </w:p>
    <w:p w14:paraId="69A42A57" w14:textId="7166CA62" w:rsidR="00C4042B" w:rsidRPr="00C865BF" w:rsidRDefault="0029248A" w:rsidP="00ED1889">
      <w:pPr>
        <w:rPr>
          <w:rFonts w:ascii="BIZ UDPゴシック" w:eastAsia="BIZ UDPゴシック" w:hAnsi="BIZ UDPゴシック"/>
          <w:color w:val="000000" w:themeColor="text1"/>
          <w:sz w:val="22"/>
        </w:rPr>
      </w:pPr>
      <w:r w:rsidRPr="00C865BF">
        <w:rPr>
          <w:rFonts w:ascii="BIZ UDPゴシック" w:eastAsia="BIZ UDPゴシック" w:hAnsi="BIZ UDPゴシック" w:hint="eastAsia"/>
          <w:color w:val="000000" w:themeColor="text1"/>
          <w:sz w:val="22"/>
        </w:rPr>
        <w:t xml:space="preserve">　</w:t>
      </w:r>
      <w:r w:rsidR="009B44A1" w:rsidRPr="00C865BF">
        <w:rPr>
          <w:rFonts w:ascii="BIZ UDPゴシック" w:eastAsia="BIZ UDPゴシック" w:hAnsi="BIZ UDPゴシック" w:hint="eastAsia"/>
          <w:color w:val="000000" w:themeColor="text1"/>
          <w:sz w:val="22"/>
        </w:rPr>
        <w:t>校内ランの実務的な機能面は教職員の業務遂行に大きく関わりますが，それ</w:t>
      </w:r>
      <w:r w:rsidR="009D45D9" w:rsidRPr="00C865BF">
        <w:rPr>
          <w:rFonts w:ascii="BIZ UDPゴシック" w:eastAsia="BIZ UDPゴシック" w:hAnsi="BIZ UDPゴシック" w:hint="eastAsia"/>
          <w:color w:val="000000" w:themeColor="text1"/>
          <w:sz w:val="22"/>
        </w:rPr>
        <w:t>以上</w:t>
      </w:r>
      <w:r w:rsidR="009B44A1" w:rsidRPr="00C865BF">
        <w:rPr>
          <w:rFonts w:ascii="BIZ UDPゴシック" w:eastAsia="BIZ UDPゴシック" w:hAnsi="BIZ UDPゴシック" w:hint="eastAsia"/>
          <w:color w:val="000000" w:themeColor="text1"/>
          <w:sz w:val="22"/>
        </w:rPr>
        <w:t>に</w:t>
      </w:r>
      <w:r w:rsidR="009D45D9" w:rsidRPr="00C865BF">
        <w:rPr>
          <w:rFonts w:ascii="BIZ UDPゴシック" w:eastAsia="BIZ UDPゴシック" w:hAnsi="BIZ UDPゴシック" w:hint="eastAsia"/>
          <w:color w:val="000000" w:themeColor="text1"/>
          <w:sz w:val="22"/>
        </w:rPr>
        <w:t>「学校全体の年間スケジュール」の円滑な管理を行うことにより，学校経営・組織マネジメントの推進・機能化を図ることと，共有すべき情報の「見える化」（明確化）を図ることと</w:t>
      </w:r>
      <w:r w:rsidR="005277B9" w:rsidRPr="00C865BF">
        <w:rPr>
          <w:rFonts w:ascii="BIZ UDPゴシック" w:eastAsia="BIZ UDPゴシック" w:hAnsi="BIZ UDPゴシック" w:hint="eastAsia"/>
          <w:color w:val="000000" w:themeColor="text1"/>
          <w:sz w:val="22"/>
        </w:rPr>
        <w:t>により，組織マネジメントの水準を格段に向上</w:t>
      </w:r>
      <w:r w:rsidR="009D45D9" w:rsidRPr="00C865BF">
        <w:rPr>
          <w:rFonts w:ascii="BIZ UDPゴシック" w:eastAsia="BIZ UDPゴシック" w:hAnsi="BIZ UDPゴシック" w:hint="eastAsia"/>
          <w:color w:val="000000" w:themeColor="text1"/>
          <w:sz w:val="22"/>
        </w:rPr>
        <w:t>できることが重要になります。</w:t>
      </w:r>
    </w:p>
    <w:p w14:paraId="30BA2A3D" w14:textId="6A6D53E9" w:rsidR="009D45D9" w:rsidRPr="00C865BF" w:rsidRDefault="009D45D9" w:rsidP="009D45D9">
      <w:pPr>
        <w:rPr>
          <w:rFonts w:ascii="BIZ UDPゴシック" w:eastAsia="BIZ UDPゴシック" w:hAnsi="BIZ UDPゴシック"/>
          <w:b/>
          <w:bCs/>
          <w:color w:val="833C0B" w:themeColor="accent2" w:themeShade="80"/>
          <w:sz w:val="22"/>
        </w:rPr>
      </w:pPr>
      <w:r w:rsidRPr="00C865BF">
        <w:rPr>
          <w:rFonts w:ascii="BIZ UDPゴシック" w:eastAsia="BIZ UDPゴシック" w:hAnsi="BIZ UDPゴシック" w:hint="eastAsia"/>
          <w:b/>
          <w:bCs/>
          <w:color w:val="833C0B" w:themeColor="accent2" w:themeShade="80"/>
          <w:sz w:val="22"/>
        </w:rPr>
        <w:t>〔１〕　学校全体の「スケジュール管理表」</w:t>
      </w:r>
      <w:r w:rsidR="00C865BF">
        <w:rPr>
          <w:rFonts w:ascii="BIZ UDPゴシック" w:eastAsia="BIZ UDPゴシック" w:hAnsi="BIZ UDPゴシック" w:hint="eastAsia"/>
          <w:b/>
          <w:bCs/>
          <w:color w:val="833C0B" w:themeColor="accent2" w:themeShade="80"/>
          <w:sz w:val="22"/>
        </w:rPr>
        <w:t>（業務全体進捗管理表）</w:t>
      </w:r>
    </w:p>
    <w:p w14:paraId="507AEE03" w14:textId="77777777" w:rsidR="00C865BF" w:rsidRDefault="009D45D9" w:rsidP="00C865BF">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Pr="00C865BF">
        <w:rPr>
          <w:rFonts w:ascii="BIZ UDPゴシック" w:eastAsia="BIZ UDPゴシック" w:hAnsi="BIZ UDPゴシック" w:hint="eastAsia"/>
          <w:sz w:val="22"/>
        </w:rPr>
        <w:t>校内ランの使いやすい位置に</w:t>
      </w:r>
      <w:bookmarkStart w:id="4" w:name="_Hlk71128494"/>
      <w:r w:rsidR="00201E5E" w:rsidRPr="00C865BF">
        <w:rPr>
          <w:rFonts w:ascii="BIZ UDPゴシック" w:eastAsia="BIZ UDPゴシック" w:hAnsi="BIZ UDPゴシック" w:hint="eastAsia"/>
          <w:sz w:val="22"/>
        </w:rPr>
        <w:t>「スケジュール管理表」</w:t>
      </w:r>
      <w:bookmarkEnd w:id="4"/>
      <w:r w:rsidR="00201E5E" w:rsidRPr="00C865BF">
        <w:rPr>
          <w:rFonts w:ascii="BIZ UDPゴシック" w:eastAsia="BIZ UDPゴシック" w:hAnsi="BIZ UDPゴシック" w:hint="eastAsia"/>
          <w:sz w:val="22"/>
        </w:rPr>
        <w:t>を置いて，行事</w:t>
      </w:r>
      <w:r w:rsidR="00A848A8" w:rsidRPr="00C865BF">
        <w:rPr>
          <w:rFonts w:ascii="BIZ UDPゴシック" w:eastAsia="BIZ UDPゴシック" w:hAnsi="BIZ UDPゴシック" w:hint="eastAsia"/>
          <w:sz w:val="22"/>
        </w:rPr>
        <w:t>類</w:t>
      </w:r>
      <w:r w:rsidR="00201E5E" w:rsidRPr="00C865BF">
        <w:rPr>
          <w:rFonts w:ascii="BIZ UDPゴシック" w:eastAsia="BIZ UDPゴシック" w:hAnsi="BIZ UDPゴシック" w:hint="eastAsia"/>
          <w:sz w:val="22"/>
        </w:rPr>
        <w:t>の</w:t>
      </w:r>
      <w:r w:rsidRPr="00C865BF">
        <w:rPr>
          <w:rFonts w:ascii="BIZ UDPゴシック" w:eastAsia="BIZ UDPゴシック" w:hAnsi="BIZ UDPゴシック" w:hint="eastAsia"/>
          <w:sz w:val="22"/>
        </w:rPr>
        <w:t>年間スケジュールと</w:t>
      </w:r>
    </w:p>
    <w:p w14:paraId="3D2839F8" w14:textId="45B8755B" w:rsidR="00201E5E" w:rsidRPr="00C865BF" w:rsidRDefault="009D45D9" w:rsidP="00C865BF">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分掌・学年・教科などのスケジュールが連動して全体共有できる</w:t>
      </w:r>
      <w:r w:rsidR="00201E5E" w:rsidRPr="00C865BF">
        <w:rPr>
          <w:rFonts w:ascii="BIZ UDPゴシック" w:eastAsia="BIZ UDPゴシック" w:hAnsi="BIZ UDPゴシック" w:hint="eastAsia"/>
          <w:sz w:val="22"/>
        </w:rPr>
        <w:t>ようにする</w:t>
      </w:r>
      <w:r w:rsidR="000D54FC" w:rsidRPr="00C865BF">
        <w:rPr>
          <w:rFonts w:ascii="BIZ UDPゴシック" w:eastAsia="BIZ UDPゴシック" w:hAnsi="BIZ UDPゴシック" w:hint="eastAsia"/>
          <w:sz w:val="22"/>
        </w:rPr>
        <w:t>。</w:t>
      </w:r>
    </w:p>
    <w:p w14:paraId="71B4FE29" w14:textId="6F6C6D29" w:rsidR="00423F87" w:rsidRPr="00C865BF" w:rsidRDefault="00201E5E" w:rsidP="00201E5E">
      <w:pPr>
        <w:rPr>
          <w:rFonts w:ascii="BIZ UDPゴシック" w:eastAsia="BIZ UDPゴシック" w:hAnsi="BIZ UDPゴシック"/>
          <w:b/>
          <w:bCs/>
          <w:color w:val="833C0B" w:themeColor="accent2" w:themeShade="80"/>
          <w:sz w:val="22"/>
        </w:rPr>
      </w:pPr>
      <w:r w:rsidRPr="00C865BF">
        <w:rPr>
          <w:rFonts w:ascii="BIZ UDPゴシック" w:eastAsia="BIZ UDPゴシック" w:hAnsi="BIZ UDPゴシック" w:hint="eastAsia"/>
          <w:b/>
          <w:bCs/>
          <w:color w:val="833C0B" w:themeColor="accent2" w:themeShade="80"/>
          <w:sz w:val="22"/>
        </w:rPr>
        <w:t xml:space="preserve">〔２〕　</w:t>
      </w:r>
      <w:r w:rsidR="00423F87" w:rsidRPr="00C865BF">
        <w:rPr>
          <w:rFonts w:ascii="BIZ UDPゴシック" w:eastAsia="BIZ UDPゴシック" w:hAnsi="BIZ UDPゴシック" w:hint="eastAsia"/>
          <w:b/>
          <w:bCs/>
          <w:color w:val="833C0B" w:themeColor="accent2" w:themeShade="80"/>
          <w:sz w:val="22"/>
        </w:rPr>
        <w:t>日々の校内連絡・情報共有</w:t>
      </w:r>
    </w:p>
    <w:p w14:paraId="355282C5" w14:textId="77777777" w:rsidR="00C865BF" w:rsidRDefault="00423F87" w:rsidP="00C865BF">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00CF29D9" w:rsidRPr="00C865BF">
        <w:rPr>
          <w:rFonts w:ascii="BIZ UDPゴシック" w:eastAsia="BIZ UDPゴシック" w:hAnsi="BIZ UDPゴシック" w:hint="eastAsia"/>
          <w:sz w:val="22"/>
        </w:rPr>
        <w:t>日々の</w:t>
      </w:r>
      <w:r w:rsidR="009D45D9" w:rsidRPr="00C865BF">
        <w:rPr>
          <w:rFonts w:ascii="BIZ UDPゴシック" w:eastAsia="BIZ UDPゴシック" w:hAnsi="BIZ UDPゴシック" w:hint="eastAsia"/>
          <w:sz w:val="22"/>
        </w:rPr>
        <w:t>連絡事項</w:t>
      </w:r>
      <w:r w:rsidR="00CF29D9" w:rsidRPr="00C865BF">
        <w:rPr>
          <w:rFonts w:ascii="BIZ UDPゴシック" w:eastAsia="BIZ UDPゴシック" w:hAnsi="BIZ UDPゴシック" w:hint="eastAsia"/>
          <w:sz w:val="22"/>
        </w:rPr>
        <w:t>・共有情報</w:t>
      </w:r>
      <w:r w:rsidR="009D45D9" w:rsidRPr="00C865BF">
        <w:rPr>
          <w:rFonts w:ascii="BIZ UDPゴシック" w:eastAsia="BIZ UDPゴシック" w:hAnsi="BIZ UDPゴシック" w:hint="eastAsia"/>
          <w:sz w:val="22"/>
        </w:rPr>
        <w:t>など</w:t>
      </w:r>
      <w:r w:rsidR="00CF29D9" w:rsidRPr="00C865BF">
        <w:rPr>
          <w:rFonts w:ascii="BIZ UDPゴシック" w:eastAsia="BIZ UDPゴシック" w:hAnsi="BIZ UDPゴシック" w:hint="eastAsia"/>
          <w:sz w:val="22"/>
        </w:rPr>
        <w:t>が過不足なく全員に伝わるような（「スケジュール管理表」と</w:t>
      </w:r>
    </w:p>
    <w:p w14:paraId="56F79107" w14:textId="1372C73F" w:rsidR="009D45D9" w:rsidRPr="00C865BF" w:rsidRDefault="00CF29D9" w:rsidP="00C865BF">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連動した）「校内連絡ボード」</w:t>
      </w:r>
      <w:r w:rsidR="009D45D9" w:rsidRPr="00C865BF">
        <w:rPr>
          <w:rFonts w:ascii="BIZ UDPゴシック" w:eastAsia="BIZ UDPゴシック" w:hAnsi="BIZ UDPゴシック" w:hint="eastAsia"/>
          <w:sz w:val="22"/>
        </w:rPr>
        <w:t>の</w:t>
      </w:r>
      <w:r w:rsidRPr="00C865BF">
        <w:rPr>
          <w:rFonts w:ascii="BIZ UDPゴシック" w:eastAsia="BIZ UDPゴシック" w:hAnsi="BIZ UDPゴシック" w:hint="eastAsia"/>
          <w:sz w:val="22"/>
        </w:rPr>
        <w:t>位置付けと</w:t>
      </w:r>
      <w:r w:rsidR="009D45D9" w:rsidRPr="00C865BF">
        <w:rPr>
          <w:rFonts w:ascii="BIZ UDPゴシック" w:eastAsia="BIZ UDPゴシック" w:hAnsi="BIZ UDPゴシック" w:hint="eastAsia"/>
          <w:sz w:val="22"/>
        </w:rPr>
        <w:t>機能</w:t>
      </w:r>
      <w:r w:rsidRPr="00C865BF">
        <w:rPr>
          <w:rFonts w:ascii="BIZ UDPゴシック" w:eastAsia="BIZ UDPゴシック" w:hAnsi="BIZ UDPゴシック" w:hint="eastAsia"/>
          <w:sz w:val="22"/>
        </w:rPr>
        <w:t>化</w:t>
      </w:r>
      <w:r w:rsidR="00423F87" w:rsidRPr="00C865BF">
        <w:rPr>
          <w:rFonts w:ascii="BIZ UDPゴシック" w:eastAsia="BIZ UDPゴシック" w:hAnsi="BIZ UDPゴシック" w:hint="eastAsia"/>
          <w:sz w:val="22"/>
        </w:rPr>
        <w:t>を図ることの意義が大きい</w:t>
      </w:r>
      <w:r w:rsidR="000D54FC" w:rsidRPr="00C865BF">
        <w:rPr>
          <w:rFonts w:ascii="BIZ UDPゴシック" w:eastAsia="BIZ UDPゴシック" w:hAnsi="BIZ UDPゴシック" w:hint="eastAsia"/>
          <w:sz w:val="22"/>
        </w:rPr>
        <w:t>。</w:t>
      </w:r>
    </w:p>
    <w:p w14:paraId="4BA67B11" w14:textId="50002807" w:rsidR="00423F87" w:rsidRPr="00C865BF" w:rsidRDefault="00CF29D9" w:rsidP="00CF29D9">
      <w:pPr>
        <w:rPr>
          <w:rFonts w:ascii="BIZ UDPゴシック" w:eastAsia="BIZ UDPゴシック" w:hAnsi="BIZ UDPゴシック"/>
          <w:b/>
          <w:bCs/>
          <w:color w:val="833C0B" w:themeColor="accent2" w:themeShade="80"/>
          <w:sz w:val="22"/>
        </w:rPr>
      </w:pPr>
      <w:r w:rsidRPr="00C865BF">
        <w:rPr>
          <w:rFonts w:ascii="BIZ UDPゴシック" w:eastAsia="BIZ UDPゴシック" w:hAnsi="BIZ UDPゴシック" w:hint="eastAsia"/>
          <w:b/>
          <w:bCs/>
          <w:color w:val="833C0B" w:themeColor="accent2" w:themeShade="80"/>
          <w:sz w:val="22"/>
        </w:rPr>
        <w:t xml:space="preserve">〔３〕　</w:t>
      </w:r>
      <w:r w:rsidR="00423F87" w:rsidRPr="00C865BF">
        <w:rPr>
          <w:rFonts w:ascii="BIZ UDPゴシック" w:eastAsia="BIZ UDPゴシック" w:hAnsi="BIZ UDPゴシック" w:hint="eastAsia"/>
          <w:b/>
          <w:bCs/>
          <w:color w:val="833C0B" w:themeColor="accent2" w:themeShade="80"/>
          <w:sz w:val="22"/>
        </w:rPr>
        <w:t>「様式類・学校基本情報類」の一括掲載</w:t>
      </w:r>
      <w:r w:rsidR="00C865BF">
        <w:rPr>
          <w:rFonts w:ascii="BIZ UDPゴシック" w:eastAsia="BIZ UDPゴシック" w:hAnsi="BIZ UDPゴシック" w:hint="eastAsia"/>
          <w:b/>
          <w:bCs/>
          <w:color w:val="833C0B" w:themeColor="accent2" w:themeShade="80"/>
          <w:sz w:val="22"/>
        </w:rPr>
        <w:t>（学校必携）</w:t>
      </w:r>
    </w:p>
    <w:p w14:paraId="3B892D8E" w14:textId="77777777" w:rsidR="009071C0" w:rsidRDefault="00423F87" w:rsidP="009071C0">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009071C0">
        <w:rPr>
          <w:rFonts w:ascii="BIZ UDPゴシック" w:eastAsia="BIZ UDPゴシック" w:hAnsi="BIZ UDPゴシック" w:hint="eastAsia"/>
          <w:sz w:val="22"/>
        </w:rPr>
        <w:t>教職員が定番的に確認したり活用したりする「規程類」や，</w:t>
      </w:r>
      <w:r w:rsidR="009D45D9" w:rsidRPr="00C865BF">
        <w:rPr>
          <w:rFonts w:ascii="BIZ UDPゴシック" w:eastAsia="BIZ UDPゴシック" w:hAnsi="BIZ UDPゴシック" w:hint="eastAsia"/>
          <w:sz w:val="22"/>
        </w:rPr>
        <w:t>教職員・生徒に関する届け出・手</w:t>
      </w:r>
    </w:p>
    <w:p w14:paraId="3B54218A" w14:textId="77777777" w:rsidR="009071C0" w:rsidRDefault="009D45D9" w:rsidP="009071C0">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続きなどの「様式類」</w:t>
      </w:r>
      <w:r w:rsidR="000D54FC" w:rsidRPr="00C865BF">
        <w:rPr>
          <w:rFonts w:ascii="BIZ UDPゴシック" w:eastAsia="BIZ UDPゴシック" w:hAnsi="BIZ UDPゴシック" w:hint="eastAsia"/>
          <w:sz w:val="22"/>
        </w:rPr>
        <w:t>を</w:t>
      </w:r>
      <w:r w:rsidRPr="00C865BF">
        <w:rPr>
          <w:rFonts w:ascii="BIZ UDPゴシック" w:eastAsia="BIZ UDPゴシック" w:hAnsi="BIZ UDPゴシック" w:hint="eastAsia"/>
          <w:sz w:val="22"/>
        </w:rPr>
        <w:t>分類して格納・整理しておく</w:t>
      </w:r>
      <w:r w:rsidR="009071C0">
        <w:rPr>
          <w:rFonts w:ascii="BIZ UDPゴシック" w:eastAsia="BIZ UDPゴシック" w:hAnsi="BIZ UDPゴシック" w:hint="eastAsia"/>
          <w:sz w:val="22"/>
        </w:rPr>
        <w:t>ことで利便性・</w:t>
      </w:r>
      <w:r w:rsidR="000D54FC" w:rsidRPr="00C865BF">
        <w:rPr>
          <w:rFonts w:ascii="BIZ UDPゴシック" w:eastAsia="BIZ UDPゴシック" w:hAnsi="BIZ UDPゴシック" w:hint="eastAsia"/>
          <w:sz w:val="22"/>
        </w:rPr>
        <w:t>機能性が高まる。</w:t>
      </w:r>
      <w:r w:rsidR="00CF29D9" w:rsidRPr="00C865BF">
        <w:rPr>
          <w:rFonts w:ascii="BIZ UDPゴシック" w:eastAsia="BIZ UDPゴシック" w:hAnsi="BIZ UDPゴシック" w:hint="eastAsia"/>
          <w:sz w:val="22"/>
        </w:rPr>
        <w:t>また，教</w:t>
      </w:r>
    </w:p>
    <w:p w14:paraId="1EEE471F" w14:textId="77777777" w:rsidR="009071C0" w:rsidRDefault="00CF29D9" w:rsidP="009071C0">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職員用の「</w:t>
      </w:r>
      <w:r w:rsidR="009071C0">
        <w:rPr>
          <w:rFonts w:ascii="BIZ UDPゴシック" w:eastAsia="BIZ UDPゴシック" w:hAnsi="BIZ UDPゴシック" w:hint="eastAsia"/>
          <w:sz w:val="22"/>
        </w:rPr>
        <w:t>ルール</w:t>
      </w:r>
      <w:r w:rsidRPr="00C865BF">
        <w:rPr>
          <w:rFonts w:ascii="BIZ UDPゴシック" w:eastAsia="BIZ UDPゴシック" w:hAnsi="BIZ UDPゴシック" w:hint="eastAsia"/>
          <w:sz w:val="22"/>
        </w:rPr>
        <w:t>類」「学校要覧掲載情報」などの「</w:t>
      </w:r>
      <w:r w:rsidR="009071C0">
        <w:rPr>
          <w:rFonts w:ascii="BIZ UDPゴシック" w:eastAsia="BIZ UDPゴシック" w:hAnsi="BIZ UDPゴシック" w:hint="eastAsia"/>
          <w:sz w:val="22"/>
        </w:rPr>
        <w:t>学校基本</w:t>
      </w:r>
      <w:r w:rsidRPr="00C865BF">
        <w:rPr>
          <w:rFonts w:ascii="BIZ UDPゴシック" w:eastAsia="BIZ UDPゴシック" w:hAnsi="BIZ UDPゴシック" w:hint="eastAsia"/>
          <w:sz w:val="22"/>
        </w:rPr>
        <w:t>資料類」も一括にしたり分類した</w:t>
      </w:r>
    </w:p>
    <w:p w14:paraId="409BA9F4" w14:textId="20E79702" w:rsidR="00422DD4" w:rsidRDefault="00CF29D9" w:rsidP="002E5090">
      <w:pPr>
        <w:ind w:firstLineChars="200" w:firstLine="500"/>
        <w:rPr>
          <w:rFonts w:ascii="BIZ UDPゴシック" w:eastAsia="BIZ UDPゴシック" w:hAnsi="BIZ UDPゴシック"/>
          <w:b/>
          <w:bCs/>
          <w:color w:val="833C0B" w:themeColor="accent2" w:themeShade="80"/>
          <w:sz w:val="22"/>
        </w:rPr>
      </w:pPr>
      <w:r w:rsidRPr="00C865BF">
        <w:rPr>
          <w:rFonts w:ascii="BIZ UDPゴシック" w:eastAsia="BIZ UDPゴシック" w:hAnsi="BIZ UDPゴシック" w:hint="eastAsia"/>
          <w:sz w:val="22"/>
        </w:rPr>
        <w:t>りして格納・整理してお</w:t>
      </w:r>
      <w:r w:rsidR="00A848A8" w:rsidRPr="00C865BF">
        <w:rPr>
          <w:rFonts w:ascii="BIZ UDPゴシック" w:eastAsia="BIZ UDPゴシック" w:hAnsi="BIZ UDPゴシック" w:hint="eastAsia"/>
          <w:sz w:val="22"/>
        </w:rPr>
        <w:t>く</w:t>
      </w:r>
      <w:r w:rsidR="000D54FC" w:rsidRPr="00C865BF">
        <w:rPr>
          <w:rFonts w:ascii="BIZ UDPゴシック" w:eastAsia="BIZ UDPゴシック" w:hAnsi="BIZ UDPゴシック" w:hint="eastAsia"/>
          <w:sz w:val="22"/>
        </w:rPr>
        <w:t>ことにより機能性が高まる。</w:t>
      </w:r>
      <w:r w:rsidR="009071C0">
        <w:rPr>
          <w:rFonts w:ascii="BIZ UDPゴシック" w:eastAsia="BIZ UDPゴシック" w:hAnsi="BIZ UDPゴシック" w:hint="eastAsia"/>
          <w:sz w:val="22"/>
        </w:rPr>
        <w:t>（分類・格納の仕方には，留意が必要）</w:t>
      </w:r>
    </w:p>
    <w:p w14:paraId="0B7A164A" w14:textId="3E438D97" w:rsidR="000D54FC" w:rsidRPr="009071C0" w:rsidRDefault="000D54FC" w:rsidP="009D45D9">
      <w:pPr>
        <w:rPr>
          <w:rFonts w:ascii="BIZ UDPゴシック" w:eastAsia="BIZ UDPゴシック" w:hAnsi="BIZ UDPゴシック"/>
          <w:b/>
          <w:bCs/>
          <w:color w:val="833C0B" w:themeColor="accent2" w:themeShade="80"/>
          <w:sz w:val="22"/>
        </w:rPr>
      </w:pPr>
      <w:r w:rsidRPr="009071C0">
        <w:rPr>
          <w:rFonts w:ascii="BIZ UDPゴシック" w:eastAsia="BIZ UDPゴシック" w:hAnsi="BIZ UDPゴシック" w:hint="eastAsia"/>
          <w:b/>
          <w:bCs/>
          <w:color w:val="833C0B" w:themeColor="accent2" w:themeShade="80"/>
          <w:sz w:val="22"/>
        </w:rPr>
        <w:t>〔４〕　教材類の共有</w:t>
      </w:r>
    </w:p>
    <w:p w14:paraId="2CBEE14D" w14:textId="77777777" w:rsidR="009071C0" w:rsidRDefault="000D54FC" w:rsidP="009071C0">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Pr="00C865BF">
        <w:rPr>
          <w:rFonts w:ascii="BIZ UDPゴシック" w:eastAsia="BIZ UDPゴシック" w:hAnsi="BIZ UDPゴシック" w:hint="eastAsia"/>
          <w:sz w:val="22"/>
        </w:rPr>
        <w:t>教科指導・総探指導に関わる</w:t>
      </w:r>
      <w:r w:rsidR="009D45D9" w:rsidRPr="00C865BF">
        <w:rPr>
          <w:rFonts w:ascii="BIZ UDPゴシック" w:eastAsia="BIZ UDPゴシック" w:hAnsi="BIZ UDPゴシック" w:hint="eastAsia"/>
          <w:sz w:val="22"/>
        </w:rPr>
        <w:t>教材・考査問題類も「共有教材」の視点を高めて，相互に（時に</w:t>
      </w:r>
    </w:p>
    <w:p w14:paraId="685B28B6" w14:textId="77777777" w:rsidR="004458BC" w:rsidRDefault="009D45D9" w:rsidP="009071C0">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は教科を越えて）活用することが重要</w:t>
      </w:r>
      <w:r w:rsidR="000D54FC" w:rsidRPr="00C865BF">
        <w:rPr>
          <w:rFonts w:ascii="BIZ UDPゴシック" w:eastAsia="BIZ UDPゴシック" w:hAnsi="BIZ UDPゴシック" w:hint="eastAsia"/>
          <w:sz w:val="22"/>
        </w:rPr>
        <w:t xml:space="preserve">　⇒　作成段階よりも，ファイルの格納保存の教科ごとの</w:t>
      </w:r>
    </w:p>
    <w:p w14:paraId="033F5F3F" w14:textId="77777777" w:rsidR="004458BC" w:rsidRDefault="000D54FC" w:rsidP="009071C0">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ルール，教材共有しての活用ルールなど，ファイル（教材）の保存・活用の仕方を明確にしてお</w:t>
      </w:r>
    </w:p>
    <w:p w14:paraId="15604FCB" w14:textId="0C35B3CC" w:rsidR="009D45D9" w:rsidRPr="00C865BF" w:rsidRDefault="000D54FC" w:rsidP="009071C0">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くことが大事になる。</w:t>
      </w:r>
    </w:p>
    <w:p w14:paraId="57AADBD5" w14:textId="0F130BF6" w:rsidR="006A64E6" w:rsidRPr="004458BC" w:rsidRDefault="006A64E6" w:rsidP="006A64E6">
      <w:pPr>
        <w:rPr>
          <w:rFonts w:ascii="BIZ UDPゴシック" w:eastAsia="BIZ UDPゴシック" w:hAnsi="BIZ UDPゴシック"/>
          <w:b/>
          <w:bCs/>
          <w:color w:val="833C0B" w:themeColor="accent2" w:themeShade="80"/>
          <w:sz w:val="22"/>
        </w:rPr>
      </w:pPr>
      <w:r w:rsidRPr="004458BC">
        <w:rPr>
          <w:rFonts w:ascii="BIZ UDPゴシック" w:eastAsia="BIZ UDPゴシック" w:hAnsi="BIZ UDPゴシック" w:hint="eastAsia"/>
          <w:b/>
          <w:bCs/>
          <w:color w:val="833C0B" w:themeColor="accent2" w:themeShade="80"/>
          <w:sz w:val="22"/>
        </w:rPr>
        <w:t>〔５〕　構築時期</w:t>
      </w:r>
    </w:p>
    <w:p w14:paraId="398683C8" w14:textId="77777777" w:rsidR="004458BC" w:rsidRDefault="006A64E6" w:rsidP="004458BC">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Pr="00C865BF">
        <w:rPr>
          <w:rFonts w:ascii="BIZ UDPゴシック" w:eastAsia="BIZ UDPゴシック" w:hAnsi="BIZ UDPゴシック" w:hint="eastAsia"/>
          <w:sz w:val="22"/>
        </w:rPr>
        <w:t>校内ランを抜本的に構築し直す場合は，夏季休業中に取り組むのが良い</w:t>
      </w:r>
      <w:r w:rsidR="00A848A8" w:rsidRPr="00C865BF">
        <w:rPr>
          <w:rFonts w:ascii="BIZ UDPゴシック" w:eastAsia="BIZ UDPゴシック" w:hAnsi="BIZ UDPゴシック" w:hint="eastAsia"/>
          <w:sz w:val="22"/>
        </w:rPr>
        <w:t>と思われる</w:t>
      </w:r>
      <w:r w:rsidRPr="00C865BF">
        <w:rPr>
          <w:rFonts w:ascii="BIZ UDPゴシック" w:eastAsia="BIZ UDPゴシック" w:hAnsi="BIZ UDPゴシック" w:hint="eastAsia"/>
          <w:sz w:val="22"/>
        </w:rPr>
        <w:t>。</w:t>
      </w:r>
      <w:r w:rsidR="004458BC">
        <w:rPr>
          <w:rFonts w:ascii="BIZ UDPゴシック" w:eastAsia="BIZ UDPゴシック" w:hAnsi="BIZ UDPゴシック" w:hint="eastAsia"/>
          <w:sz w:val="22"/>
        </w:rPr>
        <w:t>年度の</w:t>
      </w:r>
    </w:p>
    <w:p w14:paraId="091756DE" w14:textId="77777777" w:rsidR="004458BC" w:rsidRDefault="004458BC" w:rsidP="004458BC">
      <w:pPr>
        <w:ind w:firstLineChars="200" w:firstLine="500"/>
        <w:rPr>
          <w:rFonts w:ascii="BIZ UDPゴシック" w:eastAsia="BIZ UDPゴシック" w:hAnsi="BIZ UDPゴシック"/>
          <w:sz w:val="22"/>
        </w:rPr>
      </w:pPr>
      <w:r>
        <w:rPr>
          <w:rFonts w:ascii="BIZ UDPゴシック" w:eastAsia="BIZ UDPゴシック" w:hAnsi="BIZ UDPゴシック" w:hint="eastAsia"/>
          <w:sz w:val="22"/>
        </w:rPr>
        <w:t>スタート時に根幹部分だけを設定しておいて，段階的に高める方法や</w:t>
      </w:r>
      <w:r w:rsidR="006A64E6" w:rsidRPr="00C865BF">
        <w:rPr>
          <w:rFonts w:ascii="BIZ UDPゴシック" w:eastAsia="BIZ UDPゴシック" w:hAnsi="BIZ UDPゴシック" w:hint="eastAsia"/>
          <w:sz w:val="22"/>
        </w:rPr>
        <w:t>部分改善程度ならば，年</w:t>
      </w:r>
    </w:p>
    <w:p w14:paraId="55373D5D" w14:textId="77777777" w:rsidR="004458BC" w:rsidRDefault="006A64E6"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度末・年度初めも充分候補になるが，年度当初に異動者も含めて，戸惑う事態</w:t>
      </w:r>
      <w:r w:rsidR="004458BC">
        <w:rPr>
          <w:rFonts w:ascii="BIZ UDPゴシック" w:eastAsia="BIZ UDPゴシック" w:hAnsi="BIZ UDPゴシック" w:hint="eastAsia"/>
          <w:sz w:val="22"/>
        </w:rPr>
        <w:t>を</w:t>
      </w:r>
      <w:r w:rsidRPr="00C865BF">
        <w:rPr>
          <w:rFonts w:ascii="BIZ UDPゴシック" w:eastAsia="BIZ UDPゴシック" w:hAnsi="BIZ UDPゴシック" w:hint="eastAsia"/>
          <w:sz w:val="22"/>
        </w:rPr>
        <w:t>避けるのが</w:t>
      </w:r>
    </w:p>
    <w:p w14:paraId="68BE8EB8" w14:textId="5F6C34EC" w:rsidR="006A64E6" w:rsidRPr="00C865BF" w:rsidRDefault="006A64E6"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良いと思われる</w:t>
      </w:r>
      <w:r w:rsidR="004458BC">
        <w:rPr>
          <w:rFonts w:ascii="BIZ UDPゴシック" w:eastAsia="BIZ UDPゴシック" w:hAnsi="BIZ UDPゴシック" w:hint="eastAsia"/>
          <w:sz w:val="22"/>
        </w:rPr>
        <w:t>ので，前年度の終わりごろからの事前調整・周知が大事になる</w:t>
      </w:r>
      <w:r w:rsidRPr="00C865BF">
        <w:rPr>
          <w:rFonts w:ascii="BIZ UDPゴシック" w:eastAsia="BIZ UDPゴシック" w:hAnsi="BIZ UDPゴシック" w:hint="eastAsia"/>
          <w:sz w:val="22"/>
        </w:rPr>
        <w:t>。</w:t>
      </w:r>
    </w:p>
    <w:p w14:paraId="5208CB10" w14:textId="0CA27306" w:rsidR="0065442B" w:rsidRPr="004458BC" w:rsidRDefault="006A64E6" w:rsidP="006A64E6">
      <w:pPr>
        <w:rPr>
          <w:rFonts w:ascii="BIZ UDPゴシック" w:eastAsia="BIZ UDPゴシック" w:hAnsi="BIZ UDPゴシック"/>
          <w:b/>
          <w:bCs/>
          <w:color w:val="833C0B" w:themeColor="accent2" w:themeShade="80"/>
          <w:sz w:val="22"/>
        </w:rPr>
      </w:pPr>
      <w:r w:rsidRPr="004458BC">
        <w:rPr>
          <w:rFonts w:ascii="BIZ UDPゴシック" w:eastAsia="BIZ UDPゴシック" w:hAnsi="BIZ UDPゴシック" w:hint="eastAsia"/>
          <w:b/>
          <w:bCs/>
          <w:color w:val="833C0B" w:themeColor="accent2" w:themeShade="80"/>
          <w:sz w:val="22"/>
        </w:rPr>
        <w:lastRenderedPageBreak/>
        <w:t xml:space="preserve">〔６〕　</w:t>
      </w:r>
      <w:r w:rsidR="0065442B" w:rsidRPr="004458BC">
        <w:rPr>
          <w:rFonts w:ascii="BIZ UDPゴシック" w:eastAsia="BIZ UDPゴシック" w:hAnsi="BIZ UDPゴシック" w:hint="eastAsia"/>
          <w:b/>
          <w:bCs/>
          <w:color w:val="833C0B" w:themeColor="accent2" w:themeShade="80"/>
          <w:sz w:val="22"/>
        </w:rPr>
        <w:t>構築手法</w:t>
      </w:r>
    </w:p>
    <w:p w14:paraId="7B65E8EA" w14:textId="083EBF7C" w:rsidR="004458BC" w:rsidRDefault="0065442B" w:rsidP="004458BC">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00F74798" w:rsidRPr="00C865BF">
        <w:rPr>
          <w:rFonts w:ascii="BIZ UDPゴシック" w:eastAsia="BIZ UDPゴシック" w:hAnsi="BIZ UDPゴシック" w:hint="eastAsia"/>
          <w:sz w:val="22"/>
        </w:rPr>
        <w:t>校内ランを抜本的に構築し直す場合，</w:t>
      </w:r>
      <w:r w:rsidRPr="00C865BF">
        <w:rPr>
          <w:rFonts w:ascii="BIZ UDPゴシック" w:eastAsia="BIZ UDPゴシック" w:hAnsi="BIZ UDPゴシック" w:hint="eastAsia"/>
          <w:sz w:val="22"/>
        </w:rPr>
        <w:t>学校</w:t>
      </w:r>
      <w:r w:rsidR="00F74798" w:rsidRPr="00C865BF">
        <w:rPr>
          <w:rFonts w:ascii="BIZ UDPゴシック" w:eastAsia="BIZ UDPゴシック" w:hAnsi="BIZ UDPゴシック" w:hint="eastAsia"/>
          <w:sz w:val="22"/>
        </w:rPr>
        <w:t>事情</w:t>
      </w:r>
      <w:r w:rsidRPr="00C865BF">
        <w:rPr>
          <w:rFonts w:ascii="BIZ UDPゴシック" w:eastAsia="BIZ UDPゴシック" w:hAnsi="BIZ UDPゴシック" w:hint="eastAsia"/>
          <w:sz w:val="22"/>
        </w:rPr>
        <w:t>により構築手法には大きな違いが生じるこ</w:t>
      </w:r>
    </w:p>
    <w:p w14:paraId="2A982443" w14:textId="77777777" w:rsidR="004458BC" w:rsidRDefault="0065442B"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とと</w:t>
      </w:r>
      <w:r w:rsidR="00F74798" w:rsidRPr="00C865BF">
        <w:rPr>
          <w:rFonts w:ascii="BIZ UDPゴシック" w:eastAsia="BIZ UDPゴシック" w:hAnsi="BIZ UDPゴシック" w:hint="eastAsia"/>
          <w:sz w:val="22"/>
        </w:rPr>
        <w:t>思われるが，一つの手法としては，管理職</w:t>
      </w:r>
      <w:r w:rsidR="004458BC">
        <w:rPr>
          <w:rFonts w:ascii="BIZ UDPゴシック" w:eastAsia="BIZ UDPゴシック" w:hAnsi="BIZ UDPゴシック" w:hint="eastAsia"/>
          <w:sz w:val="22"/>
        </w:rPr>
        <w:t>１</w:t>
      </w:r>
      <w:r w:rsidR="00F74798" w:rsidRPr="00C865BF">
        <w:rPr>
          <w:rFonts w:ascii="BIZ UDPゴシック" w:eastAsia="BIZ UDPゴシック" w:hAnsi="BIZ UDPゴシック" w:hint="eastAsia"/>
          <w:sz w:val="22"/>
        </w:rPr>
        <w:t>名と教諭</w:t>
      </w:r>
      <w:r w:rsidR="004458BC">
        <w:rPr>
          <w:rFonts w:ascii="BIZ UDPゴシック" w:eastAsia="BIZ UDPゴシック" w:hAnsi="BIZ UDPゴシック" w:hint="eastAsia"/>
          <w:sz w:val="22"/>
        </w:rPr>
        <w:t>２</w:t>
      </w:r>
      <w:r w:rsidR="00F74798" w:rsidRPr="00C865BF">
        <w:rPr>
          <w:rFonts w:ascii="BIZ UDPゴシック" w:eastAsia="BIZ UDPゴシック" w:hAnsi="BIZ UDPゴシック" w:hint="eastAsia"/>
          <w:sz w:val="22"/>
        </w:rPr>
        <w:t>名くらいの少人数で原案を作成</w:t>
      </w:r>
      <w:r w:rsidR="002B2A7B" w:rsidRPr="00C865BF">
        <w:rPr>
          <w:rFonts w:ascii="BIZ UDPゴシック" w:eastAsia="BIZ UDPゴシック" w:hAnsi="BIZ UDPゴシック" w:hint="eastAsia"/>
          <w:sz w:val="22"/>
        </w:rPr>
        <w:t>し</w:t>
      </w:r>
    </w:p>
    <w:p w14:paraId="1D84B81A" w14:textId="77777777" w:rsidR="004458BC" w:rsidRDefault="002B2A7B"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た上で，複数の主任クラスから原案についての意見・気付きを集約してバージョンアップしてか</w:t>
      </w:r>
    </w:p>
    <w:p w14:paraId="4F235232" w14:textId="0FF54C49" w:rsidR="0065442B" w:rsidRPr="00C865BF" w:rsidRDefault="002B2A7B"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ら，校務会議などで協議する</w:t>
      </w:r>
      <w:r w:rsidR="004458BC">
        <w:rPr>
          <w:rFonts w:ascii="BIZ UDPゴシック" w:eastAsia="BIZ UDPゴシック" w:hAnsi="BIZ UDPゴシック" w:hint="eastAsia"/>
          <w:sz w:val="22"/>
        </w:rPr>
        <w:t>など</w:t>
      </w:r>
      <w:r w:rsidRPr="00C865BF">
        <w:rPr>
          <w:rFonts w:ascii="BIZ UDPゴシック" w:eastAsia="BIZ UDPゴシック" w:hAnsi="BIZ UDPゴシック" w:hint="eastAsia"/>
          <w:sz w:val="22"/>
        </w:rPr>
        <w:t>の</w:t>
      </w:r>
      <w:r w:rsidR="00A848A8" w:rsidRPr="00C865BF">
        <w:rPr>
          <w:rFonts w:ascii="BIZ UDPゴシック" w:eastAsia="BIZ UDPゴシック" w:hAnsi="BIZ UDPゴシック" w:hint="eastAsia"/>
          <w:sz w:val="22"/>
        </w:rPr>
        <w:t>手法</w:t>
      </w:r>
      <w:r w:rsidRPr="00C865BF">
        <w:rPr>
          <w:rFonts w:ascii="BIZ UDPゴシック" w:eastAsia="BIZ UDPゴシック" w:hAnsi="BIZ UDPゴシック" w:hint="eastAsia"/>
          <w:sz w:val="22"/>
        </w:rPr>
        <w:t>が考えられる。</w:t>
      </w:r>
    </w:p>
    <w:p w14:paraId="6DA8D86B" w14:textId="29BB9EBF" w:rsidR="00033133" w:rsidRPr="004458BC" w:rsidRDefault="0065442B" w:rsidP="006A64E6">
      <w:pPr>
        <w:rPr>
          <w:rFonts w:ascii="BIZ UDPゴシック" w:eastAsia="BIZ UDPゴシック" w:hAnsi="BIZ UDPゴシック"/>
          <w:b/>
          <w:bCs/>
          <w:color w:val="833C0B" w:themeColor="accent2" w:themeShade="80"/>
          <w:sz w:val="22"/>
        </w:rPr>
      </w:pPr>
      <w:r w:rsidRPr="004458BC">
        <w:rPr>
          <w:rFonts w:ascii="BIZ UDPゴシック" w:eastAsia="BIZ UDPゴシック" w:hAnsi="BIZ UDPゴシック" w:hint="eastAsia"/>
          <w:b/>
          <w:bCs/>
          <w:color w:val="833C0B" w:themeColor="accent2" w:themeShade="80"/>
          <w:sz w:val="22"/>
        </w:rPr>
        <w:t xml:space="preserve">〔７〕　</w:t>
      </w:r>
      <w:r w:rsidR="00033133" w:rsidRPr="004458BC">
        <w:rPr>
          <w:rFonts w:ascii="BIZ UDPゴシック" w:eastAsia="BIZ UDPゴシック" w:hAnsi="BIZ UDPゴシック" w:hint="eastAsia"/>
          <w:b/>
          <w:bCs/>
          <w:color w:val="833C0B" w:themeColor="accent2" w:themeShade="80"/>
          <w:sz w:val="22"/>
        </w:rPr>
        <w:t>閲覧制限</w:t>
      </w:r>
    </w:p>
    <w:p w14:paraId="5FA4D6BC" w14:textId="77777777" w:rsidR="004458BC" w:rsidRDefault="00033133" w:rsidP="004458BC">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学校によっては校内ランのフォルダ・ファイルの幾つかに特定の教員しか閲覧できない仕組み</w:t>
      </w:r>
    </w:p>
    <w:p w14:paraId="703E2482" w14:textId="77777777" w:rsidR="004458BC" w:rsidRDefault="00A848A8"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を設けている</w:t>
      </w:r>
      <w:r w:rsidR="0029639B" w:rsidRPr="00C865BF">
        <w:rPr>
          <w:rFonts w:ascii="BIZ UDPゴシック" w:eastAsia="BIZ UDPゴシック" w:hAnsi="BIZ UDPゴシック" w:hint="eastAsia"/>
          <w:sz w:val="22"/>
        </w:rPr>
        <w:t>と聞く</w:t>
      </w:r>
      <w:r w:rsidRPr="00C865BF">
        <w:rPr>
          <w:rFonts w:ascii="BIZ UDPゴシック" w:eastAsia="BIZ UDPゴシック" w:hAnsi="BIZ UDPゴシック" w:hint="eastAsia"/>
          <w:sz w:val="22"/>
        </w:rPr>
        <w:t>が，</w:t>
      </w:r>
      <w:r w:rsidR="00DC2A76" w:rsidRPr="00C865BF">
        <w:rPr>
          <w:rFonts w:ascii="BIZ UDPゴシック" w:eastAsia="BIZ UDPゴシック" w:hAnsi="BIZ UDPゴシック" w:hint="eastAsia"/>
          <w:sz w:val="22"/>
        </w:rPr>
        <w:t>「</w:t>
      </w:r>
      <w:r w:rsidRPr="00C865BF">
        <w:rPr>
          <w:rFonts w:ascii="BIZ UDPゴシック" w:eastAsia="BIZ UDPゴシック" w:hAnsi="BIZ UDPゴシック" w:hint="eastAsia"/>
          <w:sz w:val="22"/>
        </w:rPr>
        <w:t>管理職</w:t>
      </w:r>
      <w:r w:rsidR="00DC2A76" w:rsidRPr="00C865BF">
        <w:rPr>
          <w:rFonts w:ascii="BIZ UDPゴシック" w:eastAsia="BIZ UDPゴシック" w:hAnsi="BIZ UDPゴシック" w:hint="eastAsia"/>
          <w:sz w:val="22"/>
        </w:rPr>
        <w:t>限定フォルダ」とミスを防ぐための「成績処理プログラム自体」</w:t>
      </w:r>
    </w:p>
    <w:p w14:paraId="31E4D887" w14:textId="04920107" w:rsidR="0029639B" w:rsidRPr="00C865BF" w:rsidRDefault="00DC2A76"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程度に限定するのが良いと思われる。</w:t>
      </w:r>
    </w:p>
    <w:p w14:paraId="1000F3AD" w14:textId="77777777" w:rsidR="004458BC" w:rsidRDefault="00DC2A76" w:rsidP="004458BC">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 xml:space="preserve">⇒　</w:t>
      </w:r>
      <w:r w:rsidR="004458BC">
        <w:rPr>
          <w:rFonts w:ascii="BIZ UDPゴシック" w:eastAsia="BIZ UDPゴシック" w:hAnsi="BIZ UDPゴシック" w:hint="eastAsia"/>
          <w:sz w:val="22"/>
        </w:rPr>
        <w:t>（私見では）</w:t>
      </w:r>
      <w:r w:rsidRPr="00C865BF">
        <w:rPr>
          <w:rFonts w:ascii="BIZ UDPゴシック" w:eastAsia="BIZ UDPゴシック" w:hAnsi="BIZ UDPゴシック" w:hint="eastAsia"/>
          <w:sz w:val="22"/>
        </w:rPr>
        <w:t>教員間の情報共有を</w:t>
      </w:r>
      <w:r w:rsidR="004458BC">
        <w:rPr>
          <w:rFonts w:ascii="BIZ UDPゴシック" w:eastAsia="BIZ UDPゴシック" w:hAnsi="BIZ UDPゴシック" w:hint="eastAsia"/>
          <w:sz w:val="22"/>
        </w:rPr>
        <w:t>優先事項として</w:t>
      </w:r>
      <w:r w:rsidRPr="00C865BF">
        <w:rPr>
          <w:rFonts w:ascii="BIZ UDPゴシック" w:eastAsia="BIZ UDPゴシック" w:hAnsi="BIZ UDPゴシック" w:hint="eastAsia"/>
          <w:sz w:val="22"/>
        </w:rPr>
        <w:t>大事に考えるとともに，</w:t>
      </w:r>
      <w:r w:rsidR="004458BC">
        <w:rPr>
          <w:rFonts w:ascii="BIZ UDPゴシック" w:eastAsia="BIZ UDPゴシック" w:hAnsi="BIZ UDPゴシック" w:hint="eastAsia"/>
          <w:sz w:val="22"/>
        </w:rPr>
        <w:t>校内共有した上</w:t>
      </w:r>
    </w:p>
    <w:p w14:paraId="4F35E6F0" w14:textId="0F90F437" w:rsidR="00033133" w:rsidRPr="00C865BF" w:rsidRDefault="004458BC" w:rsidP="004458BC">
      <w:pPr>
        <w:ind w:firstLineChars="300" w:firstLine="750"/>
        <w:rPr>
          <w:rFonts w:ascii="BIZ UDPゴシック" w:eastAsia="BIZ UDPゴシック" w:hAnsi="BIZ UDPゴシック"/>
          <w:sz w:val="22"/>
        </w:rPr>
      </w:pPr>
      <w:r>
        <w:rPr>
          <w:rFonts w:ascii="BIZ UDPゴシック" w:eastAsia="BIZ UDPゴシック" w:hAnsi="BIZ UDPゴシック" w:hint="eastAsia"/>
          <w:sz w:val="22"/>
        </w:rPr>
        <w:t>で校外との対応などの「</w:t>
      </w:r>
      <w:r w:rsidR="00DC2A76" w:rsidRPr="00C865BF">
        <w:rPr>
          <w:rFonts w:ascii="BIZ UDPゴシック" w:eastAsia="BIZ UDPゴシック" w:hAnsi="BIZ UDPゴシック" w:hint="eastAsia"/>
          <w:sz w:val="22"/>
        </w:rPr>
        <w:t>守秘義務の徹底</w:t>
      </w:r>
      <w:r>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の</w:t>
      </w:r>
      <w:r w:rsidR="0029639B" w:rsidRPr="00C865BF">
        <w:rPr>
          <w:rFonts w:ascii="BIZ UDPゴシック" w:eastAsia="BIZ UDPゴシック" w:hAnsi="BIZ UDPゴシック" w:hint="eastAsia"/>
          <w:sz w:val="22"/>
        </w:rPr>
        <w:t>考え方の方が妥当性が高いと思える。</w:t>
      </w:r>
    </w:p>
    <w:p w14:paraId="6134892F" w14:textId="6ABC478C" w:rsidR="00C00EA6" w:rsidRPr="00962FA4" w:rsidRDefault="00033133" w:rsidP="006A64E6">
      <w:pPr>
        <w:rPr>
          <w:rFonts w:ascii="BIZ UDPゴシック" w:eastAsia="BIZ UDPゴシック" w:hAnsi="BIZ UDPゴシック"/>
          <w:b/>
          <w:bCs/>
          <w:color w:val="833C0B" w:themeColor="accent2" w:themeShade="80"/>
          <w:sz w:val="22"/>
        </w:rPr>
      </w:pPr>
      <w:r w:rsidRPr="00962FA4">
        <w:rPr>
          <w:rFonts w:ascii="BIZ UDPゴシック" w:eastAsia="BIZ UDPゴシック" w:hAnsi="BIZ UDPゴシック" w:hint="eastAsia"/>
          <w:b/>
          <w:bCs/>
          <w:color w:val="833C0B" w:themeColor="accent2" w:themeShade="80"/>
          <w:sz w:val="22"/>
        </w:rPr>
        <w:t xml:space="preserve">〔８〕　</w:t>
      </w:r>
      <w:r w:rsidR="00C00EA6" w:rsidRPr="00962FA4">
        <w:rPr>
          <w:rFonts w:ascii="BIZ UDPゴシック" w:eastAsia="BIZ UDPゴシック" w:hAnsi="BIZ UDPゴシック" w:hint="eastAsia"/>
          <w:b/>
          <w:bCs/>
          <w:color w:val="833C0B" w:themeColor="accent2" w:themeShade="80"/>
          <w:sz w:val="22"/>
        </w:rPr>
        <w:t>日常管理・メンテナンス</w:t>
      </w:r>
    </w:p>
    <w:p w14:paraId="7E57F0E4" w14:textId="77777777" w:rsidR="00962FA4" w:rsidRDefault="00C00EA6" w:rsidP="00962FA4">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　担当部署内に担当者を特定するだけでなく，分掌・学年・教科など主任等の直接的な関わり</w:t>
      </w:r>
    </w:p>
    <w:p w14:paraId="4180E301" w14:textId="77777777" w:rsidR="00962FA4" w:rsidRDefault="00C00EA6" w:rsidP="00962FA4">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があるフォルダは，「ルール」に〔フォルダ管理者〕を特定するとともに，月</w:t>
      </w:r>
      <w:r w:rsidR="00962FA4">
        <w:rPr>
          <w:rFonts w:ascii="BIZ UDPゴシック" w:eastAsia="BIZ UDPゴシック" w:hAnsi="BIZ UDPゴシック" w:hint="eastAsia"/>
          <w:sz w:val="22"/>
        </w:rPr>
        <w:t>・学期</w:t>
      </w:r>
      <w:r w:rsidRPr="00C865BF">
        <w:rPr>
          <w:rFonts w:ascii="BIZ UDPゴシック" w:eastAsia="BIZ UDPゴシック" w:hAnsi="BIZ UDPゴシック" w:hint="eastAsia"/>
          <w:sz w:val="22"/>
        </w:rPr>
        <w:t>に</w:t>
      </w:r>
      <w:r w:rsidR="00962FA4">
        <w:rPr>
          <w:rFonts w:ascii="BIZ UDPゴシック" w:eastAsia="BIZ UDPゴシック" w:hAnsi="BIZ UDPゴシック" w:hint="eastAsia"/>
          <w:sz w:val="22"/>
        </w:rPr>
        <w:t>１</w:t>
      </w:r>
      <w:r w:rsidRPr="00C865BF">
        <w:rPr>
          <w:rFonts w:ascii="BIZ UDPゴシック" w:eastAsia="BIZ UDPゴシック" w:hAnsi="BIZ UDPゴシック" w:hint="eastAsia"/>
          <w:sz w:val="22"/>
        </w:rPr>
        <w:t>回程度の一</w:t>
      </w:r>
    </w:p>
    <w:p w14:paraId="3BB3F8FE" w14:textId="377D982B" w:rsidR="00C00EA6" w:rsidRPr="00C865BF" w:rsidRDefault="00C00EA6" w:rsidP="00962FA4">
      <w:pPr>
        <w:ind w:firstLineChars="200" w:firstLine="500"/>
        <w:rPr>
          <w:rFonts w:ascii="BIZ UDPゴシック" w:eastAsia="BIZ UDPゴシック" w:hAnsi="BIZ UDPゴシック"/>
          <w:color w:val="833C0B" w:themeColor="accent2" w:themeShade="80"/>
          <w:sz w:val="22"/>
        </w:rPr>
      </w:pPr>
      <w:r w:rsidRPr="00C865BF">
        <w:rPr>
          <w:rFonts w:ascii="BIZ UDPゴシック" w:eastAsia="BIZ UDPゴシック" w:hAnsi="BIZ UDPゴシック" w:hint="eastAsia"/>
          <w:sz w:val="22"/>
        </w:rPr>
        <w:t>斉メンテナンス日を設けるなどの細やかなマネジメントも</w:t>
      </w:r>
      <w:r w:rsidR="00962FA4">
        <w:rPr>
          <w:rFonts w:ascii="BIZ UDPゴシック" w:eastAsia="BIZ UDPゴシック" w:hAnsi="BIZ UDPゴシック" w:hint="eastAsia"/>
          <w:sz w:val="22"/>
        </w:rPr>
        <w:t>有効</w:t>
      </w:r>
      <w:r w:rsidRPr="00C865BF">
        <w:rPr>
          <w:rFonts w:ascii="BIZ UDPゴシック" w:eastAsia="BIZ UDPゴシック" w:hAnsi="BIZ UDPゴシック" w:hint="eastAsia"/>
          <w:sz w:val="22"/>
        </w:rPr>
        <w:t>と思われる。</w:t>
      </w:r>
    </w:p>
    <w:p w14:paraId="5B469446" w14:textId="1F312071" w:rsidR="006A64E6" w:rsidRPr="00962FA4" w:rsidRDefault="00C00EA6" w:rsidP="006A64E6">
      <w:pPr>
        <w:rPr>
          <w:rFonts w:ascii="BIZ UDPゴシック" w:eastAsia="BIZ UDPゴシック" w:hAnsi="BIZ UDPゴシック"/>
          <w:b/>
          <w:bCs/>
          <w:color w:val="833C0B" w:themeColor="accent2" w:themeShade="80"/>
          <w:sz w:val="22"/>
        </w:rPr>
      </w:pPr>
      <w:r w:rsidRPr="00962FA4">
        <w:rPr>
          <w:rFonts w:ascii="BIZ UDPゴシック" w:eastAsia="BIZ UDPゴシック" w:hAnsi="BIZ UDPゴシック" w:hint="eastAsia"/>
          <w:b/>
          <w:bCs/>
          <w:color w:val="833C0B" w:themeColor="accent2" w:themeShade="80"/>
          <w:sz w:val="22"/>
        </w:rPr>
        <w:t xml:space="preserve">〔９〕　</w:t>
      </w:r>
      <w:r w:rsidR="006A64E6" w:rsidRPr="00962FA4">
        <w:rPr>
          <w:rFonts w:ascii="BIZ UDPゴシック" w:eastAsia="BIZ UDPゴシック" w:hAnsi="BIZ UDPゴシック" w:hint="eastAsia"/>
          <w:b/>
          <w:bCs/>
          <w:color w:val="833C0B" w:themeColor="accent2" w:themeShade="80"/>
          <w:sz w:val="22"/>
        </w:rPr>
        <w:t>過失消去対応</w:t>
      </w:r>
    </w:p>
    <w:p w14:paraId="4C0A956F" w14:textId="77777777" w:rsidR="00962FA4" w:rsidRDefault="006A64E6" w:rsidP="00962FA4">
      <w:pPr>
        <w:ind w:firstLineChars="100" w:firstLine="250"/>
        <w:rPr>
          <w:rFonts w:ascii="BIZ UDPゴシック" w:eastAsia="BIZ UDPゴシック" w:hAnsi="BIZ UDPゴシック"/>
          <w:sz w:val="22"/>
        </w:rPr>
      </w:pPr>
      <w:r w:rsidRPr="00C865BF">
        <w:rPr>
          <w:rFonts w:ascii="BIZ UDPゴシック" w:eastAsia="BIZ UDPゴシック" w:hAnsi="BIZ UDPゴシック" w:hint="eastAsia"/>
          <w:sz w:val="22"/>
        </w:rPr>
        <w:t>▽</w:t>
      </w:r>
      <w:r w:rsidR="00A848A8" w:rsidRPr="00C865BF">
        <w:rPr>
          <w:rFonts w:ascii="BIZ UDPゴシック" w:eastAsia="BIZ UDPゴシック" w:hAnsi="BIZ UDPゴシック" w:hint="eastAsia"/>
          <w:sz w:val="22"/>
        </w:rPr>
        <w:t xml:space="preserve">　</w:t>
      </w:r>
      <w:r w:rsidRPr="00C865BF">
        <w:rPr>
          <w:rFonts w:ascii="BIZ UDPゴシック" w:eastAsia="BIZ UDPゴシック" w:hAnsi="BIZ UDPゴシック" w:hint="eastAsia"/>
          <w:sz w:val="22"/>
        </w:rPr>
        <w:t>教職員の操作ミスなどによる消去は，普通に在り得ることとしてバックアップの仕組みを構</w:t>
      </w:r>
    </w:p>
    <w:p w14:paraId="0B253D02" w14:textId="77777777" w:rsidR="00962FA4" w:rsidRDefault="006A64E6" w:rsidP="00962FA4">
      <w:pPr>
        <w:ind w:firstLineChars="200" w:firstLine="500"/>
        <w:rPr>
          <w:rFonts w:ascii="BIZ UDPゴシック" w:eastAsia="BIZ UDPゴシック" w:hAnsi="BIZ UDPゴシック"/>
          <w:sz w:val="22"/>
        </w:rPr>
      </w:pPr>
      <w:r w:rsidRPr="00C865BF">
        <w:rPr>
          <w:rFonts w:ascii="BIZ UDPゴシック" w:eastAsia="BIZ UDPゴシック" w:hAnsi="BIZ UDPゴシック" w:hint="eastAsia"/>
          <w:sz w:val="22"/>
        </w:rPr>
        <w:t>築しておくことが大事になる。大事なことは，実際にバックアップが機能しているかどうかを複</w:t>
      </w:r>
    </w:p>
    <w:p w14:paraId="56FCCD1B" w14:textId="77777777" w:rsidR="00962FA4" w:rsidRDefault="006A64E6" w:rsidP="00962FA4">
      <w:pPr>
        <w:ind w:firstLineChars="200" w:firstLine="500"/>
        <w:rPr>
          <w:rFonts w:ascii="BIZ UDPゴシック" w:eastAsia="BIZ UDPゴシック" w:hAnsi="BIZ UDPゴシック"/>
          <w:szCs w:val="21"/>
        </w:rPr>
      </w:pPr>
      <w:r w:rsidRPr="00C865BF">
        <w:rPr>
          <w:rFonts w:ascii="BIZ UDPゴシック" w:eastAsia="BIZ UDPゴシック" w:hAnsi="BIZ UDPゴシック" w:hint="eastAsia"/>
          <w:sz w:val="22"/>
        </w:rPr>
        <w:t>数で定期的に確認しておくことが必須と言える。</w:t>
      </w:r>
      <w:r w:rsidR="00962FA4" w:rsidRPr="00962FA4">
        <w:rPr>
          <w:rFonts w:ascii="BIZ UDPゴシック" w:eastAsia="BIZ UDPゴシック" w:hAnsi="BIZ UDPゴシック" w:hint="eastAsia"/>
          <w:szCs w:val="21"/>
        </w:rPr>
        <w:t>（村上は，学校のクラウド対応の状況・仕組が</w:t>
      </w:r>
    </w:p>
    <w:p w14:paraId="1B6B1D1B" w14:textId="7D8831BC" w:rsidR="00C00EA6" w:rsidRPr="00C865BF" w:rsidRDefault="00962FA4" w:rsidP="002E5090">
      <w:pPr>
        <w:ind w:firstLineChars="200" w:firstLine="480"/>
        <w:rPr>
          <w:rFonts w:ascii="BIZ UDPゴシック" w:eastAsia="BIZ UDPゴシック" w:hAnsi="BIZ UDPゴシック"/>
          <w:color w:val="000000" w:themeColor="text1"/>
          <w:sz w:val="22"/>
        </w:rPr>
      </w:pPr>
      <w:r w:rsidRPr="00962FA4">
        <w:rPr>
          <w:rFonts w:ascii="BIZ UDPゴシック" w:eastAsia="BIZ UDPゴシック" w:hAnsi="BIZ UDPゴシック" w:hint="eastAsia"/>
          <w:szCs w:val="21"/>
        </w:rPr>
        <w:t>承知できていませんので，論点違いの可能性もあり得ます・・・）</w:t>
      </w:r>
    </w:p>
    <w:p w14:paraId="77485E63" w14:textId="77777777" w:rsidR="00C00EA6" w:rsidRPr="00C865BF" w:rsidRDefault="00C00EA6" w:rsidP="00C00EA6">
      <w:pPr>
        <w:rPr>
          <w:rFonts w:ascii="BIZ UDPゴシック" w:eastAsia="BIZ UDPゴシック" w:hAnsi="BIZ UDPゴシック"/>
          <w:color w:val="C00000"/>
          <w:sz w:val="22"/>
        </w:rPr>
      </w:pPr>
      <w:r w:rsidRPr="00C865BF">
        <w:rPr>
          <w:rFonts w:ascii="BIZ UDPゴシック" w:eastAsia="BIZ UDPゴシック" w:hAnsi="BIZ UDPゴシック" w:hint="eastAsia"/>
          <w:color w:val="C00000"/>
          <w:sz w:val="22"/>
        </w:rPr>
        <w:t>《まとめ的に》</w:t>
      </w:r>
    </w:p>
    <w:p w14:paraId="2E59E40B" w14:textId="4E174FF5" w:rsidR="00C00EA6" w:rsidRPr="00C865BF" w:rsidRDefault="00C00EA6" w:rsidP="00C00EA6">
      <w:pPr>
        <w:rPr>
          <w:rFonts w:ascii="BIZ UDPゴシック" w:eastAsia="BIZ UDPゴシック" w:hAnsi="BIZ UDPゴシック"/>
          <w:color w:val="000000" w:themeColor="text1"/>
          <w:sz w:val="22"/>
        </w:rPr>
      </w:pPr>
      <w:r w:rsidRPr="00C865BF">
        <w:rPr>
          <w:rFonts w:ascii="BIZ UDPゴシック" w:eastAsia="BIZ UDPゴシック" w:hAnsi="BIZ UDPゴシック" w:hint="eastAsia"/>
          <w:color w:val="000000" w:themeColor="text1"/>
          <w:sz w:val="22"/>
        </w:rPr>
        <w:t xml:space="preserve">◆　</w:t>
      </w:r>
      <w:r w:rsidR="00552472" w:rsidRPr="00C865BF">
        <w:rPr>
          <w:rFonts w:ascii="BIZ UDPゴシック" w:eastAsia="BIZ UDPゴシック" w:hAnsi="BIZ UDPゴシック" w:hint="eastAsia"/>
          <w:color w:val="000000" w:themeColor="text1"/>
          <w:sz w:val="22"/>
        </w:rPr>
        <w:t>校内ランは「</w:t>
      </w:r>
      <w:r w:rsidR="00962FA4">
        <w:rPr>
          <w:rFonts w:ascii="BIZ UDPゴシック" w:eastAsia="BIZ UDPゴシック" w:hAnsi="BIZ UDPゴシック" w:hint="eastAsia"/>
          <w:color w:val="000000" w:themeColor="text1"/>
          <w:sz w:val="22"/>
        </w:rPr>
        <w:t>ＩＴ</w:t>
      </w:r>
      <w:r w:rsidR="00552472" w:rsidRPr="00C865BF">
        <w:rPr>
          <w:rFonts w:ascii="BIZ UDPゴシック" w:eastAsia="BIZ UDPゴシック" w:hAnsi="BIZ UDPゴシック" w:hint="eastAsia"/>
          <w:color w:val="000000" w:themeColor="text1"/>
          <w:sz w:val="22"/>
        </w:rPr>
        <w:t>ツール」ではあるものの，学校経営・組織マネジメントとしても極めて重要な「ツール」であることから，機能的で利便性の高い校内ランの構築には，</w:t>
      </w:r>
      <w:r w:rsidRPr="00C865BF">
        <w:rPr>
          <w:rFonts w:ascii="BIZ UDPゴシック" w:eastAsia="BIZ UDPゴシック" w:hAnsi="BIZ UDPゴシック" w:hint="eastAsia"/>
          <w:color w:val="000000" w:themeColor="text1"/>
          <w:sz w:val="22"/>
        </w:rPr>
        <w:t>校長の意思決定</w:t>
      </w:r>
      <w:r w:rsidR="00552472" w:rsidRPr="00C865BF">
        <w:rPr>
          <w:rFonts w:ascii="BIZ UDPゴシック" w:eastAsia="BIZ UDPゴシック" w:hAnsi="BIZ UDPゴシック" w:hint="eastAsia"/>
          <w:color w:val="000000" w:themeColor="text1"/>
          <w:sz w:val="22"/>
        </w:rPr>
        <w:t>が</w:t>
      </w:r>
      <w:r w:rsidR="00DE2327" w:rsidRPr="00C865BF">
        <w:rPr>
          <w:rFonts w:ascii="BIZ UDPゴシック" w:eastAsia="BIZ UDPゴシック" w:hAnsi="BIZ UDPゴシック" w:hint="eastAsia"/>
          <w:color w:val="000000" w:themeColor="text1"/>
          <w:sz w:val="22"/>
        </w:rPr>
        <w:t>決定的に大きな要素になると思います。仮にそれまでの校内ランの水準があまり高くなくても，それに慣れている人も多くいて，その人たちも何とか工夫しながら業務を担っているので，その校内ランの水準を見極めたり，再構築の必要性を実際の動きにまで転化させるには，校長の判断・指示が決定的な要素になるものと思っています。</w:t>
      </w:r>
    </w:p>
    <w:p w14:paraId="5D33B273" w14:textId="443E01A9" w:rsidR="002E5090" w:rsidRPr="002E5090" w:rsidRDefault="00C00EA6" w:rsidP="002E5090">
      <w:pPr>
        <w:rPr>
          <w:rFonts w:ascii="BIZ UDPゴシック" w:eastAsia="BIZ UDPゴシック" w:hAnsi="BIZ UDPゴシック"/>
          <w:color w:val="000000" w:themeColor="text1"/>
          <w:sz w:val="20"/>
          <w:szCs w:val="20"/>
        </w:rPr>
      </w:pPr>
      <w:r w:rsidRPr="00C865BF">
        <w:rPr>
          <w:rFonts w:ascii="BIZ UDPゴシック" w:eastAsia="BIZ UDPゴシック" w:hAnsi="BIZ UDPゴシック" w:hint="eastAsia"/>
          <w:color w:val="000000" w:themeColor="text1"/>
          <w:sz w:val="22"/>
        </w:rPr>
        <w:t>◆　学校経営・学校組織マネジメントとの</w:t>
      </w:r>
      <w:r w:rsidR="00634EC0" w:rsidRPr="00C865BF">
        <w:rPr>
          <w:rFonts w:ascii="BIZ UDPゴシック" w:eastAsia="BIZ UDPゴシック" w:hAnsi="BIZ UDPゴシック" w:hint="eastAsia"/>
          <w:color w:val="000000" w:themeColor="text1"/>
          <w:sz w:val="22"/>
        </w:rPr>
        <w:t>関りでは，校内ランには全ての分掌・学年・委員会・教科などの学校の組織全体と個々人の業務が集約される面と，行事予定や計画などの準備・実施などの推移・流れ・展開などの《時間軸の動き》の面とが</w:t>
      </w:r>
      <w:r w:rsidRPr="00C865BF">
        <w:rPr>
          <w:rFonts w:ascii="BIZ UDPゴシック" w:eastAsia="BIZ UDPゴシック" w:hAnsi="BIZ UDPゴシック" w:hint="eastAsia"/>
          <w:color w:val="000000" w:themeColor="text1"/>
          <w:sz w:val="22"/>
        </w:rPr>
        <w:t>連動</w:t>
      </w:r>
      <w:r w:rsidR="00634EC0" w:rsidRPr="00C865BF">
        <w:rPr>
          <w:rFonts w:ascii="BIZ UDPゴシック" w:eastAsia="BIZ UDPゴシック" w:hAnsi="BIZ UDPゴシック" w:hint="eastAsia"/>
          <w:color w:val="000000" w:themeColor="text1"/>
          <w:sz w:val="22"/>
        </w:rPr>
        <w:t>することになりますので，校内ランの水準が高まり機能すること自体が学校経営・組織マネジメントの水準を</w:t>
      </w:r>
      <w:r w:rsidRPr="00C865BF">
        <w:rPr>
          <w:rFonts w:ascii="BIZ UDPゴシック" w:eastAsia="BIZ UDPゴシック" w:hAnsi="BIZ UDPゴシック" w:hint="eastAsia"/>
          <w:color w:val="000000" w:themeColor="text1"/>
          <w:sz w:val="22"/>
        </w:rPr>
        <w:t>高める</w:t>
      </w:r>
      <w:r w:rsidR="00634EC0" w:rsidRPr="00C865BF">
        <w:rPr>
          <w:rFonts w:ascii="BIZ UDPゴシック" w:eastAsia="BIZ UDPゴシック" w:hAnsi="BIZ UDPゴシック" w:hint="eastAsia"/>
          <w:color w:val="000000" w:themeColor="text1"/>
          <w:sz w:val="22"/>
        </w:rPr>
        <w:t>ことになるという捉え方が</w:t>
      </w:r>
      <w:r w:rsidRPr="00C865BF">
        <w:rPr>
          <w:rFonts w:ascii="BIZ UDPゴシック" w:eastAsia="BIZ UDPゴシック" w:hAnsi="BIZ UDPゴシック" w:hint="eastAsia"/>
          <w:color w:val="000000" w:themeColor="text1"/>
          <w:sz w:val="22"/>
        </w:rPr>
        <w:t>肝要</w:t>
      </w:r>
      <w:r w:rsidR="00634EC0" w:rsidRPr="00C865BF">
        <w:rPr>
          <w:rFonts w:ascii="BIZ UDPゴシック" w:eastAsia="BIZ UDPゴシック" w:hAnsi="BIZ UDPゴシック" w:hint="eastAsia"/>
          <w:color w:val="000000" w:themeColor="text1"/>
          <w:sz w:val="22"/>
        </w:rPr>
        <w:t>になると思っています。</w:t>
      </w:r>
      <w:r w:rsidR="002E5090">
        <w:rPr>
          <w:rFonts w:ascii="BIZ UDPゴシック" w:eastAsia="BIZ UDPゴシック" w:hAnsi="BIZ UDPゴシック" w:hint="eastAsia"/>
          <w:color w:val="000000" w:themeColor="text1"/>
          <w:sz w:val="22"/>
        </w:rPr>
        <w:t xml:space="preserve">　　　　　　　　　　　　　</w:t>
      </w:r>
      <w:r w:rsidR="002E5090" w:rsidRPr="002E5090">
        <w:rPr>
          <w:rFonts w:ascii="BIZ UDPゴシック" w:eastAsia="BIZ UDPゴシック" w:hAnsi="BIZ UDPゴシック" w:hint="eastAsia"/>
          <w:color w:val="000000" w:themeColor="text1"/>
          <w:sz w:val="20"/>
          <w:szCs w:val="20"/>
        </w:rPr>
        <w:t>（令和３年５月７日　令和６年１月２２日一部改訂）</w:t>
      </w:r>
    </w:p>
    <w:p w14:paraId="2351D739" w14:textId="28D48F3F" w:rsidR="002E5090" w:rsidRPr="002E5090" w:rsidRDefault="002E5090" w:rsidP="002E5090">
      <w:pPr>
        <w:rPr>
          <w:rFonts w:ascii="BIZ UDPゴシック" w:eastAsia="BIZ UDPゴシック" w:hAnsi="BIZ UDPゴシック"/>
          <w:color w:val="000000" w:themeColor="text1"/>
          <w:sz w:val="20"/>
          <w:szCs w:val="20"/>
        </w:rPr>
      </w:pPr>
      <w:r w:rsidRPr="00362683">
        <w:rPr>
          <w:rFonts w:ascii="BIZ UDPゴシック" w:eastAsia="BIZ UDPゴシック" w:hAnsi="BIZ UDPゴシック"/>
          <w:noProof/>
          <w:color w:val="000000" w:themeColor="text1"/>
        </w:rPr>
        <mc:AlternateContent>
          <mc:Choice Requires="wps">
            <w:drawing>
              <wp:anchor distT="0" distB="0" distL="114300" distR="114300" simplePos="0" relativeHeight="251701248" behindDoc="0" locked="0" layoutInCell="1" allowOverlap="1" wp14:anchorId="5B430CAF" wp14:editId="23765AD8">
                <wp:simplePos x="0" y="0"/>
                <wp:positionH relativeFrom="column">
                  <wp:posOffset>172085</wp:posOffset>
                </wp:positionH>
                <wp:positionV relativeFrom="paragraph">
                  <wp:posOffset>81915</wp:posOffset>
                </wp:positionV>
                <wp:extent cx="6363335" cy="1095375"/>
                <wp:effectExtent l="0" t="0" r="18415" b="28575"/>
                <wp:wrapNone/>
                <wp:docPr id="1" name="テキスト ボックス 1"/>
                <wp:cNvGraphicFramePr/>
                <a:graphic xmlns:a="http://schemas.openxmlformats.org/drawingml/2006/main">
                  <a:graphicData uri="http://schemas.microsoft.com/office/word/2010/wordprocessingShape">
                    <wps:wsp>
                      <wps:cNvSpPr txBox="1"/>
                      <wps:spPr>
                        <a:xfrm>
                          <a:off x="0" y="0"/>
                          <a:ext cx="6363335" cy="1095375"/>
                        </a:xfrm>
                        <a:prstGeom prst="rect">
                          <a:avLst/>
                        </a:prstGeom>
                        <a:solidFill>
                          <a:schemeClr val="lt1"/>
                        </a:solidFill>
                        <a:ln w="19050">
                          <a:solidFill>
                            <a:schemeClr val="accent1">
                              <a:lumMod val="75000"/>
                            </a:schemeClr>
                          </a:solidFill>
                        </a:ln>
                      </wps:spPr>
                      <wps:txbx>
                        <w:txbxContent>
                          <w:p w14:paraId="7206950C" w14:textId="35BC9CC7" w:rsidR="00940703" w:rsidRPr="002E5090" w:rsidRDefault="00940703" w:rsidP="002E5090">
                            <w:pPr>
                              <w:rPr>
                                <w:rFonts w:ascii="BIZ UDPゴシック" w:eastAsia="BIZ UDPゴシック" w:hAnsi="BIZ UDPゴシック"/>
                                <w:color w:val="1F3864" w:themeColor="accent1" w:themeShade="80"/>
                                <w:sz w:val="22"/>
                              </w:rPr>
                            </w:pPr>
                            <w:r w:rsidRPr="00962FA4">
                              <w:rPr>
                                <w:rFonts w:ascii="BIZ UDPゴシック" w:eastAsia="BIZ UDPゴシック" w:hAnsi="BIZ UDPゴシック" w:hint="eastAsia"/>
                                <w:b/>
                                <w:bCs/>
                                <w:color w:val="C00000"/>
                                <w:szCs w:val="21"/>
                              </w:rPr>
                              <w:t>《</w:t>
                            </w:r>
                            <w:r w:rsidR="0029639B" w:rsidRPr="00962FA4">
                              <w:rPr>
                                <w:rFonts w:ascii="BIZ UDPゴシック" w:eastAsia="BIZ UDPゴシック" w:hAnsi="BIZ UDPゴシック" w:hint="eastAsia"/>
                                <w:b/>
                                <w:bCs/>
                                <w:color w:val="C00000"/>
                                <w:szCs w:val="21"/>
                              </w:rPr>
                              <w:t>関連</w:t>
                            </w:r>
                            <w:r w:rsidRPr="00962FA4">
                              <w:rPr>
                                <w:rFonts w:ascii="BIZ UDPゴシック" w:eastAsia="BIZ UDPゴシック" w:hAnsi="BIZ UDPゴシック" w:hint="eastAsia"/>
                                <w:b/>
                                <w:bCs/>
                                <w:color w:val="C00000"/>
                                <w:szCs w:val="21"/>
                              </w:rPr>
                              <w:t>記事》</w:t>
                            </w:r>
                            <w:r w:rsidR="002E5090">
                              <w:rPr>
                                <w:rFonts w:ascii="BIZ UDPゴシック" w:eastAsia="BIZ UDPゴシック" w:hAnsi="BIZ UDPゴシック" w:hint="eastAsia"/>
                                <w:b/>
                                <w:bCs/>
                                <w:color w:val="C00000"/>
                                <w:szCs w:val="21"/>
                              </w:rPr>
                              <w:t xml:space="preserve">　</w:t>
                            </w:r>
                            <w:r w:rsidRPr="002E5090">
                              <w:rPr>
                                <w:rFonts w:ascii="BIZ UDPゴシック" w:eastAsia="BIZ UDPゴシック" w:hAnsi="BIZ UDPゴシック" w:hint="eastAsia"/>
                                <w:color w:val="1F3864" w:themeColor="accent1" w:themeShade="80"/>
                                <w:sz w:val="22"/>
                              </w:rPr>
                              <w:t>◇学校マネジメント＞★学校経営・組織＞業務全体進捗管理表</w:t>
                            </w:r>
                          </w:p>
                          <w:p w14:paraId="591F88EA" w14:textId="5CA9546A" w:rsidR="00940703" w:rsidRPr="002E5090" w:rsidRDefault="00940703" w:rsidP="002E5090">
                            <w:pPr>
                              <w:ind w:firstLineChars="600" w:firstLine="1500"/>
                              <w:rPr>
                                <w:rFonts w:ascii="BIZ UDPゴシック" w:eastAsia="BIZ UDPゴシック" w:hAnsi="BIZ UDPゴシック"/>
                                <w:color w:val="1F3864" w:themeColor="accent1" w:themeShade="80"/>
                                <w:sz w:val="22"/>
                              </w:rPr>
                            </w:pPr>
                            <w:r w:rsidRPr="002E5090">
                              <w:rPr>
                                <w:rFonts w:ascii="BIZ UDPゴシック" w:eastAsia="BIZ UDPゴシック" w:hAnsi="BIZ UDPゴシック" w:hint="eastAsia"/>
                                <w:color w:val="1F3864" w:themeColor="accent1" w:themeShade="80"/>
                                <w:sz w:val="22"/>
                              </w:rPr>
                              <w:t>◇学校マネジメント＞★組織マネジメントの実際＞校内ラン・学校必携</w:t>
                            </w:r>
                          </w:p>
                          <w:p w14:paraId="29D46D26" w14:textId="75C1B72F" w:rsidR="00940703" w:rsidRPr="002E5090" w:rsidRDefault="00940703" w:rsidP="002E5090">
                            <w:pPr>
                              <w:ind w:firstLineChars="600" w:firstLine="1500"/>
                              <w:rPr>
                                <w:rFonts w:ascii="BIZ UDPゴシック" w:eastAsia="BIZ UDPゴシック" w:hAnsi="BIZ UDPゴシック"/>
                                <w:color w:val="1F3864" w:themeColor="accent1" w:themeShade="80"/>
                                <w:sz w:val="22"/>
                              </w:rPr>
                            </w:pPr>
                            <w:r w:rsidRPr="002E5090">
                              <w:rPr>
                                <w:rFonts w:ascii="BIZ UDPゴシック" w:eastAsia="BIZ UDPゴシック" w:hAnsi="BIZ UDPゴシック" w:hint="eastAsia"/>
                                <w:color w:val="1F3864" w:themeColor="accent1" w:themeShade="80"/>
                                <w:sz w:val="22"/>
                              </w:rPr>
                              <w:t>◇学校マネジメント＞★組織マネジメントの実際＞個人スケジュール管理表</w:t>
                            </w:r>
                          </w:p>
                          <w:p w14:paraId="239D872D" w14:textId="4A0E04F0" w:rsidR="00940703" w:rsidRPr="002E5090" w:rsidRDefault="00940703" w:rsidP="002E5090">
                            <w:pPr>
                              <w:ind w:firstLineChars="600" w:firstLine="1500"/>
                              <w:rPr>
                                <w:rFonts w:ascii="BIZ UDPゴシック" w:eastAsia="BIZ UDPゴシック" w:hAnsi="BIZ UDPゴシック"/>
                                <w:color w:val="1F3864" w:themeColor="accent1" w:themeShade="80"/>
                                <w:sz w:val="22"/>
                              </w:rPr>
                            </w:pPr>
                            <w:r w:rsidRPr="002E5090">
                              <w:rPr>
                                <w:rFonts w:ascii="BIZ UDPゴシック" w:eastAsia="BIZ UDPゴシック" w:hAnsi="BIZ UDPゴシック" w:hint="eastAsia"/>
                                <w:color w:val="1F3864" w:themeColor="accent1" w:themeShade="80"/>
                                <w:sz w:val="22"/>
                              </w:rPr>
                              <w:t>◇学校マネジメント＞★仕事ヒント＞年間行事予定表</w:t>
                            </w:r>
                          </w:p>
                          <w:p w14:paraId="3F060486" w14:textId="77777777" w:rsidR="00940703" w:rsidRPr="002E5090" w:rsidRDefault="0094070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30CAF" id="テキスト ボックス 1" o:spid="_x0000_s1030" type="#_x0000_t202" style="position:absolute;left:0;text-align:left;margin-left:13.55pt;margin-top:6.45pt;width:501.05pt;height:86.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" fillcolor="white [3201]" strokecolor="#2f5496 [2404]" strokeweight="1.5pt">
                <v:textbox>
                  <w:txbxContent>
                    <w:p w14:paraId="7206950C" w14:textId="35BC9CC7" w:rsidR="00940703" w:rsidRPr="002E5090" w:rsidRDefault="00940703" w:rsidP="002E5090">
                      <w:pPr>
                        <w:rPr>
                          <w:rFonts w:ascii="BIZ UDPゴシック" w:eastAsia="BIZ UDPゴシック" w:hAnsi="BIZ UDPゴシック"/>
                          <w:color w:val="1F3864" w:themeColor="accent1" w:themeShade="80"/>
                          <w:sz w:val="22"/>
                        </w:rPr>
                      </w:pPr>
                      <w:r w:rsidRPr="00962FA4">
                        <w:rPr>
                          <w:rFonts w:ascii="BIZ UDPゴシック" w:eastAsia="BIZ UDPゴシック" w:hAnsi="BIZ UDPゴシック" w:hint="eastAsia"/>
                          <w:b/>
                          <w:bCs/>
                          <w:color w:val="C00000"/>
                          <w:szCs w:val="21"/>
                        </w:rPr>
                        <w:t>《</w:t>
                      </w:r>
                      <w:r w:rsidR="0029639B" w:rsidRPr="00962FA4">
                        <w:rPr>
                          <w:rFonts w:ascii="BIZ UDPゴシック" w:eastAsia="BIZ UDPゴシック" w:hAnsi="BIZ UDPゴシック" w:hint="eastAsia"/>
                          <w:b/>
                          <w:bCs/>
                          <w:color w:val="C00000"/>
                          <w:szCs w:val="21"/>
                        </w:rPr>
                        <w:t>関連</w:t>
                      </w:r>
                      <w:r w:rsidRPr="00962FA4">
                        <w:rPr>
                          <w:rFonts w:ascii="BIZ UDPゴシック" w:eastAsia="BIZ UDPゴシック" w:hAnsi="BIZ UDPゴシック" w:hint="eastAsia"/>
                          <w:b/>
                          <w:bCs/>
                          <w:color w:val="C00000"/>
                          <w:szCs w:val="21"/>
                        </w:rPr>
                        <w:t>記事》</w:t>
                      </w:r>
                      <w:r w:rsidR="002E5090">
                        <w:rPr>
                          <w:rFonts w:ascii="BIZ UDPゴシック" w:eastAsia="BIZ UDPゴシック" w:hAnsi="BIZ UDPゴシック" w:hint="eastAsia"/>
                          <w:b/>
                          <w:bCs/>
                          <w:color w:val="C00000"/>
                          <w:szCs w:val="21"/>
                        </w:rPr>
                        <w:t xml:space="preserve">　</w:t>
                      </w:r>
                      <w:r w:rsidRPr="002E5090">
                        <w:rPr>
                          <w:rFonts w:ascii="BIZ UDPゴシック" w:eastAsia="BIZ UDPゴシック" w:hAnsi="BIZ UDPゴシック" w:hint="eastAsia"/>
                          <w:color w:val="1F3864" w:themeColor="accent1" w:themeShade="80"/>
                          <w:sz w:val="22"/>
                        </w:rPr>
                        <w:t>◇学校マネジメント＞★学校経営・組織＞業務全体進捗管理表</w:t>
                      </w:r>
                    </w:p>
                    <w:p w14:paraId="591F88EA" w14:textId="5CA9546A" w:rsidR="00940703" w:rsidRPr="002E5090" w:rsidRDefault="00940703" w:rsidP="002E5090">
                      <w:pPr>
                        <w:ind w:firstLineChars="600" w:firstLine="1500"/>
                        <w:rPr>
                          <w:rFonts w:ascii="BIZ UDPゴシック" w:eastAsia="BIZ UDPゴシック" w:hAnsi="BIZ UDPゴシック"/>
                          <w:color w:val="1F3864" w:themeColor="accent1" w:themeShade="80"/>
                          <w:sz w:val="22"/>
                        </w:rPr>
                      </w:pPr>
                      <w:r w:rsidRPr="002E5090">
                        <w:rPr>
                          <w:rFonts w:ascii="BIZ UDPゴシック" w:eastAsia="BIZ UDPゴシック" w:hAnsi="BIZ UDPゴシック" w:hint="eastAsia"/>
                          <w:color w:val="1F3864" w:themeColor="accent1" w:themeShade="80"/>
                          <w:sz w:val="22"/>
                        </w:rPr>
                        <w:t>◇学校マネジメント＞★組織マネジメントの実際＞校内ラン・学校必携</w:t>
                      </w:r>
                    </w:p>
                    <w:p w14:paraId="29D46D26" w14:textId="75C1B72F" w:rsidR="00940703" w:rsidRPr="002E5090" w:rsidRDefault="00940703" w:rsidP="002E5090">
                      <w:pPr>
                        <w:ind w:firstLineChars="600" w:firstLine="1500"/>
                        <w:rPr>
                          <w:rFonts w:ascii="BIZ UDPゴシック" w:eastAsia="BIZ UDPゴシック" w:hAnsi="BIZ UDPゴシック"/>
                          <w:color w:val="1F3864" w:themeColor="accent1" w:themeShade="80"/>
                          <w:sz w:val="22"/>
                        </w:rPr>
                      </w:pPr>
                      <w:r w:rsidRPr="002E5090">
                        <w:rPr>
                          <w:rFonts w:ascii="BIZ UDPゴシック" w:eastAsia="BIZ UDPゴシック" w:hAnsi="BIZ UDPゴシック" w:hint="eastAsia"/>
                          <w:color w:val="1F3864" w:themeColor="accent1" w:themeShade="80"/>
                          <w:sz w:val="22"/>
                        </w:rPr>
                        <w:t>◇学校マネジメント＞★組織マネジメントの実際＞個人スケジュール管理表</w:t>
                      </w:r>
                    </w:p>
                    <w:p w14:paraId="239D872D" w14:textId="4A0E04F0" w:rsidR="00940703" w:rsidRPr="002E5090" w:rsidRDefault="00940703" w:rsidP="002E5090">
                      <w:pPr>
                        <w:ind w:firstLineChars="600" w:firstLine="1500"/>
                        <w:rPr>
                          <w:rFonts w:ascii="BIZ UDPゴシック" w:eastAsia="BIZ UDPゴシック" w:hAnsi="BIZ UDPゴシック"/>
                          <w:color w:val="1F3864" w:themeColor="accent1" w:themeShade="80"/>
                          <w:sz w:val="22"/>
                        </w:rPr>
                      </w:pPr>
                      <w:r w:rsidRPr="002E5090">
                        <w:rPr>
                          <w:rFonts w:ascii="BIZ UDPゴシック" w:eastAsia="BIZ UDPゴシック" w:hAnsi="BIZ UDPゴシック" w:hint="eastAsia"/>
                          <w:color w:val="1F3864" w:themeColor="accent1" w:themeShade="80"/>
                          <w:sz w:val="22"/>
                        </w:rPr>
                        <w:t>◇学校マネジメント＞★仕事ヒント＞年間行事予定表</w:t>
                      </w:r>
                    </w:p>
                    <w:p w14:paraId="3F060486" w14:textId="77777777" w:rsidR="00940703" w:rsidRPr="002E5090" w:rsidRDefault="00940703">
                      <w:pPr>
                        <w:rPr>
                          <w:sz w:val="22"/>
                        </w:rPr>
                      </w:pPr>
                    </w:p>
                  </w:txbxContent>
                </v:textbox>
              </v:shape>
            </w:pict>
          </mc:Fallback>
        </mc:AlternateContent>
      </w:r>
    </w:p>
    <w:p w14:paraId="53E8E21D" w14:textId="13B87822" w:rsidR="00C00EA6" w:rsidRPr="00C865BF" w:rsidRDefault="00C00EA6" w:rsidP="00634EC0">
      <w:pPr>
        <w:rPr>
          <w:rFonts w:ascii="BIZ UDPゴシック" w:eastAsia="BIZ UDPゴシック" w:hAnsi="BIZ UDPゴシック"/>
          <w:color w:val="000000" w:themeColor="text1"/>
          <w:sz w:val="22"/>
        </w:rPr>
      </w:pPr>
    </w:p>
    <w:p w14:paraId="24900457" w14:textId="70528566" w:rsidR="00634EC0" w:rsidRPr="00362683" w:rsidRDefault="00634EC0" w:rsidP="00634EC0">
      <w:pPr>
        <w:rPr>
          <w:rFonts w:ascii="BIZ UDPゴシック" w:eastAsia="BIZ UDPゴシック" w:hAnsi="BIZ UDPゴシック"/>
        </w:rPr>
      </w:pPr>
    </w:p>
    <w:p w14:paraId="5B73F8AB" w14:textId="773FBDBE" w:rsidR="009D45D9" w:rsidRPr="00362683" w:rsidRDefault="009D45D9" w:rsidP="00ED1889">
      <w:pPr>
        <w:rPr>
          <w:rFonts w:ascii="BIZ UDPゴシック" w:eastAsia="BIZ UDPゴシック" w:hAnsi="BIZ UDPゴシック"/>
          <w:color w:val="000000" w:themeColor="text1"/>
        </w:rPr>
      </w:pPr>
    </w:p>
    <w:sectPr w:rsidR="009D45D9" w:rsidRPr="00362683" w:rsidSect="00715C43">
      <w:pgSz w:w="11906" w:h="16838" w:code="9"/>
      <w:pgMar w:top="794" w:right="794" w:bottom="794" w:left="794" w:header="851" w:footer="992" w:gutter="0"/>
      <w:cols w:space="425"/>
      <w:docGrid w:type="linesAndChars" w:linePitch="412"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14C9" w14:textId="77777777" w:rsidR="00715C43" w:rsidRDefault="00715C43" w:rsidP="00D75685">
      <w:r>
        <w:separator/>
      </w:r>
    </w:p>
  </w:endnote>
  <w:endnote w:type="continuationSeparator" w:id="0">
    <w:p w14:paraId="1BD3B198" w14:textId="77777777" w:rsidR="00715C43" w:rsidRDefault="00715C43"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A514" w14:textId="77777777" w:rsidR="00715C43" w:rsidRDefault="00715C43" w:rsidP="00D75685">
      <w:r>
        <w:separator/>
      </w:r>
    </w:p>
  </w:footnote>
  <w:footnote w:type="continuationSeparator" w:id="0">
    <w:p w14:paraId="2AD67785" w14:textId="77777777" w:rsidR="00715C43" w:rsidRDefault="00715C43"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057A3"/>
    <w:rsid w:val="00013272"/>
    <w:rsid w:val="00026430"/>
    <w:rsid w:val="00027BA7"/>
    <w:rsid w:val="00033133"/>
    <w:rsid w:val="000445BA"/>
    <w:rsid w:val="00062D95"/>
    <w:rsid w:val="000A3721"/>
    <w:rsid w:val="000B08A8"/>
    <w:rsid w:val="000B516F"/>
    <w:rsid w:val="000D54FC"/>
    <w:rsid w:val="000E2126"/>
    <w:rsid w:val="000E7714"/>
    <w:rsid w:val="000F1C63"/>
    <w:rsid w:val="000F55A2"/>
    <w:rsid w:val="00104A85"/>
    <w:rsid w:val="00141F89"/>
    <w:rsid w:val="00176D61"/>
    <w:rsid w:val="00184037"/>
    <w:rsid w:val="001C467B"/>
    <w:rsid w:val="001F32FB"/>
    <w:rsid w:val="001F63B3"/>
    <w:rsid w:val="00201E5E"/>
    <w:rsid w:val="0021376F"/>
    <w:rsid w:val="00265427"/>
    <w:rsid w:val="002677A3"/>
    <w:rsid w:val="0029248A"/>
    <w:rsid w:val="0029639B"/>
    <w:rsid w:val="002B2A7B"/>
    <w:rsid w:val="002D0709"/>
    <w:rsid w:val="002D127D"/>
    <w:rsid w:val="002D2912"/>
    <w:rsid w:val="002E5090"/>
    <w:rsid w:val="002F2BCA"/>
    <w:rsid w:val="00303F86"/>
    <w:rsid w:val="00323E3A"/>
    <w:rsid w:val="00354004"/>
    <w:rsid w:val="00362683"/>
    <w:rsid w:val="00365722"/>
    <w:rsid w:val="003724DC"/>
    <w:rsid w:val="00373CEC"/>
    <w:rsid w:val="003923CD"/>
    <w:rsid w:val="003A0984"/>
    <w:rsid w:val="003A29CE"/>
    <w:rsid w:val="003A31B2"/>
    <w:rsid w:val="003A57FE"/>
    <w:rsid w:val="003A7525"/>
    <w:rsid w:val="003B1AA2"/>
    <w:rsid w:val="00421162"/>
    <w:rsid w:val="00422DD4"/>
    <w:rsid w:val="00423F87"/>
    <w:rsid w:val="00442ED0"/>
    <w:rsid w:val="004458BC"/>
    <w:rsid w:val="00446CDF"/>
    <w:rsid w:val="004513AE"/>
    <w:rsid w:val="00451732"/>
    <w:rsid w:val="00467107"/>
    <w:rsid w:val="0049025C"/>
    <w:rsid w:val="004A2283"/>
    <w:rsid w:val="004A3678"/>
    <w:rsid w:val="004B254D"/>
    <w:rsid w:val="004C211B"/>
    <w:rsid w:val="004C43AF"/>
    <w:rsid w:val="00523CB8"/>
    <w:rsid w:val="005277B9"/>
    <w:rsid w:val="005375FA"/>
    <w:rsid w:val="00552472"/>
    <w:rsid w:val="0058408E"/>
    <w:rsid w:val="005B4DA9"/>
    <w:rsid w:val="005C6010"/>
    <w:rsid w:val="00612B4C"/>
    <w:rsid w:val="006216BA"/>
    <w:rsid w:val="00634EC0"/>
    <w:rsid w:val="0065442B"/>
    <w:rsid w:val="0066616A"/>
    <w:rsid w:val="006715CF"/>
    <w:rsid w:val="006A64E6"/>
    <w:rsid w:val="006B76FD"/>
    <w:rsid w:val="006C20F1"/>
    <w:rsid w:val="007077FC"/>
    <w:rsid w:val="00710FA9"/>
    <w:rsid w:val="00712805"/>
    <w:rsid w:val="00715C43"/>
    <w:rsid w:val="00716E8C"/>
    <w:rsid w:val="00767314"/>
    <w:rsid w:val="0077789B"/>
    <w:rsid w:val="007C2E38"/>
    <w:rsid w:val="007E4086"/>
    <w:rsid w:val="007F2875"/>
    <w:rsid w:val="00807040"/>
    <w:rsid w:val="00816BD4"/>
    <w:rsid w:val="008312BF"/>
    <w:rsid w:val="00831417"/>
    <w:rsid w:val="00836B39"/>
    <w:rsid w:val="0083775F"/>
    <w:rsid w:val="00883CEC"/>
    <w:rsid w:val="00884047"/>
    <w:rsid w:val="00884D60"/>
    <w:rsid w:val="0089182D"/>
    <w:rsid w:val="008B2925"/>
    <w:rsid w:val="008B2AC8"/>
    <w:rsid w:val="008D2AC8"/>
    <w:rsid w:val="008E2F3B"/>
    <w:rsid w:val="008F6A6F"/>
    <w:rsid w:val="009026A4"/>
    <w:rsid w:val="00906413"/>
    <w:rsid w:val="009071C0"/>
    <w:rsid w:val="0092362B"/>
    <w:rsid w:val="0093591A"/>
    <w:rsid w:val="00940703"/>
    <w:rsid w:val="00941CF3"/>
    <w:rsid w:val="009469EA"/>
    <w:rsid w:val="00962FA4"/>
    <w:rsid w:val="009646EA"/>
    <w:rsid w:val="00972E11"/>
    <w:rsid w:val="00981762"/>
    <w:rsid w:val="00985E27"/>
    <w:rsid w:val="009A76C0"/>
    <w:rsid w:val="009B44A1"/>
    <w:rsid w:val="009B68D2"/>
    <w:rsid w:val="009C509F"/>
    <w:rsid w:val="009D45D9"/>
    <w:rsid w:val="009E5C41"/>
    <w:rsid w:val="009E749F"/>
    <w:rsid w:val="009F4E0B"/>
    <w:rsid w:val="00A14E50"/>
    <w:rsid w:val="00A50B58"/>
    <w:rsid w:val="00A760A0"/>
    <w:rsid w:val="00A76BB2"/>
    <w:rsid w:val="00A83799"/>
    <w:rsid w:val="00A848A8"/>
    <w:rsid w:val="00A85B7D"/>
    <w:rsid w:val="00A870DF"/>
    <w:rsid w:val="00AB4A56"/>
    <w:rsid w:val="00AF4E40"/>
    <w:rsid w:val="00B01A59"/>
    <w:rsid w:val="00B03ECF"/>
    <w:rsid w:val="00B24752"/>
    <w:rsid w:val="00B5033C"/>
    <w:rsid w:val="00B55600"/>
    <w:rsid w:val="00B625CF"/>
    <w:rsid w:val="00B901EC"/>
    <w:rsid w:val="00B96612"/>
    <w:rsid w:val="00BC16D6"/>
    <w:rsid w:val="00BF5886"/>
    <w:rsid w:val="00C00EA6"/>
    <w:rsid w:val="00C0619E"/>
    <w:rsid w:val="00C1513D"/>
    <w:rsid w:val="00C23580"/>
    <w:rsid w:val="00C255FF"/>
    <w:rsid w:val="00C2793E"/>
    <w:rsid w:val="00C4042B"/>
    <w:rsid w:val="00C53884"/>
    <w:rsid w:val="00C55686"/>
    <w:rsid w:val="00C624E4"/>
    <w:rsid w:val="00C74123"/>
    <w:rsid w:val="00C865BF"/>
    <w:rsid w:val="00CA04C1"/>
    <w:rsid w:val="00CE1091"/>
    <w:rsid w:val="00CE53CB"/>
    <w:rsid w:val="00CF29D9"/>
    <w:rsid w:val="00D02888"/>
    <w:rsid w:val="00D24971"/>
    <w:rsid w:val="00D45334"/>
    <w:rsid w:val="00D62CC5"/>
    <w:rsid w:val="00D75685"/>
    <w:rsid w:val="00D807E8"/>
    <w:rsid w:val="00DC2A76"/>
    <w:rsid w:val="00DE2327"/>
    <w:rsid w:val="00DE7E7E"/>
    <w:rsid w:val="00E15398"/>
    <w:rsid w:val="00E90AD7"/>
    <w:rsid w:val="00E95462"/>
    <w:rsid w:val="00EC33D3"/>
    <w:rsid w:val="00EC6075"/>
    <w:rsid w:val="00ED1889"/>
    <w:rsid w:val="00EE2905"/>
    <w:rsid w:val="00EF0584"/>
    <w:rsid w:val="00F15C7B"/>
    <w:rsid w:val="00F418CE"/>
    <w:rsid w:val="00F74798"/>
    <w:rsid w:val="00F9378E"/>
    <w:rsid w:val="00FE5BFD"/>
    <w:rsid w:val="00FE75D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dcterms:created xsi:type="dcterms:W3CDTF">2024-01-22T08:36:00Z</dcterms:created>
  <dcterms:modified xsi:type="dcterms:W3CDTF">2024-01-22T08:36:00Z</dcterms:modified>
</cp:coreProperties>
</file>