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FC31" w14:textId="77777777" w:rsidR="00832FC7" w:rsidRDefault="00832FC7" w:rsidP="005540D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544AF" wp14:editId="4B233DC5">
                <wp:simplePos x="0" y="0"/>
                <wp:positionH relativeFrom="column">
                  <wp:posOffset>128905</wp:posOffset>
                </wp:positionH>
                <wp:positionV relativeFrom="paragraph">
                  <wp:posOffset>120650</wp:posOffset>
                </wp:positionV>
                <wp:extent cx="5981700" cy="4762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483A352" w14:textId="77777777" w:rsidR="00832FC7" w:rsidRPr="00D45215" w:rsidRDefault="00832FC7" w:rsidP="00D4521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452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個別・普遍・特殊の概念について（ものごと・できごと・人の力の理解のために）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54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.15pt;margin-top:9.5pt;width:47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" fillcolor="#e2efd9 [665]" strokecolor="#538135 [2409]" strokeweight="1.5pt">
                <v:textbox>
                  <w:txbxContent>
                    <w:p w14:paraId="6483A352" w14:textId="77777777" w:rsidR="00832FC7" w:rsidRPr="00D45215" w:rsidRDefault="00832FC7" w:rsidP="00D45215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45215">
                        <w:rPr>
                          <w:rFonts w:ascii="Meiryo UI" w:eastAsia="Meiryo UI" w:hAnsi="Meiryo UI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個別・普遍・特殊の概念について（ものごと・できごと・人の力の理解のために）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4FCDE7" w14:textId="77777777" w:rsidR="002D373B" w:rsidRDefault="002D373B" w:rsidP="002D373B"/>
    <w:p w14:paraId="0F9AD231" w14:textId="7412EC21" w:rsidR="00832FC7" w:rsidRDefault="00832FC7" w:rsidP="002D373B"/>
    <w:p w14:paraId="417E48EA" w14:textId="14F9A67A" w:rsidR="00832FC7" w:rsidRDefault="00AF4FDA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76B00" wp14:editId="59D2A5AC">
                <wp:simplePos x="0" y="0"/>
                <wp:positionH relativeFrom="column">
                  <wp:posOffset>3815080</wp:posOffset>
                </wp:positionH>
                <wp:positionV relativeFrom="paragraph">
                  <wp:posOffset>92075</wp:posOffset>
                </wp:positionV>
                <wp:extent cx="1999615" cy="524510"/>
                <wp:effectExtent l="152400" t="0" r="19685" b="2374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524510"/>
                        </a:xfrm>
                        <a:prstGeom prst="wedgeRoundRectCallout">
                          <a:avLst>
                            <a:gd name="adj1" fmla="val -55407"/>
                            <a:gd name="adj2" fmla="val 8577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2F14" w14:textId="77777777" w:rsidR="00832FC7" w:rsidRPr="00FB0F39" w:rsidRDefault="00CB14AC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特別であること</w:t>
                            </w:r>
                          </w:p>
                          <w:p w14:paraId="43BDFE76" w14:textId="77777777" w:rsidR="00CB14AC" w:rsidRPr="00FB0F39" w:rsidRDefault="005540D0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≪</w:t>
                            </w:r>
                            <w:r w:rsidR="00CB14AC"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普通</w:t>
                            </w: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≫</w:t>
                            </w:r>
                            <w:r w:rsidR="00CB14AC"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を超えていること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76B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left:0;text-align:left;margin-left:300.4pt;margin-top:7.25pt;width:157.4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" adj="-1168,29326" fillcolor="#daeef3">
                <v:textbox inset="5.85pt,.7pt,5.85pt,.7pt">
                  <w:txbxContent>
                    <w:p w14:paraId="67FF2F14" w14:textId="77777777" w:rsidR="00832FC7" w:rsidRPr="00FB0F39" w:rsidRDefault="00CB14AC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特別であること</w:t>
                      </w:r>
                    </w:p>
                    <w:p w14:paraId="43BDFE76" w14:textId="77777777" w:rsidR="00CB14AC" w:rsidRPr="00FB0F39" w:rsidRDefault="005540D0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≪</w:t>
                      </w:r>
                      <w:r w:rsidR="00CB14AC"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普通</w:t>
                      </w: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≫</w:t>
                      </w:r>
                      <w:r w:rsidR="00CB14AC"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を超えていること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D452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2D060" wp14:editId="0A30DFAD">
                <wp:simplePos x="0" y="0"/>
                <wp:positionH relativeFrom="column">
                  <wp:posOffset>957580</wp:posOffset>
                </wp:positionH>
                <wp:positionV relativeFrom="paragraph">
                  <wp:posOffset>102870</wp:posOffset>
                </wp:positionV>
                <wp:extent cx="1590675" cy="657225"/>
                <wp:effectExtent l="19050" t="19050" r="28575" b="476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wedgeEllipseCallout">
                          <a:avLst>
                            <a:gd name="adj1" fmla="val 48866"/>
                            <a:gd name="adj2" fmla="val 51083"/>
                          </a:avLst>
                        </a:prstGeom>
                        <a:solidFill>
                          <a:srgbClr val="FFF8E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3448" w14:textId="77777777" w:rsidR="00450016" w:rsidRPr="00FB0F39" w:rsidRDefault="00450016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見え</w:t>
                            </w:r>
                            <w:r w:rsidR="00B5791E"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る要素</w:t>
                            </w:r>
                          </w:p>
                          <w:p w14:paraId="0FA1B1F5" w14:textId="77777777" w:rsidR="00450016" w:rsidRPr="00FB0F39" w:rsidRDefault="00B5791E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見えない要素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D0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75.4pt;margin-top:8.1pt;width:12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" adj="21355,21834" fillcolor="#fff8ef" strokecolor="#c45911 [2405]">
                <v:textbox inset="5.85pt,.7pt,5.85pt,.7pt">
                  <w:txbxContent>
                    <w:p w14:paraId="75CB3448" w14:textId="77777777" w:rsidR="00450016" w:rsidRPr="00FB0F39" w:rsidRDefault="00450016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見え</w:t>
                      </w:r>
                      <w:r w:rsidR="00B5791E"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る要素</w:t>
                      </w:r>
                    </w:p>
                    <w:p w14:paraId="0FA1B1F5" w14:textId="77777777" w:rsidR="00450016" w:rsidRPr="00FB0F39" w:rsidRDefault="00B5791E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見えない要素</w:t>
                      </w:r>
                    </w:p>
                  </w:txbxContent>
                </v:textbox>
              </v:shape>
            </w:pict>
          </mc:Fallback>
        </mc:AlternateContent>
      </w:r>
    </w:p>
    <w:p w14:paraId="24C00BCE" w14:textId="380AADBC" w:rsidR="00D45215" w:rsidRDefault="00FB0F39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019970" wp14:editId="0A04D7A1">
                <wp:simplePos x="0" y="0"/>
                <wp:positionH relativeFrom="column">
                  <wp:posOffset>2287270</wp:posOffset>
                </wp:positionH>
                <wp:positionV relativeFrom="paragraph">
                  <wp:posOffset>147955</wp:posOffset>
                </wp:positionV>
                <wp:extent cx="1724025" cy="1657350"/>
                <wp:effectExtent l="0" t="0" r="28575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57350"/>
                        </a:xfrm>
                        <a:prstGeom prst="ellipse">
                          <a:avLst/>
                        </a:prstGeom>
                        <a:solidFill>
                          <a:srgbClr val="FF8585">
                            <a:alpha val="49804"/>
                          </a:srgb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05719" id="Oval 2" o:spid="_x0000_s1026" style="position:absolute;left:0;text-align:left;margin-left:180.1pt;margin-top:11.65pt;width:135.75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" fillcolor="#ff8585" strokecolor="#c00000" strokeweight="1.5pt">
                <v:fill opacity="32639f"/>
                <v:textbox inset="5.85pt,.7pt,5.85pt,.7pt"/>
              </v:oval>
            </w:pict>
          </mc:Fallback>
        </mc:AlternateContent>
      </w:r>
    </w:p>
    <w:p w14:paraId="7691ACA8" w14:textId="13B23E3F" w:rsidR="00832FC7" w:rsidRPr="002D373B" w:rsidRDefault="00832FC7" w:rsidP="002D373B"/>
    <w:p w14:paraId="4D99AC88" w14:textId="4BFBE62F" w:rsidR="002D373B" w:rsidRPr="002D373B" w:rsidRDefault="00AF4FDA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50767A" wp14:editId="360EBB7D">
                <wp:simplePos x="0" y="0"/>
                <wp:positionH relativeFrom="column">
                  <wp:posOffset>2787650</wp:posOffset>
                </wp:positionH>
                <wp:positionV relativeFrom="paragraph">
                  <wp:posOffset>190500</wp:posOffset>
                </wp:positionV>
                <wp:extent cx="838200" cy="4286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B19BC" w14:textId="77777777" w:rsidR="000310A7" w:rsidRPr="001C74B9" w:rsidRDefault="000310A7">
                            <w:pPr>
                              <w:rPr>
                                <w:rFonts w:ascii="HG創英角ﾎﾟｯﾌﾟ体" w:eastAsia="HG創英角ﾎﾟｯﾌﾟ体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1C74B9">
                              <w:rPr>
                                <w:rFonts w:ascii="HG創英角ﾎﾟｯﾌﾟ体" w:eastAsia="HG創英角ﾎﾟｯﾌﾟ体" w:hint="eastAsia"/>
                                <w:color w:val="000099"/>
                                <w:sz w:val="36"/>
                                <w:szCs w:val="36"/>
                              </w:rPr>
                              <w:t>特　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767A" id="Text Box 5" o:spid="_x0000_s1029" type="#_x0000_t202" style="position:absolute;left:0;text-align:left;margin-left:219.5pt;margin-top:15pt;width:66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" filled="f" stroked="f">
                <v:textbox inset="5.85pt,.7pt,5.85pt,.7pt">
                  <w:txbxContent>
                    <w:p w14:paraId="095B19BC" w14:textId="77777777" w:rsidR="000310A7" w:rsidRPr="001C74B9" w:rsidRDefault="000310A7">
                      <w:pPr>
                        <w:rPr>
                          <w:rFonts w:ascii="HG創英角ﾎﾟｯﾌﾟ体" w:eastAsia="HG創英角ﾎﾟｯﾌﾟ体"/>
                          <w:color w:val="000099"/>
                          <w:sz w:val="36"/>
                          <w:szCs w:val="36"/>
                        </w:rPr>
                      </w:pPr>
                      <w:r w:rsidRPr="001C74B9">
                        <w:rPr>
                          <w:rFonts w:ascii="HG創英角ﾎﾟｯﾌﾟ体" w:eastAsia="HG創英角ﾎﾟｯﾌﾟ体" w:hint="eastAsia"/>
                          <w:color w:val="000099"/>
                          <w:sz w:val="36"/>
                          <w:szCs w:val="36"/>
                        </w:rPr>
                        <w:t>特　殊</w:t>
                      </w:r>
                    </w:p>
                  </w:txbxContent>
                </v:textbox>
              </v:shape>
            </w:pict>
          </mc:Fallback>
        </mc:AlternateContent>
      </w:r>
    </w:p>
    <w:p w14:paraId="1B7CAEDB" w14:textId="2BBB5014" w:rsidR="002D373B" w:rsidRPr="002D373B" w:rsidRDefault="002D373B" w:rsidP="002D373B"/>
    <w:p w14:paraId="194CCC0C" w14:textId="77777777" w:rsidR="002D373B" w:rsidRPr="002D373B" w:rsidRDefault="002D373B" w:rsidP="002D373B"/>
    <w:p w14:paraId="323C9C96" w14:textId="6983BDEC" w:rsidR="002D373B" w:rsidRPr="002D373B" w:rsidRDefault="00FB0F39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D50650" wp14:editId="55F0333A">
                <wp:simplePos x="0" y="0"/>
                <wp:positionH relativeFrom="column">
                  <wp:posOffset>3002280</wp:posOffset>
                </wp:positionH>
                <wp:positionV relativeFrom="paragraph">
                  <wp:posOffset>180340</wp:posOffset>
                </wp:positionV>
                <wp:extent cx="1724025" cy="1657350"/>
                <wp:effectExtent l="0" t="0" r="28575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57350"/>
                        </a:xfrm>
                        <a:prstGeom prst="ellipse">
                          <a:avLst/>
                        </a:prstGeom>
                        <a:solidFill>
                          <a:srgbClr val="8FE2FF">
                            <a:alpha val="54902"/>
                          </a:srgb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4626A" id="Oval 3" o:spid="_x0000_s1026" style="position:absolute;left:0;text-align:left;margin-left:236.4pt;margin-top:14.2pt;width:135.75pt;height:1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" fillcolor="#8fe2ff" strokecolor="#2e74b5 [2408]" strokeweight="1.5pt">
                <v:fill opacity="35980f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80BF1" wp14:editId="5658C430">
                <wp:simplePos x="0" y="0"/>
                <wp:positionH relativeFrom="column">
                  <wp:posOffset>1659255</wp:posOffset>
                </wp:positionH>
                <wp:positionV relativeFrom="paragraph">
                  <wp:posOffset>177800</wp:posOffset>
                </wp:positionV>
                <wp:extent cx="1724025" cy="1657350"/>
                <wp:effectExtent l="0" t="0" r="28575" b="1905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57350"/>
                        </a:xfrm>
                        <a:prstGeom prst="ellipse">
                          <a:avLst/>
                        </a:prstGeom>
                        <a:solidFill>
                          <a:srgbClr val="FFE48F">
                            <a:alpha val="49804"/>
                          </a:srgb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582BD" id="Oval 4" o:spid="_x0000_s1026" style="position:absolute;left:0;text-align:left;margin-left:130.65pt;margin-top:14pt;width:135.75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" fillcolor="#ffe48f" strokecolor="#bf8f00 [2407]" strokeweight="1.5pt">
                <v:fill opacity="32639f"/>
                <v:textbox inset="5.85pt,.7pt,5.85pt,.7pt"/>
              </v:oval>
            </w:pict>
          </mc:Fallback>
        </mc:AlternateContent>
      </w:r>
      <w:r w:rsidR="00634C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1FDC0" wp14:editId="23809D32">
                <wp:simplePos x="0" y="0"/>
                <wp:positionH relativeFrom="column">
                  <wp:posOffset>4681855</wp:posOffset>
                </wp:positionH>
                <wp:positionV relativeFrom="paragraph">
                  <wp:posOffset>19050</wp:posOffset>
                </wp:positionV>
                <wp:extent cx="1504950" cy="534670"/>
                <wp:effectExtent l="209550" t="0" r="19050" b="3606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34670"/>
                        </a:xfrm>
                        <a:prstGeom prst="wedgeRoundRectCallout">
                          <a:avLst>
                            <a:gd name="adj1" fmla="val -60885"/>
                            <a:gd name="adj2" fmla="val 10656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5DB9" w14:textId="77777777" w:rsidR="00970792" w:rsidRPr="00FB0F39" w:rsidRDefault="00CB14AC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全てに共通の性質</w:t>
                            </w:r>
                          </w:p>
                          <w:p w14:paraId="0A6B530F" w14:textId="77777777" w:rsidR="00330F2A" w:rsidRPr="00FB0F39" w:rsidRDefault="00330F2A" w:rsidP="00D45215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一般的な性質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FDC0" id="AutoShape 8" o:spid="_x0000_s1030" type="#_x0000_t62" style="position:absolute;left:0;text-align:left;margin-left:368.65pt;margin-top:1.5pt;width:118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" adj="-2351,33817" fillcolor="#daeef3">
                <v:textbox inset="5.85pt,.7pt,5.85pt,.7pt">
                  <w:txbxContent>
                    <w:p w14:paraId="4B6F5DB9" w14:textId="77777777" w:rsidR="00970792" w:rsidRPr="00FB0F39" w:rsidRDefault="00CB14AC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全てに共通の性質</w:t>
                      </w:r>
                    </w:p>
                    <w:p w14:paraId="0A6B530F" w14:textId="77777777" w:rsidR="00330F2A" w:rsidRPr="00FB0F39" w:rsidRDefault="00330F2A" w:rsidP="00D45215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一般的な性質</w:t>
                      </w:r>
                    </w:p>
                  </w:txbxContent>
                </v:textbox>
              </v:shape>
            </w:pict>
          </mc:Fallback>
        </mc:AlternateContent>
      </w:r>
    </w:p>
    <w:p w14:paraId="5A4FF11F" w14:textId="67E8D016" w:rsidR="002D373B" w:rsidRPr="002D373B" w:rsidRDefault="00634C20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56F7" wp14:editId="4A1ABC38">
                <wp:simplePos x="0" y="0"/>
                <wp:positionH relativeFrom="column">
                  <wp:posOffset>248920</wp:posOffset>
                </wp:positionH>
                <wp:positionV relativeFrom="paragraph">
                  <wp:posOffset>41910</wp:posOffset>
                </wp:positionV>
                <wp:extent cx="1040765" cy="474980"/>
                <wp:effectExtent l="0" t="0" r="654685" b="2108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474980"/>
                        </a:xfrm>
                        <a:prstGeom prst="wedgeRoundRectCallout">
                          <a:avLst>
                            <a:gd name="adj1" fmla="val 104605"/>
                            <a:gd name="adj2" fmla="val 81835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0B6A" w14:textId="77777777" w:rsidR="00970792" w:rsidRPr="00FB0F39" w:rsidRDefault="00CB14AC" w:rsidP="00A27AD4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個々別々</w:t>
                            </w:r>
                          </w:p>
                          <w:p w14:paraId="4C4DCF81" w14:textId="77777777" w:rsidR="00CB14AC" w:rsidRPr="00FB0F39" w:rsidRDefault="00CB14AC" w:rsidP="00A27AD4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sz w:val="22"/>
                              </w:rPr>
                              <w:t>一つ一つ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56F7" id="AutoShape 9" o:spid="_x0000_s1031" type="#_x0000_t62" style="position:absolute;left:0;text-align:left;margin-left:19.6pt;margin-top:3.3pt;width:81.9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" adj="33395,28476" fillcolor="#daeef3">
                <v:textbox inset="5.85pt,.7pt,5.85pt,.7pt">
                  <w:txbxContent>
                    <w:p w14:paraId="7F070B6A" w14:textId="77777777" w:rsidR="00970792" w:rsidRPr="00FB0F39" w:rsidRDefault="00CB14AC" w:rsidP="00A27AD4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個々別々</w:t>
                      </w:r>
                    </w:p>
                    <w:p w14:paraId="4C4DCF81" w14:textId="77777777" w:rsidR="00CB14AC" w:rsidRPr="00FB0F39" w:rsidRDefault="00CB14AC" w:rsidP="00A27AD4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00206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sz w:val="22"/>
                        </w:rPr>
                        <w:t>一つ一つ</w:t>
                      </w:r>
                    </w:p>
                  </w:txbxContent>
                </v:textbox>
              </v:shape>
            </w:pict>
          </mc:Fallback>
        </mc:AlternateContent>
      </w:r>
    </w:p>
    <w:p w14:paraId="47E208CE" w14:textId="77777777" w:rsidR="002D373B" w:rsidRPr="002D373B" w:rsidRDefault="002D373B" w:rsidP="002D373B"/>
    <w:p w14:paraId="457898CF" w14:textId="6788853F" w:rsidR="002D373B" w:rsidRPr="002D373B" w:rsidRDefault="00FB0F39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34F74" wp14:editId="7E981DB8">
                <wp:simplePos x="0" y="0"/>
                <wp:positionH relativeFrom="column">
                  <wp:posOffset>3491230</wp:posOffset>
                </wp:positionH>
                <wp:positionV relativeFrom="paragraph">
                  <wp:posOffset>128270</wp:posOffset>
                </wp:positionV>
                <wp:extent cx="1133475" cy="8096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5F9F" w14:textId="77777777" w:rsidR="00330F2A" w:rsidRPr="001C74B9" w:rsidRDefault="00671AF8" w:rsidP="000310A7">
                            <w:pPr>
                              <w:rPr>
                                <w:rFonts w:ascii="HG創英角ﾎﾟｯﾌﾟ体" w:eastAsia="HG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C74B9">
                              <w:rPr>
                                <w:rFonts w:ascii="HG創英角ﾎﾟｯﾌﾟ体" w:eastAsia="HG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一　般</w:t>
                            </w:r>
                          </w:p>
                          <w:p w14:paraId="19DA103C" w14:textId="77777777" w:rsidR="00330F2A" w:rsidRPr="001C74B9" w:rsidRDefault="00671AF8" w:rsidP="000310A7">
                            <w:pPr>
                              <w:rPr>
                                <w:rFonts w:ascii="HG創英角ﾎﾟｯﾌﾟ体" w:eastAsia="HG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4B9">
                              <w:rPr>
                                <w:rFonts w:ascii="HG創英角ﾎﾟｯﾌﾟ体" w:eastAsia="HG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（普遍</w:t>
                            </w:r>
                            <w:r w:rsidR="00330F2A" w:rsidRPr="001C74B9">
                              <w:rPr>
                                <w:rFonts w:ascii="HG創英角ﾎﾟｯﾌﾟ体" w:eastAsia="HG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4F74" id="Text Box 7" o:spid="_x0000_s1032" type="#_x0000_t202" style="position:absolute;left:0;text-align:left;margin-left:274.9pt;margin-top:10.1pt;width:8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" filled="f" stroked="f">
                <v:textbox inset="5.85pt,.7pt,5.85pt,.7pt">
                  <w:txbxContent>
                    <w:p w14:paraId="18CD5F9F" w14:textId="77777777" w:rsidR="00330F2A" w:rsidRPr="001C74B9" w:rsidRDefault="00671AF8" w:rsidP="000310A7">
                      <w:pPr>
                        <w:rPr>
                          <w:rFonts w:ascii="HG創英角ﾎﾟｯﾌﾟ体" w:eastAsia="HG創英角ﾎﾟｯﾌﾟ体"/>
                          <w:color w:val="002060"/>
                          <w:sz w:val="36"/>
                          <w:szCs w:val="36"/>
                        </w:rPr>
                      </w:pPr>
                      <w:r w:rsidRPr="001C74B9">
                        <w:rPr>
                          <w:rFonts w:ascii="HG創英角ﾎﾟｯﾌﾟ体" w:eastAsia="HG創英角ﾎﾟｯﾌﾟ体" w:hint="eastAsia"/>
                          <w:color w:val="002060"/>
                          <w:sz w:val="36"/>
                          <w:szCs w:val="36"/>
                        </w:rPr>
                        <w:t>一　般</w:t>
                      </w:r>
                    </w:p>
                    <w:p w14:paraId="19DA103C" w14:textId="77777777" w:rsidR="00330F2A" w:rsidRPr="001C74B9" w:rsidRDefault="00671AF8" w:rsidP="000310A7">
                      <w:pPr>
                        <w:rPr>
                          <w:rFonts w:ascii="HG創英角ﾎﾟｯﾌﾟ体" w:eastAsia="HG創英角ﾎﾟｯﾌﾟ体"/>
                          <w:color w:val="002060"/>
                          <w:sz w:val="28"/>
                          <w:szCs w:val="28"/>
                        </w:rPr>
                      </w:pPr>
                      <w:r w:rsidRPr="001C74B9">
                        <w:rPr>
                          <w:rFonts w:ascii="HG創英角ﾎﾟｯﾌﾟ体" w:eastAsia="HG創英角ﾎﾟｯﾌﾟ体" w:hint="eastAsia"/>
                          <w:color w:val="002060"/>
                          <w:sz w:val="28"/>
                          <w:szCs w:val="28"/>
                        </w:rPr>
                        <w:t>（普遍</w:t>
                      </w:r>
                      <w:r w:rsidR="00330F2A" w:rsidRPr="001C74B9">
                        <w:rPr>
                          <w:rFonts w:ascii="HG創英角ﾎﾟｯﾌﾟ体" w:eastAsia="HG創英角ﾎﾟｯﾌﾟ体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8B0C19" w14:textId="77ECA3DA" w:rsidR="002D373B" w:rsidRPr="002D373B" w:rsidRDefault="001C74B9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ACC98" wp14:editId="42850E4C">
                <wp:simplePos x="0" y="0"/>
                <wp:positionH relativeFrom="column">
                  <wp:posOffset>2002790</wp:posOffset>
                </wp:positionH>
                <wp:positionV relativeFrom="paragraph">
                  <wp:posOffset>67945</wp:posOffset>
                </wp:positionV>
                <wp:extent cx="885825" cy="42862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19F58" w14:textId="77777777" w:rsidR="000310A7" w:rsidRPr="001C74B9" w:rsidRDefault="00970792" w:rsidP="000310A7">
                            <w:pPr>
                              <w:rPr>
                                <w:rFonts w:ascii="HG創英角ﾎﾟｯﾌﾟ体" w:eastAsia="HG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C74B9">
                              <w:rPr>
                                <w:rFonts w:ascii="HG創英角ﾎﾟｯﾌﾟ体" w:eastAsia="HG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個　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CC98" id="Text Box 6" o:spid="_x0000_s1033" type="#_x0000_t202" style="position:absolute;left:0;text-align:left;margin-left:157.7pt;margin-top:5.35pt;width:69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" filled="f" stroked="f">
                <v:textbox inset="5.85pt,.7pt,5.85pt,.7pt">
                  <w:txbxContent>
                    <w:p w14:paraId="06919F58" w14:textId="77777777" w:rsidR="000310A7" w:rsidRPr="001C74B9" w:rsidRDefault="00970792" w:rsidP="000310A7">
                      <w:pPr>
                        <w:rPr>
                          <w:rFonts w:ascii="HG創英角ﾎﾟｯﾌﾟ体" w:eastAsia="HG創英角ﾎﾟｯﾌﾟ体"/>
                          <w:color w:val="002060"/>
                          <w:sz w:val="36"/>
                          <w:szCs w:val="36"/>
                        </w:rPr>
                      </w:pPr>
                      <w:r w:rsidRPr="001C74B9">
                        <w:rPr>
                          <w:rFonts w:ascii="HG創英角ﾎﾟｯﾌﾟ体" w:eastAsia="HG創英角ﾎﾟｯﾌﾟ体" w:hint="eastAsia"/>
                          <w:color w:val="002060"/>
                          <w:sz w:val="36"/>
                          <w:szCs w:val="36"/>
                        </w:rPr>
                        <w:t>個　別</w:t>
                      </w:r>
                    </w:p>
                  </w:txbxContent>
                </v:textbox>
              </v:shape>
            </w:pict>
          </mc:Fallback>
        </mc:AlternateContent>
      </w:r>
    </w:p>
    <w:p w14:paraId="775BFF2F" w14:textId="4C56D3A3" w:rsidR="002D373B" w:rsidRPr="002D373B" w:rsidRDefault="00AF4FDA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DD25F" wp14:editId="0D690151">
                <wp:simplePos x="0" y="0"/>
                <wp:positionH relativeFrom="column">
                  <wp:posOffset>385445</wp:posOffset>
                </wp:positionH>
                <wp:positionV relativeFrom="paragraph">
                  <wp:posOffset>63500</wp:posOffset>
                </wp:positionV>
                <wp:extent cx="1222375" cy="615072"/>
                <wp:effectExtent l="19050" t="0" r="206375" b="330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15072"/>
                        </a:xfrm>
                        <a:prstGeom prst="wedgeEllipseCallout">
                          <a:avLst>
                            <a:gd name="adj1" fmla="val 64213"/>
                            <a:gd name="adj2" fmla="val -27296"/>
                          </a:avLst>
                        </a:prstGeom>
                        <a:solidFill>
                          <a:srgbClr val="FFF8E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B705" w14:textId="77777777" w:rsidR="00450016" w:rsidRPr="00FB0F39" w:rsidRDefault="0045001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見え易い</w:t>
                            </w:r>
                          </w:p>
                          <w:p w14:paraId="038F2704" w14:textId="77777777" w:rsidR="00450016" w:rsidRPr="00FB0F39" w:rsidRDefault="0045001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分かり易い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D25F" id="AutoShape 11" o:spid="_x0000_s1034" type="#_x0000_t63" style="position:absolute;left:0;text-align:left;margin-left:30.35pt;margin-top:5pt;width:96.2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" adj="24670,4904" fillcolor="#fff8ef" strokecolor="#c45911 [2405]">
                <v:textbox inset="5.85pt,.7pt,5.85pt,.7pt">
                  <w:txbxContent>
                    <w:p w14:paraId="6619B705" w14:textId="77777777" w:rsidR="00450016" w:rsidRPr="00FB0F39" w:rsidRDefault="00450016">
                      <w:pPr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見え易い</w:t>
                      </w:r>
                    </w:p>
                    <w:p w14:paraId="038F2704" w14:textId="77777777" w:rsidR="00450016" w:rsidRPr="00FB0F39" w:rsidRDefault="00450016">
                      <w:pPr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分かり易い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59A1B1" w14:textId="4D39316D" w:rsidR="002D373B" w:rsidRPr="002D373B" w:rsidRDefault="00634C20" w:rsidP="002D37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BFF95" wp14:editId="49C7640C">
                <wp:simplePos x="0" y="0"/>
                <wp:positionH relativeFrom="column">
                  <wp:posOffset>4729480</wp:posOffset>
                </wp:positionH>
                <wp:positionV relativeFrom="paragraph">
                  <wp:posOffset>11430</wp:posOffset>
                </wp:positionV>
                <wp:extent cx="1028700" cy="657225"/>
                <wp:effectExtent l="190500" t="0" r="19050" b="285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wedgeEllipseCallout">
                          <a:avLst>
                            <a:gd name="adj1" fmla="val -65482"/>
                            <a:gd name="adj2" fmla="val -46180"/>
                          </a:avLst>
                        </a:prstGeom>
                        <a:solidFill>
                          <a:srgbClr val="FFF8E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23FD" w14:textId="77777777" w:rsidR="00B5791E" w:rsidRPr="00FB0F39" w:rsidRDefault="00B5791E" w:rsidP="00B579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見えない</w:t>
                            </w:r>
                          </w:p>
                          <w:p w14:paraId="3E9CA48F" w14:textId="77777777" w:rsidR="00B5791E" w:rsidRPr="00FB0F39" w:rsidRDefault="00B5791E" w:rsidP="00B5791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2"/>
                              </w:rPr>
                              <w:t>抽象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FF95" id="AutoShape 13" o:spid="_x0000_s1035" type="#_x0000_t63" style="position:absolute;left:0;text-align:left;margin-left:372.4pt;margin-top:.9pt;width:8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" adj="-3344,825" fillcolor="#fff8ef" strokecolor="#c45911 [2405]">
                <v:textbox inset="5.85pt,.7pt,5.85pt,.7pt">
                  <w:txbxContent>
                    <w:p w14:paraId="7E2723FD" w14:textId="77777777" w:rsidR="00B5791E" w:rsidRPr="00FB0F39" w:rsidRDefault="00B5791E" w:rsidP="00B5791E">
                      <w:pPr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見えない</w:t>
                      </w:r>
                    </w:p>
                    <w:p w14:paraId="3E9CA48F" w14:textId="77777777" w:rsidR="00B5791E" w:rsidRPr="00FB0F39" w:rsidRDefault="00B5791E" w:rsidP="00B5791E">
                      <w:pPr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2"/>
                        </w:rPr>
                        <w:t>抽象</w:t>
                      </w:r>
                    </w:p>
                  </w:txbxContent>
                </v:textbox>
              </v:shape>
            </w:pict>
          </mc:Fallback>
        </mc:AlternateContent>
      </w:r>
    </w:p>
    <w:p w14:paraId="4C9CC144" w14:textId="1663CBAA" w:rsidR="002D373B" w:rsidRPr="002D373B" w:rsidRDefault="002D373B" w:rsidP="002D373B"/>
    <w:p w14:paraId="34AF2FDC" w14:textId="77777777" w:rsidR="002D373B" w:rsidRDefault="002D373B" w:rsidP="002D373B"/>
    <w:p w14:paraId="3A6E1265" w14:textId="77777777" w:rsidR="00AF4FDA" w:rsidRDefault="00AF4FDA" w:rsidP="002D373B">
      <w:pPr>
        <w:rPr>
          <w:rFonts w:hint="eastAsia"/>
        </w:rPr>
      </w:pPr>
    </w:p>
    <w:p w14:paraId="5D3A72C5" w14:textId="2AFDF41B" w:rsidR="00AF4FDA" w:rsidRPr="002D373B" w:rsidRDefault="00AF4FDA" w:rsidP="002D373B">
      <w:pPr>
        <w:rPr>
          <w:rFonts w:hint="eastAsia"/>
        </w:rPr>
      </w:pPr>
      <w:r>
        <w:rPr>
          <w:rFonts w:ascii="AR P丸ゴシック体M" w:eastAsia="AR P丸ゴシック体M" w:hAnsi="Meiryo U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AAE05" wp14:editId="4AD7A095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91275" cy="8858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80E5C7C" w14:textId="77777777" w:rsidR="00137CA8" w:rsidRPr="00FB0F39" w:rsidRDefault="00A3632E" w:rsidP="00FB0F39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「特殊」の事例に「普遍」の要素や「個別」の要素が端的に顕れる</w:t>
                            </w:r>
                          </w:p>
                          <w:p w14:paraId="19FEDC63" w14:textId="77777777" w:rsidR="00137CA8" w:rsidRPr="00FB0F39" w:rsidRDefault="00A3632E" w:rsidP="00FB0F39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⇒　「個別」の事例よりも「特殊」の事例を分析すると本質に迫り易い</w:t>
                            </w:r>
                          </w:p>
                          <w:p w14:paraId="6159858C" w14:textId="77777777" w:rsidR="00A3632E" w:rsidRPr="00FB0F39" w:rsidRDefault="00A3632E" w:rsidP="00FB0F39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FB0F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⇒　「特殊」の事例への対応に「対応力・判断力」が端的に顕れる</w:t>
                            </w:r>
                          </w:p>
                          <w:p w14:paraId="426545EB" w14:textId="77777777" w:rsidR="00A3632E" w:rsidRPr="00A3632E" w:rsidRDefault="00A3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AE05" id="テキスト ボックス 14" o:spid="_x0000_s1036" type="#_x0000_t202" style="position:absolute;left:0;text-align:left;margin-left:-.1pt;margin-top:4.35pt;width:503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" filled="f" strokecolor="#4472c4 [3204]" strokeweight="1pt">
                <v:stroke dashstyle="dash"/>
                <v:textbox>
                  <w:txbxContent>
                    <w:p w14:paraId="380E5C7C" w14:textId="77777777" w:rsidR="00137CA8" w:rsidRPr="00FB0F39" w:rsidRDefault="00A3632E" w:rsidP="00FB0F39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C00000"/>
                          <w:sz w:val="28"/>
                          <w:szCs w:val="28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「特殊」の事例に「普遍」の要素や「個別」の要素が端的に顕れる</w:t>
                      </w:r>
                    </w:p>
                    <w:p w14:paraId="19FEDC63" w14:textId="77777777" w:rsidR="00137CA8" w:rsidRPr="00FB0F39" w:rsidRDefault="00A3632E" w:rsidP="00FB0F39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⇒　「個別」の事例よりも「特殊」の事例を分析すると本質に迫り易い</w:t>
                      </w:r>
                    </w:p>
                    <w:p w14:paraId="6159858C" w14:textId="77777777" w:rsidR="00A3632E" w:rsidRPr="00FB0F39" w:rsidRDefault="00A3632E" w:rsidP="00FB0F39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FB0F3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⇒　「特殊」の事例への対応に「対応力・判断力」が端的に顕れる</w:t>
                      </w:r>
                    </w:p>
                    <w:p w14:paraId="426545EB" w14:textId="77777777" w:rsidR="00A3632E" w:rsidRPr="00A3632E" w:rsidRDefault="00A3632E"/>
                  </w:txbxContent>
                </v:textbox>
              </v:shape>
            </w:pict>
          </mc:Fallback>
        </mc:AlternateContent>
      </w:r>
    </w:p>
    <w:p w14:paraId="3FCBE2D0" w14:textId="614EE6ED" w:rsidR="001C74B9" w:rsidRDefault="001C74B9" w:rsidP="002D373B">
      <w:pPr>
        <w:rPr>
          <w:rFonts w:ascii="AR丸ゴシック体M" w:eastAsia="AR丸ゴシック体M" w:hAnsi="HG丸ｺﾞｼｯｸM-PRO"/>
          <w:b/>
          <w:bCs/>
          <w:sz w:val="24"/>
          <w:szCs w:val="24"/>
        </w:rPr>
      </w:pPr>
    </w:p>
    <w:p w14:paraId="0BC921E1" w14:textId="77777777" w:rsidR="002D373B" w:rsidRDefault="002D373B" w:rsidP="002D373B">
      <w:pPr>
        <w:rPr>
          <w:rFonts w:ascii="AR P丸ゴシック体M" w:eastAsia="AR P丸ゴシック体M" w:hAnsi="Meiryo UI"/>
          <w:b/>
          <w:bCs/>
          <w:sz w:val="24"/>
          <w:szCs w:val="24"/>
        </w:rPr>
      </w:pPr>
    </w:p>
    <w:p w14:paraId="43AD8322" w14:textId="77777777" w:rsidR="00FB0F39" w:rsidRPr="001C74B9" w:rsidRDefault="00FB0F39" w:rsidP="002D373B">
      <w:pPr>
        <w:rPr>
          <w:rFonts w:ascii="AR P丸ゴシック体M" w:eastAsia="AR P丸ゴシック体M" w:hAnsi="Meiryo UI" w:hint="eastAsia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72"/>
        <w:gridCol w:w="1937"/>
        <w:gridCol w:w="3439"/>
        <w:gridCol w:w="2694"/>
      </w:tblGrid>
      <w:tr w:rsidR="00137CA8" w14:paraId="4DCE4B46" w14:textId="77777777" w:rsidTr="00137CA8">
        <w:trPr>
          <w:trHeight w:val="416"/>
        </w:trPr>
        <w:tc>
          <w:tcPr>
            <w:tcW w:w="1990" w:type="dxa"/>
            <w:gridSpan w:val="2"/>
            <w:vAlign w:val="center"/>
          </w:tcPr>
          <w:p w14:paraId="3E255FD3" w14:textId="77777777" w:rsidR="00137CA8" w:rsidRPr="00FB0F39" w:rsidRDefault="00137CA8" w:rsidP="00137CA8">
            <w:pPr>
              <w:jc w:val="center"/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</w:pPr>
            <w:r w:rsidRPr="00FB0F39"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  <w:t>〔分類項目〕</w:t>
            </w:r>
          </w:p>
        </w:tc>
        <w:tc>
          <w:tcPr>
            <w:tcW w:w="1937" w:type="dxa"/>
            <w:vAlign w:val="center"/>
          </w:tcPr>
          <w:p w14:paraId="3AD9E623" w14:textId="77777777" w:rsidR="00137CA8" w:rsidRPr="00FB0F39" w:rsidRDefault="00137CA8" w:rsidP="00137CA8">
            <w:pPr>
              <w:jc w:val="center"/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</w:pPr>
            <w:r w:rsidRPr="00FB0F39"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  <w:t>個別</w:t>
            </w:r>
          </w:p>
        </w:tc>
        <w:tc>
          <w:tcPr>
            <w:tcW w:w="3439" w:type="dxa"/>
            <w:vAlign w:val="center"/>
          </w:tcPr>
          <w:p w14:paraId="545EA74D" w14:textId="77777777" w:rsidR="00137CA8" w:rsidRPr="00FB0F39" w:rsidRDefault="00137CA8" w:rsidP="00137CA8">
            <w:pPr>
              <w:jc w:val="center"/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</w:pPr>
            <w:r w:rsidRPr="00FB0F39"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  <w:t>一般（例）</w:t>
            </w:r>
          </w:p>
        </w:tc>
        <w:tc>
          <w:tcPr>
            <w:tcW w:w="2694" w:type="dxa"/>
            <w:vAlign w:val="center"/>
          </w:tcPr>
          <w:p w14:paraId="4E4525F7" w14:textId="77777777" w:rsidR="00137CA8" w:rsidRPr="00FB0F39" w:rsidRDefault="00137CA8" w:rsidP="00137CA8">
            <w:pPr>
              <w:jc w:val="center"/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</w:pPr>
            <w:r w:rsidRPr="00FB0F39">
              <w:rPr>
                <w:rFonts w:ascii="UD デジタル 教科書体 NP-B" w:eastAsia="UD デジタル 教科書体 NP-B" w:hAnsi="BIZ UDPゴシック" w:hint="eastAsia"/>
                <w:b/>
                <w:bCs/>
                <w:sz w:val="22"/>
              </w:rPr>
              <w:t>特殊（例）</w:t>
            </w:r>
          </w:p>
        </w:tc>
      </w:tr>
      <w:tr w:rsidR="00137CA8" w14:paraId="1903D04B" w14:textId="77777777" w:rsidTr="00137CA8">
        <w:trPr>
          <w:trHeight w:val="1277"/>
        </w:trPr>
        <w:tc>
          <w:tcPr>
            <w:tcW w:w="418" w:type="dxa"/>
            <w:vAlign w:val="center"/>
          </w:tcPr>
          <w:p w14:paraId="7E2A8E66" w14:textId="77777777" w:rsidR="00137CA8" w:rsidRPr="00FB0F39" w:rsidRDefault="00137CA8" w:rsidP="00137CA8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芸術作品</w:t>
            </w:r>
          </w:p>
        </w:tc>
        <w:tc>
          <w:tcPr>
            <w:tcW w:w="1572" w:type="dxa"/>
            <w:vAlign w:val="center"/>
          </w:tcPr>
          <w:p w14:paraId="41A5D451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(例) 彫刻</w:t>
            </w:r>
          </w:p>
          <w:p w14:paraId="11CF0B9C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〔音楽より目に見えるので分かり易い〕</w:t>
            </w:r>
          </w:p>
        </w:tc>
        <w:tc>
          <w:tcPr>
            <w:tcW w:w="1937" w:type="dxa"/>
            <w:vAlign w:val="center"/>
          </w:tcPr>
          <w:p w14:paraId="4EFD0D87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多数の存在　⇒</w:t>
            </w:r>
          </w:p>
          <w:p w14:paraId="5CFCD42D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グループ化</w:t>
            </w:r>
          </w:p>
          <w:p w14:paraId="310ACC23" w14:textId="52B0E05A" w:rsidR="00137CA8" w:rsidRPr="00FB0F39" w:rsidRDefault="00137CA8" w:rsidP="00AF4FD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(例) ギリシャ彫刻・人物彫刻・・・</w:t>
            </w:r>
          </w:p>
        </w:tc>
        <w:tc>
          <w:tcPr>
            <w:tcW w:w="3439" w:type="dxa"/>
            <w:vAlign w:val="center"/>
          </w:tcPr>
          <w:p w14:paraId="0646220D" w14:textId="77777777" w:rsidR="00137CA8" w:rsidRPr="00FB0F39" w:rsidRDefault="00137CA8" w:rsidP="00AF4FDA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装飾・置物などとしての価値もあるが「美」が最も高い普遍的な価値</w:t>
            </w:r>
          </w:p>
          <w:p w14:paraId="4B94FD33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〔問〕：「美とは何か？」</w:t>
            </w:r>
          </w:p>
        </w:tc>
        <w:tc>
          <w:tcPr>
            <w:tcW w:w="2694" w:type="dxa"/>
            <w:vAlign w:val="center"/>
          </w:tcPr>
          <w:p w14:paraId="2DC27B60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「ミロのヴィーナス」</w:t>
            </w:r>
          </w:p>
        </w:tc>
      </w:tr>
      <w:tr w:rsidR="00137CA8" w14:paraId="1DDBBF1C" w14:textId="77777777" w:rsidTr="00137CA8">
        <w:trPr>
          <w:trHeight w:val="692"/>
        </w:trPr>
        <w:tc>
          <w:tcPr>
            <w:tcW w:w="418" w:type="dxa"/>
            <w:vMerge w:val="restart"/>
            <w:vAlign w:val="center"/>
          </w:tcPr>
          <w:p w14:paraId="425A8C7C" w14:textId="77777777" w:rsidR="00137CA8" w:rsidRPr="00FB0F39" w:rsidRDefault="00137CA8" w:rsidP="00137CA8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できごと</w:t>
            </w:r>
          </w:p>
        </w:tc>
        <w:tc>
          <w:tcPr>
            <w:tcW w:w="1572" w:type="dxa"/>
            <w:vAlign w:val="center"/>
          </w:tcPr>
          <w:p w14:paraId="26CC5694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部活中のケガへの指導者の対応力</w:t>
            </w:r>
          </w:p>
        </w:tc>
        <w:tc>
          <w:tcPr>
            <w:tcW w:w="1937" w:type="dxa"/>
            <w:vAlign w:val="center"/>
          </w:tcPr>
          <w:p w14:paraId="082223F7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ケガは，全国・県全体では多くの件数</w:t>
            </w:r>
          </w:p>
          <w:p w14:paraId="20CA770D" w14:textId="77777777" w:rsidR="00137CA8" w:rsidRPr="00AF4FDA" w:rsidRDefault="00137CA8" w:rsidP="00137CA8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4FDA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(どこでも起こり得る)</w:t>
            </w:r>
          </w:p>
        </w:tc>
        <w:tc>
          <w:tcPr>
            <w:tcW w:w="3439" w:type="dxa"/>
            <w:vAlign w:val="center"/>
          </w:tcPr>
          <w:p w14:paraId="1245E9AB" w14:textId="77777777" w:rsidR="00137CA8" w:rsidRPr="00FB0F39" w:rsidRDefault="00137CA8" w:rsidP="00AF4FDA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・指導者が適切な対応や指示ができれば対応終了</w:t>
            </w:r>
          </w:p>
          <w:p w14:paraId="1F220496" w14:textId="77777777" w:rsidR="00137CA8" w:rsidRPr="00FB0F39" w:rsidRDefault="00137CA8" w:rsidP="00AF4FDA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・計画的な練習や予防的な準備が十分ならば起こり難い</w:t>
            </w:r>
          </w:p>
        </w:tc>
        <w:tc>
          <w:tcPr>
            <w:tcW w:w="2694" w:type="dxa"/>
            <w:vAlign w:val="center"/>
          </w:tcPr>
          <w:p w14:paraId="3F32E082" w14:textId="669BC0CC" w:rsidR="00137CA8" w:rsidRPr="00FB0F39" w:rsidRDefault="00137CA8" w:rsidP="00AF4FD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指導者が不在，指導者の対応が適切でない，大ケガなど　⇒　特殊性が増す</w:t>
            </w:r>
          </w:p>
        </w:tc>
      </w:tr>
      <w:tr w:rsidR="00137CA8" w14:paraId="58874506" w14:textId="77777777" w:rsidTr="00137CA8">
        <w:trPr>
          <w:trHeight w:val="688"/>
        </w:trPr>
        <w:tc>
          <w:tcPr>
            <w:tcW w:w="418" w:type="dxa"/>
            <w:vMerge/>
            <w:vAlign w:val="center"/>
          </w:tcPr>
          <w:p w14:paraId="123F4D85" w14:textId="77777777" w:rsidR="00137CA8" w:rsidRPr="00FB0F39" w:rsidRDefault="00137CA8" w:rsidP="00137CA8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218DB193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問題行動（喫煙など）の指導</w:t>
            </w:r>
          </w:p>
        </w:tc>
        <w:tc>
          <w:tcPr>
            <w:tcW w:w="1937" w:type="dxa"/>
            <w:vAlign w:val="center"/>
          </w:tcPr>
          <w:p w14:paraId="53E2081A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全国・県全体では多くの件数</w:t>
            </w:r>
            <w:r w:rsidRPr="00AF4FDA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(どこでも起こり得る)</w:t>
            </w:r>
          </w:p>
        </w:tc>
        <w:tc>
          <w:tcPr>
            <w:tcW w:w="3439" w:type="dxa"/>
            <w:vAlign w:val="center"/>
          </w:tcPr>
          <w:p w14:paraId="1FBA2265" w14:textId="77777777" w:rsidR="00AF4FDA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・生徒の判断力が高ければ発現し難</w:t>
            </w:r>
          </w:p>
          <w:p w14:paraId="215DB406" w14:textId="42C6460C" w:rsidR="00137CA8" w:rsidRPr="00FB0F39" w:rsidRDefault="00AF4FDA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37CA8" w:rsidRPr="00FB0F39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</w:p>
          <w:p w14:paraId="22D01735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・周知の「制服」は抑止力になる</w:t>
            </w:r>
          </w:p>
        </w:tc>
        <w:tc>
          <w:tcPr>
            <w:tcW w:w="2694" w:type="dxa"/>
            <w:vAlign w:val="center"/>
          </w:tcPr>
          <w:p w14:paraId="24171B9B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 xml:space="preserve">昼間に「制服」で多数が近くの空き地で喫煙　</w:t>
            </w:r>
          </w:p>
          <w:p w14:paraId="258ACA80" w14:textId="77777777" w:rsidR="00137CA8" w:rsidRPr="00FB0F39" w:rsidRDefault="00137CA8" w:rsidP="00137CA8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⇒　特殊性が増す</w:t>
            </w:r>
          </w:p>
        </w:tc>
      </w:tr>
      <w:tr w:rsidR="00137CA8" w14:paraId="3FCFE438" w14:textId="77777777" w:rsidTr="00137CA8">
        <w:trPr>
          <w:trHeight w:val="853"/>
        </w:trPr>
        <w:tc>
          <w:tcPr>
            <w:tcW w:w="418" w:type="dxa"/>
            <w:vMerge w:val="restart"/>
            <w:vAlign w:val="center"/>
          </w:tcPr>
          <w:p w14:paraId="586FDDAE" w14:textId="77777777" w:rsidR="00137CA8" w:rsidRPr="00FB0F39" w:rsidRDefault="00137CA8" w:rsidP="00137CA8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人間力</w:t>
            </w:r>
          </w:p>
        </w:tc>
        <w:tc>
          <w:tcPr>
            <w:tcW w:w="1572" w:type="dxa"/>
            <w:vAlign w:val="center"/>
          </w:tcPr>
          <w:p w14:paraId="569848A2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知的力の水準</w:t>
            </w:r>
          </w:p>
          <w:p w14:paraId="2B274253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〔目に見えないし，複雑で分かり難い〕</w:t>
            </w:r>
          </w:p>
        </w:tc>
        <w:tc>
          <w:tcPr>
            <w:tcW w:w="1937" w:type="dxa"/>
            <w:vAlign w:val="center"/>
          </w:tcPr>
          <w:p w14:paraId="1C282AF8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知的力には複数の領域があり，一人一人に個別の力がある</w:t>
            </w:r>
          </w:p>
        </w:tc>
        <w:tc>
          <w:tcPr>
            <w:tcW w:w="3439" w:type="dxa"/>
            <w:vAlign w:val="center"/>
          </w:tcPr>
          <w:p w14:paraId="4C052424" w14:textId="77777777" w:rsidR="00137CA8" w:rsidRPr="00FB0F39" w:rsidRDefault="00137CA8" w:rsidP="00AF4FDA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 xml:space="preserve">〔一般論〕：記憶力や知識がある人は洞察力や構築力も高い　</w:t>
            </w:r>
          </w:p>
          <w:p w14:paraId="7C484DD2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〔異論〕：他の要素も働き，相関は余</w:t>
            </w:r>
          </w:p>
          <w:p w14:paraId="7CDE5BD5" w14:textId="77777777" w:rsidR="00137CA8" w:rsidRPr="00FB0F39" w:rsidRDefault="00137CA8" w:rsidP="00AF4FDA">
            <w:pPr>
              <w:ind w:firstLineChars="350" w:firstLine="7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り無いのではないか</w:t>
            </w:r>
          </w:p>
        </w:tc>
        <w:tc>
          <w:tcPr>
            <w:tcW w:w="2694" w:type="dxa"/>
            <w:vAlign w:val="center"/>
          </w:tcPr>
          <w:p w14:paraId="797605F8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「記憶力や知識の領域」「洞察力・場面把握力」「組立力・段取力」などが全て高い人は稀有</w:t>
            </w:r>
          </w:p>
        </w:tc>
      </w:tr>
      <w:tr w:rsidR="00137CA8" w14:paraId="465270DF" w14:textId="77777777" w:rsidTr="00137CA8">
        <w:trPr>
          <w:trHeight w:val="1720"/>
        </w:trPr>
        <w:tc>
          <w:tcPr>
            <w:tcW w:w="418" w:type="dxa"/>
            <w:vMerge/>
          </w:tcPr>
          <w:p w14:paraId="25730C31" w14:textId="77777777" w:rsidR="00137CA8" w:rsidRPr="00137CA8" w:rsidRDefault="00137CA8" w:rsidP="00137CA8">
            <w:pPr>
              <w:rPr>
                <w:rFonts w:ascii="AR P丸ゴシック体M" w:eastAsia="AR P丸ゴシック体M" w:hAnsi="Meiryo UI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49A77118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感性の水準</w:t>
            </w:r>
          </w:p>
          <w:p w14:paraId="37AA6F86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〔知的力と人間性の複合の力でさらに分かり難い〕</w:t>
            </w:r>
          </w:p>
        </w:tc>
        <w:tc>
          <w:tcPr>
            <w:tcW w:w="1937" w:type="dxa"/>
            <w:vAlign w:val="center"/>
          </w:tcPr>
          <w:p w14:paraId="20853E4D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「全ての人」に備わっていて，感情としても解されるので個人の「違い」としか認識され難い</w:t>
            </w:r>
          </w:p>
        </w:tc>
        <w:tc>
          <w:tcPr>
            <w:tcW w:w="3439" w:type="dxa"/>
            <w:vAlign w:val="center"/>
          </w:tcPr>
          <w:p w14:paraId="2465E5B6" w14:textId="77777777" w:rsidR="00AF4FDA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〔一般論〕：感性は喜怒哀楽の感情</w:t>
            </w:r>
          </w:p>
          <w:p w14:paraId="353B6601" w14:textId="3BBE5D95" w:rsidR="00137CA8" w:rsidRPr="00FB0F39" w:rsidRDefault="00AF4FDA" w:rsidP="00AF4FD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="00137CA8" w:rsidRPr="00FB0F39">
              <w:rPr>
                <w:rFonts w:ascii="BIZ UDPゴシック" w:eastAsia="BIZ UDPゴシック" w:hAnsi="BIZ UDPゴシック" w:hint="eastAsia"/>
                <w:szCs w:val="21"/>
              </w:rPr>
              <w:t>として顕在化しやすい</w:t>
            </w:r>
          </w:p>
          <w:p w14:paraId="42C4F27B" w14:textId="77777777" w:rsidR="00137CA8" w:rsidRPr="00FB0F39" w:rsidRDefault="00137CA8" w:rsidP="00137CA8">
            <w:pPr>
              <w:ind w:firstLineChars="150" w:firstLine="31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⇒　感性は「多くの人」に共通し</w:t>
            </w:r>
          </w:p>
          <w:p w14:paraId="1897226A" w14:textId="77777777" w:rsidR="00137CA8" w:rsidRPr="00FB0F39" w:rsidRDefault="00137CA8" w:rsidP="00137CA8">
            <w:pPr>
              <w:ind w:firstLineChars="350" w:firstLine="7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ほぼ同質である</w:t>
            </w:r>
          </w:p>
          <w:p w14:paraId="051801A9" w14:textId="77777777" w:rsidR="00AF4FDA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〔異論〕：感性には明確な水準の違</w:t>
            </w:r>
          </w:p>
          <w:p w14:paraId="77AF3797" w14:textId="4676C371" w:rsidR="00137CA8" w:rsidRPr="00FB0F39" w:rsidRDefault="00AF4FDA" w:rsidP="00AF4FD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137CA8" w:rsidRPr="00FB0F39">
              <w:rPr>
                <w:rFonts w:ascii="BIZ UDPゴシック" w:eastAsia="BIZ UDPゴシック" w:hAnsi="BIZ UDPゴシック" w:hint="eastAsia"/>
                <w:szCs w:val="21"/>
              </w:rPr>
              <w:t>いがある</w:t>
            </w:r>
          </w:p>
        </w:tc>
        <w:tc>
          <w:tcPr>
            <w:tcW w:w="2694" w:type="dxa"/>
            <w:vAlign w:val="center"/>
          </w:tcPr>
          <w:p w14:paraId="17F48CC6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・極めて「高い水準の人，鋭</w:t>
            </w:r>
          </w:p>
          <w:p w14:paraId="1BC95795" w14:textId="77777777" w:rsidR="00137CA8" w:rsidRPr="00FB0F39" w:rsidRDefault="00137CA8" w:rsidP="00137CA8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い人」と，極めて「低い水</w:t>
            </w:r>
          </w:p>
          <w:p w14:paraId="1631A5D4" w14:textId="77777777" w:rsidR="00137CA8" w:rsidRPr="00FB0F39" w:rsidRDefault="00137CA8" w:rsidP="00137CA8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準の人，鈍い人」の対比</w:t>
            </w:r>
          </w:p>
          <w:p w14:paraId="09B3806C" w14:textId="77777777" w:rsidR="00137CA8" w:rsidRPr="00FB0F39" w:rsidRDefault="00137CA8" w:rsidP="00137CA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B0F39">
              <w:rPr>
                <w:rFonts w:ascii="BIZ UDPゴシック" w:eastAsia="BIZ UDPゴシック" w:hAnsi="BIZ UDPゴシック" w:hint="eastAsia"/>
                <w:szCs w:val="21"/>
              </w:rPr>
              <w:t>・「鈍感力」の価値</w:t>
            </w:r>
          </w:p>
        </w:tc>
      </w:tr>
    </w:tbl>
    <w:p w14:paraId="40AFADCF" w14:textId="77777777" w:rsidR="00FB0F39" w:rsidRDefault="00FB0F39" w:rsidP="005540D0">
      <w:pPr>
        <w:ind w:firstLineChars="100" w:firstLine="210"/>
      </w:pPr>
    </w:p>
    <w:p w14:paraId="55CD2019" w14:textId="77777777" w:rsidR="00C85185" w:rsidRPr="001739A9" w:rsidRDefault="00C85185" w:rsidP="00C85185">
      <w:pPr>
        <w:rPr>
          <w:rFonts w:ascii="HG丸ｺﾞｼｯｸM-PRO" w:eastAsia="HG丸ｺﾞｼｯｸM-PRO"/>
        </w:rPr>
      </w:pPr>
    </w:p>
    <w:sectPr w:rsidR="00C85185" w:rsidRPr="001739A9" w:rsidSect="0034498C">
      <w:pgSz w:w="11906" w:h="16838" w:code="9"/>
      <w:pgMar w:top="680" w:right="907" w:bottom="680" w:left="907" w:header="851" w:footer="992" w:gutter="0"/>
      <w:cols w:space="425"/>
      <w:docGrid w:type="linesAndChars" w:linePitch="315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CCD" w14:textId="77777777" w:rsidR="0034498C" w:rsidRDefault="0034498C" w:rsidP="00330F2A">
      <w:r>
        <w:separator/>
      </w:r>
    </w:p>
  </w:endnote>
  <w:endnote w:type="continuationSeparator" w:id="0">
    <w:p w14:paraId="425339A6" w14:textId="77777777" w:rsidR="0034498C" w:rsidRDefault="0034498C" w:rsidP="003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0CA" w14:textId="77777777" w:rsidR="0034498C" w:rsidRDefault="0034498C" w:rsidP="00330F2A">
      <w:r>
        <w:separator/>
      </w:r>
    </w:p>
  </w:footnote>
  <w:footnote w:type="continuationSeparator" w:id="0">
    <w:p w14:paraId="08EACA0F" w14:textId="77777777" w:rsidR="0034498C" w:rsidRDefault="0034498C" w:rsidP="0033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57A"/>
    <w:multiLevelType w:val="hybridMultilevel"/>
    <w:tmpl w:val="63B6A92E"/>
    <w:lvl w:ilvl="0" w:tplc="71D801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A20B9B"/>
    <w:multiLevelType w:val="hybridMultilevel"/>
    <w:tmpl w:val="6A1878E8"/>
    <w:lvl w:ilvl="0" w:tplc="7F1015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A77FE"/>
    <w:multiLevelType w:val="hybridMultilevel"/>
    <w:tmpl w:val="019C24FE"/>
    <w:lvl w:ilvl="0" w:tplc="A3D6B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80D18"/>
    <w:multiLevelType w:val="hybridMultilevel"/>
    <w:tmpl w:val="6E3A24DA"/>
    <w:lvl w:ilvl="0" w:tplc="8E70C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B0EAE"/>
    <w:multiLevelType w:val="hybridMultilevel"/>
    <w:tmpl w:val="3320A182"/>
    <w:lvl w:ilvl="0" w:tplc="971EF3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7216910">
    <w:abstractNumId w:val="4"/>
  </w:num>
  <w:num w:numId="2" w16cid:durableId="472217383">
    <w:abstractNumId w:val="1"/>
  </w:num>
  <w:num w:numId="3" w16cid:durableId="418137383">
    <w:abstractNumId w:val="3"/>
  </w:num>
  <w:num w:numId="4" w16cid:durableId="1727072375">
    <w:abstractNumId w:val="0"/>
  </w:num>
  <w:num w:numId="5" w16cid:durableId="183317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A7"/>
    <w:rsid w:val="000310A7"/>
    <w:rsid w:val="00061EE0"/>
    <w:rsid w:val="000715D5"/>
    <w:rsid w:val="000A158A"/>
    <w:rsid w:val="000B627C"/>
    <w:rsid w:val="00137CA8"/>
    <w:rsid w:val="001444B4"/>
    <w:rsid w:val="001739A9"/>
    <w:rsid w:val="001C74B9"/>
    <w:rsid w:val="00281848"/>
    <w:rsid w:val="002869F7"/>
    <w:rsid w:val="002C0A43"/>
    <w:rsid w:val="002C63E6"/>
    <w:rsid w:val="002D373B"/>
    <w:rsid w:val="00330F2A"/>
    <w:rsid w:val="00332BF0"/>
    <w:rsid w:val="0034498C"/>
    <w:rsid w:val="00395A71"/>
    <w:rsid w:val="003C0755"/>
    <w:rsid w:val="003C0CB2"/>
    <w:rsid w:val="00406D0E"/>
    <w:rsid w:val="00450016"/>
    <w:rsid w:val="004E7B38"/>
    <w:rsid w:val="004F4C4E"/>
    <w:rsid w:val="004F5E80"/>
    <w:rsid w:val="00535CC3"/>
    <w:rsid w:val="005540D0"/>
    <w:rsid w:val="0056043C"/>
    <w:rsid w:val="00565BF7"/>
    <w:rsid w:val="00583071"/>
    <w:rsid w:val="005B13D0"/>
    <w:rsid w:val="005D4235"/>
    <w:rsid w:val="00614D75"/>
    <w:rsid w:val="0062208A"/>
    <w:rsid w:val="00634C20"/>
    <w:rsid w:val="00645FC5"/>
    <w:rsid w:val="00647D5D"/>
    <w:rsid w:val="006657D3"/>
    <w:rsid w:val="00671AF8"/>
    <w:rsid w:val="006E4F66"/>
    <w:rsid w:val="007A56AA"/>
    <w:rsid w:val="007C1B4D"/>
    <w:rsid w:val="007E395D"/>
    <w:rsid w:val="007E5DEB"/>
    <w:rsid w:val="007F7A6F"/>
    <w:rsid w:val="00832FC7"/>
    <w:rsid w:val="008552FB"/>
    <w:rsid w:val="00862671"/>
    <w:rsid w:val="008A6BA3"/>
    <w:rsid w:val="009204D3"/>
    <w:rsid w:val="00970792"/>
    <w:rsid w:val="00970B82"/>
    <w:rsid w:val="0098667F"/>
    <w:rsid w:val="00991016"/>
    <w:rsid w:val="009B446F"/>
    <w:rsid w:val="009D1039"/>
    <w:rsid w:val="00A27AD4"/>
    <w:rsid w:val="00A3632E"/>
    <w:rsid w:val="00A95B3B"/>
    <w:rsid w:val="00AF4FDA"/>
    <w:rsid w:val="00B5791E"/>
    <w:rsid w:val="00B857D5"/>
    <w:rsid w:val="00BA72B6"/>
    <w:rsid w:val="00BB28E8"/>
    <w:rsid w:val="00C52C67"/>
    <w:rsid w:val="00C537F7"/>
    <w:rsid w:val="00C85185"/>
    <w:rsid w:val="00CB14AC"/>
    <w:rsid w:val="00D072B8"/>
    <w:rsid w:val="00D2792E"/>
    <w:rsid w:val="00D45215"/>
    <w:rsid w:val="00D80F09"/>
    <w:rsid w:val="00DD16B7"/>
    <w:rsid w:val="00DF02DB"/>
    <w:rsid w:val="00E417DD"/>
    <w:rsid w:val="00EE5245"/>
    <w:rsid w:val="00EF181D"/>
    <w:rsid w:val="00EF6C9E"/>
    <w:rsid w:val="00F04210"/>
    <w:rsid w:val="00F122CA"/>
    <w:rsid w:val="00F20263"/>
    <w:rsid w:val="00F967E4"/>
    <w:rsid w:val="00FB0F39"/>
    <w:rsid w:val="00FB447F"/>
    <w:rsid w:val="00FF0AC6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11CDBA8"/>
  <w15:chartTrackingRefBased/>
  <w15:docId w15:val="{88B78A14-AC5C-4ECF-B046-8C2A776A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F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個別・普遍・特殊の概念について（ものごと・できごと・人の力の理解のために）</vt:lpstr>
      <vt:lpstr>個別・普遍・特殊の概念について（ものごと・できごと・人の力の理解のために）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個別・普遍・特殊の概念について（ものごと・できごと・人の力の理解のために）</dc:title>
  <dc:subject/>
  <dc:creator>村上悦雄</dc:creator>
  <cp:keywords/>
  <cp:lastModifiedBy>悦雄 村上</cp:lastModifiedBy>
  <cp:revision>3</cp:revision>
  <cp:lastPrinted>2009-05-07T09:08:00Z</cp:lastPrinted>
  <dcterms:created xsi:type="dcterms:W3CDTF">2024-01-21T10:10:00Z</dcterms:created>
  <dcterms:modified xsi:type="dcterms:W3CDTF">2024-01-21T10:11:00Z</dcterms:modified>
</cp:coreProperties>
</file>