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40305" w14:textId="2391231C" w:rsidR="000E2126" w:rsidRPr="00A113A6" w:rsidRDefault="007E23F0" w:rsidP="007E23F0">
      <w:pPr>
        <w:jc w:val="center"/>
        <w:rPr>
          <w:rFonts w:ascii="BIZ UDPゴシック" w:eastAsia="BIZ UDPゴシック" w:hAnsi="BIZ UDPゴシック"/>
          <w:b/>
          <w:bCs/>
          <w:color w:val="1F3864" w:themeColor="accent1" w:themeShade="80"/>
          <w:sz w:val="32"/>
          <w:szCs w:val="32"/>
        </w:rPr>
      </w:pPr>
      <w:r w:rsidRPr="00A113A6">
        <w:rPr>
          <w:rFonts w:ascii="BIZ UDPゴシック" w:eastAsia="BIZ UDPゴシック" w:hAnsi="BIZ UDPゴシック" w:hint="eastAsia"/>
          <w:b/>
          <w:bCs/>
          <w:color w:val="1F3864" w:themeColor="accent1" w:themeShade="80"/>
          <w:sz w:val="32"/>
          <w:szCs w:val="32"/>
        </w:rPr>
        <w:t>最初の</w:t>
      </w:r>
      <w:r w:rsidR="00806EC1" w:rsidRPr="00A113A6">
        <w:rPr>
          <w:rFonts w:ascii="BIZ UDPゴシック" w:eastAsia="BIZ UDPゴシック" w:hAnsi="BIZ UDPゴシック" w:hint="eastAsia"/>
          <w:b/>
          <w:bCs/>
          <w:color w:val="1F3864" w:themeColor="accent1" w:themeShade="80"/>
          <w:sz w:val="32"/>
          <w:szCs w:val="32"/>
        </w:rPr>
        <w:t>10分の処理</w:t>
      </w:r>
      <w:r w:rsidR="002209A2" w:rsidRPr="00A113A6">
        <w:rPr>
          <w:rFonts w:ascii="BIZ UDPゴシック" w:eastAsia="BIZ UDPゴシック" w:hAnsi="BIZ UDPゴシック" w:hint="eastAsia"/>
          <w:b/>
          <w:bCs/>
          <w:color w:val="1F3864" w:themeColor="accent1" w:themeShade="80"/>
          <w:sz w:val="32"/>
          <w:szCs w:val="32"/>
        </w:rPr>
        <w:t>判断</w:t>
      </w:r>
      <w:r w:rsidRPr="00A113A6">
        <w:rPr>
          <w:rFonts w:ascii="BIZ UDPゴシック" w:eastAsia="BIZ UDPゴシック" w:hAnsi="BIZ UDPゴシック" w:hint="eastAsia"/>
          <w:b/>
          <w:bCs/>
          <w:color w:val="1F3864" w:themeColor="accent1" w:themeShade="80"/>
          <w:sz w:val="32"/>
          <w:szCs w:val="32"/>
        </w:rPr>
        <w:t>について</w:t>
      </w:r>
    </w:p>
    <w:p w14:paraId="4331E752" w14:textId="77777777" w:rsidR="00A113A6" w:rsidRPr="00A113A6" w:rsidRDefault="00A113A6" w:rsidP="007E23F0">
      <w:pPr>
        <w:jc w:val="center"/>
        <w:rPr>
          <w:rFonts w:ascii="BIZ UDPゴシック" w:eastAsia="BIZ UDPゴシック" w:hAnsi="BIZ UDPゴシック" w:hint="eastAsia"/>
          <w:b/>
          <w:bCs/>
          <w:color w:val="2F5496" w:themeColor="accent1" w:themeShade="BF"/>
          <w:sz w:val="28"/>
          <w:szCs w:val="28"/>
        </w:rPr>
      </w:pPr>
    </w:p>
    <w:p w14:paraId="612BB767" w14:textId="768F981E" w:rsidR="00A113A6" w:rsidRDefault="00421879" w:rsidP="00FB5218">
      <w:pPr>
        <w:ind w:firstLineChars="100" w:firstLine="245"/>
        <w:rPr>
          <w:rFonts w:ascii="BIZ UDPゴシック" w:eastAsia="BIZ UDPゴシック" w:hAnsi="BIZ UDPゴシック"/>
          <w:sz w:val="22"/>
        </w:rPr>
      </w:pPr>
      <w:r w:rsidRPr="00A113A6">
        <w:rPr>
          <w:rFonts w:ascii="BIZ UDPゴシック" w:eastAsia="BIZ UDPゴシック" w:hAnsi="BIZ UDPゴシック" w:hint="eastAsia"/>
          <w:sz w:val="22"/>
        </w:rPr>
        <w:t>学校における日常業務の処理判断の中で，私</w:t>
      </w:r>
      <w:r w:rsidR="00FC28E3" w:rsidRPr="00A113A6">
        <w:rPr>
          <w:rFonts w:ascii="BIZ UDPゴシック" w:eastAsia="BIZ UDPゴシック" w:hAnsi="BIZ UDPゴシック" w:hint="eastAsia"/>
          <w:sz w:val="22"/>
        </w:rPr>
        <w:t>自身</w:t>
      </w:r>
      <w:r w:rsidRPr="00A113A6">
        <w:rPr>
          <w:rFonts w:ascii="BIZ UDPゴシック" w:eastAsia="BIZ UDPゴシック" w:hAnsi="BIZ UDPゴシック" w:hint="eastAsia"/>
          <w:sz w:val="22"/>
        </w:rPr>
        <w:t>や周りの人を</w:t>
      </w:r>
      <w:r w:rsidR="00FC28E3" w:rsidRPr="00A113A6">
        <w:rPr>
          <w:rFonts w:ascii="BIZ UDPゴシック" w:eastAsia="BIZ UDPゴシック" w:hAnsi="BIZ UDPゴシック" w:hint="eastAsia"/>
          <w:sz w:val="22"/>
        </w:rPr>
        <w:t>含めて</w:t>
      </w:r>
      <w:r w:rsidRPr="00A113A6">
        <w:rPr>
          <w:rFonts w:ascii="BIZ UDPゴシック" w:eastAsia="BIZ UDPゴシック" w:hAnsi="BIZ UDPゴシック" w:hint="eastAsia"/>
          <w:sz w:val="22"/>
        </w:rPr>
        <w:t>案件に着手する時（業務に取り掛かる場面）の最初の</w:t>
      </w:r>
      <w:r w:rsidR="00A113A6">
        <w:rPr>
          <w:rFonts w:ascii="BIZ UDPゴシック" w:eastAsia="BIZ UDPゴシック" w:hAnsi="BIZ UDPゴシック" w:hint="eastAsia"/>
          <w:sz w:val="22"/>
        </w:rPr>
        <w:t>１０</w:t>
      </w:r>
      <w:r w:rsidRPr="00A113A6">
        <w:rPr>
          <w:rFonts w:ascii="BIZ UDPゴシック" w:eastAsia="BIZ UDPゴシック" w:hAnsi="BIZ UDPゴシック" w:hint="eastAsia"/>
          <w:sz w:val="22"/>
        </w:rPr>
        <w:t>分間程度の使い方について，もう少し工夫があってもの良いのでは・・・と思う場面が</w:t>
      </w:r>
      <w:r w:rsidR="00EF7476" w:rsidRPr="00A113A6">
        <w:rPr>
          <w:rFonts w:ascii="BIZ UDPゴシック" w:eastAsia="BIZ UDPゴシック" w:hAnsi="BIZ UDPゴシック" w:hint="eastAsia"/>
          <w:sz w:val="22"/>
        </w:rPr>
        <w:t>しばしば</w:t>
      </w:r>
      <w:r w:rsidRPr="00A113A6">
        <w:rPr>
          <w:rFonts w:ascii="BIZ UDPゴシック" w:eastAsia="BIZ UDPゴシック" w:hAnsi="BIZ UDPゴシック" w:hint="eastAsia"/>
          <w:sz w:val="22"/>
        </w:rPr>
        <w:t>ありました。</w:t>
      </w:r>
    </w:p>
    <w:p w14:paraId="0F521B01" w14:textId="77777777" w:rsidR="00A113A6" w:rsidRDefault="00FB5218" w:rsidP="00FB5218">
      <w:pPr>
        <w:ind w:firstLineChars="100" w:firstLine="245"/>
        <w:rPr>
          <w:rFonts w:ascii="BIZ UDPゴシック" w:eastAsia="BIZ UDPゴシック" w:hAnsi="BIZ UDPゴシック"/>
          <w:sz w:val="22"/>
        </w:rPr>
      </w:pPr>
      <w:r w:rsidRPr="00A113A6">
        <w:rPr>
          <w:rFonts w:ascii="BIZ UDPゴシック" w:eastAsia="BIZ UDPゴシック" w:hAnsi="BIZ UDPゴシック" w:hint="eastAsia"/>
          <w:sz w:val="22"/>
        </w:rPr>
        <w:t>勿論，</w:t>
      </w:r>
      <w:r w:rsidR="00A113A6">
        <w:rPr>
          <w:rFonts w:ascii="BIZ UDPゴシック" w:eastAsia="BIZ UDPゴシック" w:hAnsi="BIZ UDPゴシック" w:hint="eastAsia"/>
          <w:b/>
          <w:bCs/>
          <w:color w:val="800000"/>
          <w:sz w:val="22"/>
        </w:rPr>
        <w:t>１０</w:t>
      </w:r>
      <w:r w:rsidR="00FC28E3" w:rsidRPr="00A113A6">
        <w:rPr>
          <w:rFonts w:ascii="BIZ UDPゴシック" w:eastAsia="BIZ UDPゴシック" w:hAnsi="BIZ UDPゴシック" w:hint="eastAsia"/>
          <w:b/>
          <w:bCs/>
          <w:color w:val="800000"/>
          <w:sz w:val="22"/>
        </w:rPr>
        <w:t>分というのは目安的な時間で，案件によっては数分の時もありますし，場合によっては</w:t>
      </w:r>
      <w:r w:rsidR="00A113A6">
        <w:rPr>
          <w:rFonts w:ascii="BIZ UDPゴシック" w:eastAsia="BIZ UDPゴシック" w:hAnsi="BIZ UDPゴシック" w:hint="eastAsia"/>
          <w:b/>
          <w:bCs/>
          <w:color w:val="800000"/>
          <w:sz w:val="22"/>
        </w:rPr>
        <w:t>１５</w:t>
      </w:r>
      <w:r w:rsidR="00FC28E3" w:rsidRPr="00A113A6">
        <w:rPr>
          <w:rFonts w:ascii="BIZ UDPゴシック" w:eastAsia="BIZ UDPゴシック" w:hAnsi="BIZ UDPゴシック" w:hint="eastAsia"/>
          <w:b/>
          <w:bCs/>
          <w:color w:val="800000"/>
          <w:sz w:val="22"/>
        </w:rPr>
        <w:t>分・</w:t>
      </w:r>
      <w:r w:rsidR="00A113A6">
        <w:rPr>
          <w:rFonts w:ascii="BIZ UDPゴシック" w:eastAsia="BIZ UDPゴシック" w:hAnsi="BIZ UDPゴシック" w:hint="eastAsia"/>
          <w:b/>
          <w:bCs/>
          <w:color w:val="800000"/>
          <w:sz w:val="22"/>
        </w:rPr>
        <w:t>２０</w:t>
      </w:r>
      <w:r w:rsidR="00FC28E3" w:rsidRPr="00A113A6">
        <w:rPr>
          <w:rFonts w:ascii="BIZ UDPゴシック" w:eastAsia="BIZ UDPゴシック" w:hAnsi="BIZ UDPゴシック" w:hint="eastAsia"/>
          <w:b/>
          <w:bCs/>
          <w:color w:val="800000"/>
          <w:sz w:val="22"/>
        </w:rPr>
        <w:t>分ということもある</w:t>
      </w:r>
      <w:r w:rsidR="00FC28E3" w:rsidRPr="00A113A6">
        <w:rPr>
          <w:rFonts w:ascii="BIZ UDPゴシック" w:eastAsia="BIZ UDPゴシック" w:hAnsi="BIZ UDPゴシック" w:hint="eastAsia"/>
          <w:sz w:val="22"/>
        </w:rPr>
        <w:t>と思います。</w:t>
      </w:r>
      <w:r w:rsidR="00EF7476" w:rsidRPr="00A113A6">
        <w:rPr>
          <w:rFonts w:ascii="BIZ UDPゴシック" w:eastAsia="BIZ UDPゴシック" w:hAnsi="BIZ UDPゴシック" w:hint="eastAsia"/>
          <w:sz w:val="22"/>
        </w:rPr>
        <w:t>案件に取り掛かる段階での初期設定の工夫が，その後の業務の量と質と時間に大きな影響を与えると思っています。</w:t>
      </w:r>
      <w:r w:rsidR="007E23F0" w:rsidRPr="00A113A6">
        <w:rPr>
          <w:rFonts w:ascii="BIZ UDPゴシック" w:eastAsia="BIZ UDPゴシック" w:hAnsi="BIZ UDPゴシック" w:hint="eastAsia"/>
          <w:sz w:val="22"/>
        </w:rPr>
        <w:t>案件についての</w:t>
      </w:r>
      <w:r w:rsidR="00355619" w:rsidRPr="00A113A6">
        <w:rPr>
          <w:rFonts w:ascii="BIZ UDPゴシック" w:eastAsia="BIZ UDPゴシック" w:hAnsi="BIZ UDPゴシック" w:hint="eastAsia"/>
          <w:sz w:val="22"/>
        </w:rPr>
        <w:t>取り掛かりの</w:t>
      </w:r>
      <w:r w:rsidR="007E23F0" w:rsidRPr="00A113A6">
        <w:rPr>
          <w:rFonts w:ascii="BIZ UDPゴシック" w:eastAsia="BIZ UDPゴシック" w:hAnsi="BIZ UDPゴシック" w:hint="eastAsia"/>
          <w:sz w:val="22"/>
        </w:rPr>
        <w:t>10</w:t>
      </w:r>
      <w:r w:rsidR="00355619" w:rsidRPr="00A113A6">
        <w:rPr>
          <w:rFonts w:ascii="BIZ UDPゴシック" w:eastAsia="BIZ UDPゴシック" w:hAnsi="BIZ UDPゴシック" w:hint="eastAsia"/>
          <w:sz w:val="22"/>
        </w:rPr>
        <w:t>分の要点は，その案件・業務に掛かりそうな時間</w:t>
      </w:r>
      <w:r w:rsidRPr="00A113A6">
        <w:rPr>
          <w:rFonts w:ascii="BIZ UDPゴシック" w:eastAsia="BIZ UDPゴシック" w:hAnsi="BIZ UDPゴシック" w:hint="eastAsia"/>
          <w:sz w:val="22"/>
        </w:rPr>
        <w:t>・内容</w:t>
      </w:r>
      <w:r w:rsidR="00355619" w:rsidRPr="00A113A6">
        <w:rPr>
          <w:rFonts w:ascii="BIZ UDPゴシック" w:eastAsia="BIZ UDPゴシック" w:hAnsi="BIZ UDPゴシック" w:hint="eastAsia"/>
          <w:sz w:val="22"/>
        </w:rPr>
        <w:t>によって対応の仕方を明確に特定することにあります。</w:t>
      </w:r>
    </w:p>
    <w:p w14:paraId="39E1657B" w14:textId="77777777" w:rsidR="00A113A6" w:rsidRDefault="00FB5218" w:rsidP="00FB5218">
      <w:pPr>
        <w:ind w:firstLineChars="100" w:firstLine="245"/>
        <w:rPr>
          <w:rFonts w:ascii="BIZ UDPゴシック" w:eastAsia="BIZ UDPゴシック" w:hAnsi="BIZ UDPゴシック"/>
          <w:b/>
          <w:bCs/>
          <w:color w:val="800000"/>
          <w:sz w:val="22"/>
        </w:rPr>
      </w:pPr>
      <w:r w:rsidRPr="00A113A6">
        <w:rPr>
          <w:rFonts w:ascii="BIZ UDPゴシック" w:eastAsia="BIZ UDPゴシック" w:hAnsi="BIZ UDPゴシック" w:hint="eastAsia"/>
          <w:b/>
          <w:bCs/>
          <w:color w:val="800000"/>
          <w:sz w:val="22"/>
        </w:rPr>
        <w:t>①</w:t>
      </w:r>
      <w:r w:rsidR="00A113A6">
        <w:rPr>
          <w:rFonts w:ascii="BIZ UDPゴシック" w:eastAsia="BIZ UDPゴシック" w:hAnsi="BIZ UDPゴシック" w:hint="eastAsia"/>
          <w:b/>
          <w:bCs/>
          <w:color w:val="800000"/>
          <w:sz w:val="22"/>
        </w:rPr>
        <w:t xml:space="preserve">　</w:t>
      </w:r>
      <w:r w:rsidR="00355619" w:rsidRPr="00A113A6">
        <w:rPr>
          <w:rFonts w:ascii="BIZ UDPゴシック" w:eastAsia="BIZ UDPゴシック" w:hAnsi="BIZ UDPゴシック" w:hint="eastAsia"/>
          <w:b/>
          <w:bCs/>
          <w:color w:val="800000"/>
          <w:sz w:val="22"/>
        </w:rPr>
        <w:t>その</w:t>
      </w:r>
      <w:r w:rsidR="007E23F0" w:rsidRPr="00A113A6">
        <w:rPr>
          <w:rFonts w:ascii="BIZ UDPゴシック" w:eastAsia="BIZ UDPゴシック" w:hAnsi="BIZ UDPゴシック" w:hint="eastAsia"/>
          <w:b/>
          <w:bCs/>
          <w:color w:val="800000"/>
          <w:sz w:val="22"/>
        </w:rPr>
        <w:t>10</w:t>
      </w:r>
      <w:r w:rsidR="00355619" w:rsidRPr="00A113A6">
        <w:rPr>
          <w:rFonts w:ascii="BIZ UDPゴシック" w:eastAsia="BIZ UDPゴシック" w:hAnsi="BIZ UDPゴシック" w:hint="eastAsia"/>
          <w:b/>
          <w:bCs/>
          <w:color w:val="800000"/>
          <w:sz w:val="22"/>
        </w:rPr>
        <w:t>分で片付けるべきもの，</w:t>
      </w:r>
    </w:p>
    <w:p w14:paraId="57B70804" w14:textId="77777777" w:rsidR="00A113A6" w:rsidRDefault="00FB5218" w:rsidP="00FB5218">
      <w:pPr>
        <w:ind w:firstLineChars="100" w:firstLine="245"/>
        <w:rPr>
          <w:rFonts w:ascii="BIZ UDPゴシック" w:eastAsia="BIZ UDPゴシック" w:hAnsi="BIZ UDPゴシック"/>
          <w:b/>
          <w:bCs/>
          <w:color w:val="800000"/>
          <w:sz w:val="22"/>
        </w:rPr>
      </w:pPr>
      <w:r w:rsidRPr="00A113A6">
        <w:rPr>
          <w:rFonts w:ascii="BIZ UDPゴシック" w:eastAsia="BIZ UDPゴシック" w:hAnsi="BIZ UDPゴシック" w:hint="eastAsia"/>
          <w:b/>
          <w:bCs/>
          <w:color w:val="800000"/>
          <w:sz w:val="22"/>
        </w:rPr>
        <w:t>②</w:t>
      </w:r>
      <w:r w:rsidR="00A113A6">
        <w:rPr>
          <w:rFonts w:ascii="BIZ UDPゴシック" w:eastAsia="BIZ UDPゴシック" w:hAnsi="BIZ UDPゴシック" w:hint="eastAsia"/>
          <w:b/>
          <w:bCs/>
          <w:color w:val="800000"/>
          <w:sz w:val="22"/>
        </w:rPr>
        <w:t xml:space="preserve">　</w:t>
      </w:r>
      <w:r w:rsidR="00355619" w:rsidRPr="00A113A6">
        <w:rPr>
          <w:rFonts w:ascii="BIZ UDPゴシック" w:eastAsia="BIZ UDPゴシック" w:hAnsi="BIZ UDPゴシック" w:hint="eastAsia"/>
          <w:b/>
          <w:bCs/>
          <w:color w:val="800000"/>
          <w:sz w:val="22"/>
        </w:rPr>
        <w:t>方針整理をしてから取り掛かるもの，</w:t>
      </w:r>
    </w:p>
    <w:p w14:paraId="02A8DF74" w14:textId="77777777" w:rsidR="00A113A6" w:rsidRDefault="00FB5218" w:rsidP="00FB5218">
      <w:pPr>
        <w:ind w:firstLineChars="100" w:firstLine="245"/>
        <w:rPr>
          <w:rFonts w:ascii="BIZ UDPゴシック" w:eastAsia="BIZ UDPゴシック" w:hAnsi="BIZ UDPゴシック"/>
          <w:b/>
          <w:bCs/>
          <w:color w:val="800000"/>
          <w:sz w:val="22"/>
        </w:rPr>
      </w:pPr>
      <w:r w:rsidRPr="00A113A6">
        <w:rPr>
          <w:rFonts w:ascii="BIZ UDPゴシック" w:eastAsia="BIZ UDPゴシック" w:hAnsi="BIZ UDPゴシック" w:hint="eastAsia"/>
          <w:b/>
          <w:bCs/>
          <w:color w:val="800000"/>
          <w:sz w:val="22"/>
        </w:rPr>
        <w:t>③</w:t>
      </w:r>
      <w:r w:rsidR="00A113A6">
        <w:rPr>
          <w:rFonts w:ascii="BIZ UDPゴシック" w:eastAsia="BIZ UDPゴシック" w:hAnsi="BIZ UDPゴシック" w:hint="eastAsia"/>
          <w:b/>
          <w:bCs/>
          <w:color w:val="800000"/>
          <w:sz w:val="22"/>
        </w:rPr>
        <w:t xml:space="preserve">　</w:t>
      </w:r>
      <w:r w:rsidR="00355619" w:rsidRPr="00A113A6">
        <w:rPr>
          <w:rFonts w:ascii="BIZ UDPゴシック" w:eastAsia="BIZ UDPゴシック" w:hAnsi="BIZ UDPゴシック" w:hint="eastAsia"/>
          <w:b/>
          <w:bCs/>
          <w:color w:val="800000"/>
          <w:sz w:val="22"/>
        </w:rPr>
        <w:t>方針整理のために一定の情報整理に時間を割くもの</w:t>
      </w:r>
      <w:r w:rsidR="00A113A6">
        <w:rPr>
          <w:rFonts w:ascii="BIZ UDPゴシック" w:eastAsia="BIZ UDPゴシック" w:hAnsi="BIZ UDPゴシック" w:hint="eastAsia"/>
          <w:b/>
          <w:bCs/>
          <w:color w:val="800000"/>
          <w:sz w:val="22"/>
        </w:rPr>
        <w:t>，</w:t>
      </w:r>
    </w:p>
    <w:p w14:paraId="03D4CACF" w14:textId="3C8EDDCA" w:rsidR="00355619" w:rsidRDefault="00FB5218" w:rsidP="00A113A6">
      <w:pPr>
        <w:rPr>
          <w:rFonts w:ascii="BIZ UDPゴシック" w:eastAsia="BIZ UDPゴシック" w:hAnsi="BIZ UDPゴシック"/>
          <w:sz w:val="22"/>
        </w:rPr>
      </w:pPr>
      <w:r w:rsidRPr="00A113A6">
        <w:rPr>
          <w:rFonts w:ascii="BIZ UDPゴシック" w:eastAsia="BIZ UDPゴシック" w:hAnsi="BIZ UDPゴシック" w:hint="eastAsia"/>
          <w:sz w:val="22"/>
        </w:rPr>
        <w:t>の大きく3つに分けて</w:t>
      </w:r>
      <w:r w:rsidR="00355619" w:rsidRPr="00A113A6">
        <w:rPr>
          <w:rFonts w:ascii="BIZ UDPゴシック" w:eastAsia="BIZ UDPゴシック" w:hAnsi="BIZ UDPゴシック" w:hint="eastAsia"/>
          <w:sz w:val="22"/>
        </w:rPr>
        <w:t>対応を明確にすることが大事になります。</w:t>
      </w:r>
    </w:p>
    <w:p w14:paraId="35A73AC2" w14:textId="1F741453" w:rsidR="00A113A6" w:rsidRPr="00A113A6" w:rsidRDefault="00A113A6" w:rsidP="00A113A6">
      <w:pPr>
        <w:rPr>
          <w:rFonts w:ascii="BIZ UDPゴシック" w:eastAsia="BIZ UDPゴシック" w:hAnsi="BIZ UDPゴシック" w:hint="eastAsia"/>
          <w:sz w:val="22"/>
        </w:rPr>
      </w:pPr>
    </w:p>
    <w:p w14:paraId="15752192" w14:textId="4FDF56EA" w:rsidR="00B57867" w:rsidRPr="00A113A6" w:rsidRDefault="00B95C6D">
      <w:pPr>
        <w:rPr>
          <w:rFonts w:ascii="BIZ UDPゴシック" w:eastAsia="BIZ UDPゴシック" w:hAnsi="BIZ UDPゴシック"/>
        </w:rPr>
      </w:pPr>
      <w:r w:rsidRPr="00A113A6">
        <w:rPr>
          <w:rFonts w:ascii="BIZ UDPゴシック" w:eastAsia="BIZ UDPゴシック" w:hAnsi="BIZ UDPゴシック"/>
          <w:noProof/>
        </w:rPr>
        <mc:AlternateContent>
          <mc:Choice Requires="wps">
            <w:drawing>
              <wp:anchor distT="0" distB="0" distL="114300" distR="114300" simplePos="0" relativeHeight="251669504" behindDoc="0" locked="0" layoutInCell="1" allowOverlap="1" wp14:anchorId="2A569F3E" wp14:editId="2D178CC3">
                <wp:simplePos x="0" y="0"/>
                <wp:positionH relativeFrom="column">
                  <wp:posOffset>976630</wp:posOffset>
                </wp:positionH>
                <wp:positionV relativeFrom="paragraph">
                  <wp:posOffset>114300</wp:posOffset>
                </wp:positionV>
                <wp:extent cx="5486400" cy="359410"/>
                <wp:effectExtent l="0" t="0" r="0" b="2540"/>
                <wp:wrapNone/>
                <wp:docPr id="7" name="テキスト ボックス 7"/>
                <wp:cNvGraphicFramePr/>
                <a:graphic xmlns:a="http://schemas.openxmlformats.org/drawingml/2006/main">
                  <a:graphicData uri="http://schemas.microsoft.com/office/word/2010/wordprocessingShape">
                    <wps:wsp>
                      <wps:cNvSpPr txBox="1"/>
                      <wps:spPr>
                        <a:xfrm>
                          <a:off x="0" y="0"/>
                          <a:ext cx="5486400" cy="359410"/>
                        </a:xfrm>
                        <a:prstGeom prst="rect">
                          <a:avLst/>
                        </a:prstGeom>
                        <a:noFill/>
                        <a:ln w="6350">
                          <a:noFill/>
                        </a:ln>
                      </wps:spPr>
                      <wps:txbx>
                        <w:txbxContent>
                          <w:p w14:paraId="2FEA510F" w14:textId="77777777" w:rsidR="005C02BA" w:rsidRPr="00A113A6" w:rsidRDefault="005C02BA" w:rsidP="005770D3">
                            <w:pPr>
                              <w:rPr>
                                <w:rFonts w:ascii="UD デジタル 教科書体 NK-B" w:eastAsia="UD デジタル 教科書体 NK-B" w:hAnsi="HG丸ｺﾞｼｯｸM-PRO" w:hint="eastAsia"/>
                                <w:b/>
                                <w:bCs/>
                                <w:sz w:val="24"/>
                                <w:szCs w:val="24"/>
                              </w:rPr>
                            </w:pPr>
                            <w:r w:rsidRPr="00A113A6">
                              <w:rPr>
                                <w:rFonts w:ascii="UD デジタル 教科書体 NK-B" w:eastAsia="UD デジタル 教科書体 NK-B" w:hAnsi="HG丸ｺﾞｼｯｸM-PRO" w:hint="eastAsia"/>
                                <w:b/>
                                <w:bCs/>
                                <w:sz w:val="24"/>
                                <w:szCs w:val="24"/>
                              </w:rPr>
                              <w:t>最初の「読解」を誤らない　⇒　主題・求められていることの正確な把握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569F3E" id="_x0000_t202" coordsize="21600,21600" o:spt="202" path="m,l,21600r21600,l21600,xe">
                <v:stroke joinstyle="miter"/>
                <v:path gradientshapeok="t" o:connecttype="rect"/>
              </v:shapetype>
              <v:shape id="テキスト ボックス 7" o:spid="_x0000_s1026" type="#_x0000_t202" style="position:absolute;left:0;text-align:left;margin-left:76.9pt;margin-top:9pt;width:6in;height:28.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" filled="f" stroked="f" strokeweight=".5pt">
                <v:textbox>
                  <w:txbxContent>
                    <w:p w14:paraId="2FEA510F" w14:textId="77777777" w:rsidR="005C02BA" w:rsidRPr="00A113A6" w:rsidRDefault="005C02BA" w:rsidP="005770D3">
                      <w:pPr>
                        <w:rPr>
                          <w:rFonts w:ascii="UD デジタル 教科書体 NK-B" w:eastAsia="UD デジタル 教科書体 NK-B" w:hAnsi="HG丸ｺﾞｼｯｸM-PRO" w:hint="eastAsia"/>
                          <w:b/>
                          <w:bCs/>
                          <w:sz w:val="24"/>
                          <w:szCs w:val="24"/>
                        </w:rPr>
                      </w:pPr>
                      <w:r w:rsidRPr="00A113A6">
                        <w:rPr>
                          <w:rFonts w:ascii="UD デジタル 教科書体 NK-B" w:eastAsia="UD デジタル 教科書体 NK-B" w:hAnsi="HG丸ｺﾞｼｯｸM-PRO" w:hint="eastAsia"/>
                          <w:b/>
                          <w:bCs/>
                          <w:sz w:val="24"/>
                          <w:szCs w:val="24"/>
                        </w:rPr>
                        <w:t>最初の「読解」を誤らない　⇒　主題・求められていることの正確な把握</w:t>
                      </w:r>
                    </w:p>
                  </w:txbxContent>
                </v:textbox>
              </v:shape>
            </w:pict>
          </mc:Fallback>
        </mc:AlternateContent>
      </w:r>
      <w:r w:rsidR="00366741" w:rsidRPr="00A113A6">
        <w:rPr>
          <w:rFonts w:ascii="BIZ UDPゴシック" w:eastAsia="BIZ UDPゴシック" w:hAnsi="BIZ UDPゴシック"/>
          <w:noProof/>
        </w:rPr>
        <mc:AlternateContent>
          <mc:Choice Requires="wps">
            <w:drawing>
              <wp:anchor distT="0" distB="0" distL="114300" distR="114300" simplePos="0" relativeHeight="251688960" behindDoc="0" locked="0" layoutInCell="1" allowOverlap="1" wp14:anchorId="65A80778" wp14:editId="1E6BCE56">
                <wp:simplePos x="0" y="0"/>
                <wp:positionH relativeFrom="column">
                  <wp:posOffset>5080</wp:posOffset>
                </wp:positionH>
                <wp:positionV relativeFrom="paragraph">
                  <wp:posOffset>102234</wp:posOffset>
                </wp:positionV>
                <wp:extent cx="842682" cy="371475"/>
                <wp:effectExtent l="19050" t="19050" r="14605" b="28575"/>
                <wp:wrapNone/>
                <wp:docPr id="17" name="テキスト ボックス 17"/>
                <wp:cNvGraphicFramePr/>
                <a:graphic xmlns:a="http://schemas.openxmlformats.org/drawingml/2006/main">
                  <a:graphicData uri="http://schemas.microsoft.com/office/word/2010/wordprocessingShape">
                    <wps:wsp>
                      <wps:cNvSpPr txBox="1"/>
                      <wps:spPr>
                        <a:xfrm>
                          <a:off x="0" y="0"/>
                          <a:ext cx="842682" cy="371475"/>
                        </a:xfrm>
                        <a:prstGeom prst="rect">
                          <a:avLst/>
                        </a:prstGeom>
                        <a:solidFill>
                          <a:srgbClr val="CCFFCC"/>
                        </a:solidFill>
                        <a:ln w="28575">
                          <a:solidFill>
                            <a:srgbClr val="008000"/>
                          </a:solidFill>
                        </a:ln>
                      </wps:spPr>
                      <wps:txbx>
                        <w:txbxContent>
                          <w:p w14:paraId="715EEB82" w14:textId="77777777" w:rsidR="00366741" w:rsidRPr="00366741" w:rsidRDefault="00366741" w:rsidP="00366741">
                            <w:pPr>
                              <w:jc w:val="center"/>
                              <w:rPr>
                                <w:rFonts w:ascii="ＭＳ Ｐゴシック" w:eastAsia="ＭＳ Ｐゴシック" w:hAnsi="ＭＳ Ｐゴシック"/>
                                <w:b/>
                                <w:bCs/>
                                <w:sz w:val="24"/>
                                <w:szCs w:val="24"/>
                              </w:rPr>
                            </w:pPr>
                            <w:r w:rsidRPr="00A113A6">
                              <w:rPr>
                                <w:rFonts w:ascii="BIZ UDPゴシック" w:eastAsia="BIZ UDPゴシック" w:hAnsi="BIZ UDPゴシック" w:hint="eastAsia"/>
                                <w:b/>
                                <w:bCs/>
                                <w:sz w:val="24"/>
                                <w:szCs w:val="24"/>
                              </w:rPr>
                              <w:t>要点</w:t>
                            </w:r>
                            <w:r w:rsidR="00FB5218">
                              <w:rPr>
                                <w:rFonts w:ascii="ＭＳ Ｐゴシック" w:eastAsia="ＭＳ Ｐゴシック" w:hAnsi="ＭＳ Ｐゴシック" w:hint="eastAsia"/>
                                <w:b/>
                                <w:bCs/>
                                <w:sz w:val="24"/>
                                <w:szCs w:val="24"/>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5A80778" id="テキスト ボックス 17" o:spid="_x0000_s1027" type="#_x0000_t202" style="position:absolute;left:0;text-align:left;margin-left:.4pt;margin-top:8.05pt;width:66.35pt;height:29.2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" fillcolor="#cfc" strokecolor="green" strokeweight="2.25pt">
                <v:textbox>
                  <w:txbxContent>
                    <w:p w14:paraId="715EEB82" w14:textId="77777777" w:rsidR="00366741" w:rsidRPr="00366741" w:rsidRDefault="00366741" w:rsidP="00366741">
                      <w:pPr>
                        <w:jc w:val="center"/>
                        <w:rPr>
                          <w:rFonts w:ascii="ＭＳ Ｐゴシック" w:eastAsia="ＭＳ Ｐゴシック" w:hAnsi="ＭＳ Ｐゴシック"/>
                          <w:b/>
                          <w:bCs/>
                          <w:sz w:val="24"/>
                          <w:szCs w:val="24"/>
                        </w:rPr>
                      </w:pPr>
                      <w:r w:rsidRPr="00A113A6">
                        <w:rPr>
                          <w:rFonts w:ascii="BIZ UDPゴシック" w:eastAsia="BIZ UDPゴシック" w:hAnsi="BIZ UDPゴシック" w:hint="eastAsia"/>
                          <w:b/>
                          <w:bCs/>
                          <w:sz w:val="24"/>
                          <w:szCs w:val="24"/>
                        </w:rPr>
                        <w:t>要点</w:t>
                      </w:r>
                      <w:r w:rsidR="00FB5218">
                        <w:rPr>
                          <w:rFonts w:ascii="ＭＳ Ｐゴシック" w:eastAsia="ＭＳ Ｐゴシック" w:hAnsi="ＭＳ Ｐゴシック" w:hint="eastAsia"/>
                          <w:b/>
                          <w:bCs/>
                          <w:sz w:val="24"/>
                          <w:szCs w:val="24"/>
                        </w:rPr>
                        <w:t>〔１〕</w:t>
                      </w:r>
                    </w:p>
                  </w:txbxContent>
                </v:textbox>
              </v:shape>
            </w:pict>
          </mc:Fallback>
        </mc:AlternateContent>
      </w:r>
      <w:r w:rsidR="00366741" w:rsidRPr="00A113A6">
        <w:rPr>
          <w:rFonts w:ascii="BIZ UDPゴシック" w:eastAsia="BIZ UDPゴシック" w:hAnsi="BIZ UDPゴシック"/>
          <w:noProof/>
        </w:rPr>
        <mc:AlternateContent>
          <mc:Choice Requires="wps">
            <w:drawing>
              <wp:anchor distT="0" distB="0" distL="114300" distR="114300" simplePos="0" relativeHeight="251659264" behindDoc="0" locked="0" layoutInCell="1" allowOverlap="1" wp14:anchorId="20914DCA" wp14:editId="44C83602">
                <wp:simplePos x="0" y="0"/>
                <wp:positionH relativeFrom="column">
                  <wp:posOffset>933450</wp:posOffset>
                </wp:positionH>
                <wp:positionV relativeFrom="paragraph">
                  <wp:posOffset>106045</wp:posOffset>
                </wp:positionV>
                <wp:extent cx="5378338" cy="360000"/>
                <wp:effectExtent l="0" t="0" r="13335" b="21590"/>
                <wp:wrapNone/>
                <wp:docPr id="1" name="四角形: 角を丸くする 1"/>
                <wp:cNvGraphicFramePr/>
                <a:graphic xmlns:a="http://schemas.openxmlformats.org/drawingml/2006/main">
                  <a:graphicData uri="http://schemas.microsoft.com/office/word/2010/wordprocessingShape">
                    <wps:wsp>
                      <wps:cNvSpPr/>
                      <wps:spPr>
                        <a:xfrm>
                          <a:off x="0" y="0"/>
                          <a:ext cx="5378338" cy="360000"/>
                        </a:xfrm>
                        <a:prstGeom prst="roundRect">
                          <a:avLst/>
                        </a:prstGeom>
                        <a:solidFill>
                          <a:srgbClr val="FFFFCC"/>
                        </a:solid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ECC386" id="四角形: 角を丸くする 1" o:spid="_x0000_s1026" style="position:absolute;left:0;text-align:left;margin-left:73.5pt;margin-top:8.35pt;width:423.5pt;height:2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" fillcolor="#ffc" strokecolor="#bf8f00 [2407]" strokeweight="1pt">
                <v:stroke joinstyle="miter"/>
              </v:roundrect>
            </w:pict>
          </mc:Fallback>
        </mc:AlternateContent>
      </w:r>
    </w:p>
    <w:p w14:paraId="4995A49F" w14:textId="77777777" w:rsidR="00806EC1" w:rsidRPr="00A113A6" w:rsidRDefault="00806EC1">
      <w:pPr>
        <w:rPr>
          <w:rFonts w:ascii="BIZ UDPゴシック" w:eastAsia="BIZ UDPゴシック" w:hAnsi="BIZ UDPゴシック"/>
        </w:rPr>
      </w:pPr>
    </w:p>
    <w:p w14:paraId="0651BBA3" w14:textId="207A0DAD" w:rsidR="005770D3" w:rsidRPr="00A113A6" w:rsidRDefault="005770D3" w:rsidP="00A113A6">
      <w:pPr>
        <w:ind w:leftChars="100" w:left="480" w:hangingChars="100" w:hanging="245"/>
        <w:rPr>
          <w:rFonts w:ascii="BIZ UDPゴシック" w:eastAsia="BIZ UDPゴシック" w:hAnsi="BIZ UDPゴシック"/>
          <w:sz w:val="22"/>
        </w:rPr>
      </w:pPr>
      <w:r w:rsidRPr="00A113A6">
        <w:rPr>
          <w:rFonts w:ascii="BIZ UDPゴシック" w:eastAsia="BIZ UDPゴシック" w:hAnsi="BIZ UDPゴシック" w:hint="eastAsia"/>
          <w:sz w:val="22"/>
        </w:rPr>
        <w:t xml:space="preserve">○　</w:t>
      </w:r>
      <w:r w:rsidR="00F04E8E" w:rsidRPr="00A113A6">
        <w:rPr>
          <w:rFonts w:ascii="BIZ UDPゴシック" w:eastAsia="BIZ UDPゴシック" w:hAnsi="BIZ UDPゴシック" w:hint="eastAsia"/>
          <w:sz w:val="22"/>
        </w:rPr>
        <w:t>取</w:t>
      </w:r>
      <w:r w:rsidR="00FB5218" w:rsidRPr="00A113A6">
        <w:rPr>
          <w:rFonts w:ascii="BIZ UDPゴシック" w:eastAsia="BIZ UDPゴシック" w:hAnsi="BIZ UDPゴシック" w:hint="eastAsia"/>
          <w:sz w:val="22"/>
        </w:rPr>
        <w:t>り</w:t>
      </w:r>
      <w:r w:rsidR="00F04E8E" w:rsidRPr="00A113A6">
        <w:rPr>
          <w:rFonts w:ascii="BIZ UDPゴシック" w:eastAsia="BIZ UDPゴシック" w:hAnsi="BIZ UDPゴシック" w:hint="eastAsia"/>
          <w:sz w:val="22"/>
        </w:rPr>
        <w:t>掛かりの</w:t>
      </w:r>
      <w:r w:rsidRPr="00A113A6">
        <w:rPr>
          <w:rFonts w:ascii="BIZ UDPゴシック" w:eastAsia="BIZ UDPゴシック" w:hAnsi="BIZ UDPゴシック" w:hint="eastAsia"/>
          <w:sz w:val="22"/>
        </w:rPr>
        <w:t>限られた時間の中でも，何をすべきか，何が求められているのかを明確にする</w:t>
      </w:r>
      <w:r w:rsidR="00EA4649" w:rsidRPr="00A113A6">
        <w:rPr>
          <w:rFonts w:ascii="BIZ UDPゴシック" w:eastAsia="BIZ UDPゴシック" w:hAnsi="BIZ UDPゴシック" w:hint="eastAsia"/>
          <w:sz w:val="22"/>
        </w:rPr>
        <w:t>。</w:t>
      </w:r>
      <w:r w:rsidR="00A113A6">
        <w:rPr>
          <w:rFonts w:ascii="BIZ UDPゴシック" w:eastAsia="BIZ UDPゴシック" w:hAnsi="BIZ UDPゴシック" w:hint="eastAsia"/>
          <w:sz w:val="22"/>
        </w:rPr>
        <w:t xml:space="preserve">　　</w:t>
      </w:r>
      <w:r w:rsidRPr="00A113A6">
        <w:rPr>
          <w:rFonts w:ascii="BIZ UDPゴシック" w:eastAsia="BIZ UDPゴシック" w:hAnsi="BIZ UDPゴシック" w:hint="eastAsia"/>
          <w:sz w:val="22"/>
        </w:rPr>
        <w:t xml:space="preserve">⇒　</w:t>
      </w:r>
      <w:r w:rsidRPr="00A113A6">
        <w:rPr>
          <w:rFonts w:ascii="BIZ UDPゴシック" w:eastAsia="BIZ UDPゴシック" w:hAnsi="BIZ UDPゴシック" w:hint="eastAsia"/>
          <w:b/>
          <w:bCs/>
          <w:color w:val="800000"/>
          <w:sz w:val="22"/>
        </w:rPr>
        <w:t>自分に都合の良い解釈，自分勝手な解釈</w:t>
      </w:r>
      <w:r w:rsidR="007E23F0" w:rsidRPr="00A113A6">
        <w:rPr>
          <w:rFonts w:ascii="BIZ UDPゴシック" w:eastAsia="BIZ UDPゴシック" w:hAnsi="BIZ UDPゴシック" w:hint="eastAsia"/>
          <w:b/>
          <w:bCs/>
          <w:color w:val="800000"/>
          <w:sz w:val="22"/>
        </w:rPr>
        <w:t>，早合点</w:t>
      </w:r>
      <w:r w:rsidRPr="00A113A6">
        <w:rPr>
          <w:rFonts w:ascii="BIZ UDPゴシック" w:eastAsia="BIZ UDPゴシック" w:hAnsi="BIZ UDPゴシック" w:hint="eastAsia"/>
          <w:b/>
          <w:bCs/>
          <w:color w:val="800000"/>
          <w:sz w:val="22"/>
        </w:rPr>
        <w:t>になりがちなケースも多くあります。</w:t>
      </w:r>
    </w:p>
    <w:p w14:paraId="03A4A770" w14:textId="77777777" w:rsidR="00A113A6" w:rsidRDefault="005770D3" w:rsidP="00A113A6">
      <w:pPr>
        <w:ind w:firstLineChars="100" w:firstLine="245"/>
        <w:rPr>
          <w:rFonts w:ascii="BIZ UDPゴシック" w:eastAsia="BIZ UDPゴシック" w:hAnsi="BIZ UDPゴシック"/>
          <w:sz w:val="22"/>
        </w:rPr>
      </w:pPr>
      <w:r w:rsidRPr="00A113A6">
        <w:rPr>
          <w:rFonts w:ascii="BIZ UDPゴシック" w:eastAsia="BIZ UDPゴシック" w:hAnsi="BIZ UDPゴシック" w:hint="eastAsia"/>
          <w:sz w:val="22"/>
        </w:rPr>
        <w:t>○　最低限，頭の中だけでも</w:t>
      </w:r>
      <w:r w:rsidR="008A34BD" w:rsidRPr="00A113A6">
        <w:rPr>
          <w:rFonts w:ascii="BIZ UDPゴシック" w:eastAsia="BIZ UDPゴシック" w:hAnsi="BIZ UDPゴシック" w:hint="eastAsia"/>
          <w:sz w:val="22"/>
        </w:rPr>
        <w:t>求められていることの</w:t>
      </w:r>
      <w:r w:rsidR="00B57867" w:rsidRPr="00A113A6">
        <w:rPr>
          <w:rFonts w:ascii="BIZ UDPゴシック" w:eastAsia="BIZ UDPゴシック" w:hAnsi="BIZ UDPゴシック" w:hint="eastAsia"/>
          <w:sz w:val="22"/>
        </w:rPr>
        <w:t>ポイントを</w:t>
      </w:r>
      <w:r w:rsidRPr="00A113A6">
        <w:rPr>
          <w:rFonts w:ascii="BIZ UDPゴシック" w:eastAsia="BIZ UDPゴシック" w:hAnsi="BIZ UDPゴシック" w:hint="eastAsia"/>
          <w:sz w:val="22"/>
        </w:rPr>
        <w:t>1行程度に文字化してみることで，</w:t>
      </w:r>
    </w:p>
    <w:p w14:paraId="089816E3" w14:textId="42430ADB" w:rsidR="005770D3" w:rsidRPr="00A113A6" w:rsidRDefault="005770D3" w:rsidP="00A113A6">
      <w:pPr>
        <w:ind w:firstLineChars="200" w:firstLine="489"/>
        <w:rPr>
          <w:rFonts w:ascii="BIZ UDPゴシック" w:eastAsia="BIZ UDPゴシック" w:hAnsi="BIZ UDPゴシック"/>
          <w:sz w:val="22"/>
        </w:rPr>
      </w:pPr>
      <w:r w:rsidRPr="00A113A6">
        <w:rPr>
          <w:rFonts w:ascii="BIZ UDPゴシック" w:eastAsia="BIZ UDPゴシック" w:hAnsi="BIZ UDPゴシック" w:hint="eastAsia"/>
          <w:sz w:val="22"/>
        </w:rPr>
        <w:t>はっきりします。</w:t>
      </w:r>
    </w:p>
    <w:p w14:paraId="4DB2BE8F" w14:textId="1D9945DA" w:rsidR="00806EC1" w:rsidRDefault="00A50931" w:rsidP="00A113A6">
      <w:pPr>
        <w:ind w:firstLineChars="100" w:firstLine="245"/>
        <w:rPr>
          <w:rFonts w:ascii="BIZ UDPゴシック" w:eastAsia="BIZ UDPゴシック" w:hAnsi="BIZ UDPゴシック"/>
          <w:sz w:val="22"/>
        </w:rPr>
      </w:pPr>
      <w:r w:rsidRPr="00A113A6">
        <w:rPr>
          <w:rFonts w:ascii="BIZ UDPゴシック" w:eastAsia="BIZ UDPゴシック" w:hAnsi="BIZ UDPゴシック" w:hint="eastAsia"/>
          <w:sz w:val="22"/>
        </w:rPr>
        <w:t>○　スタートの段階で読み誤っていると，手戻り・ロスが加算されます。最初の確認が根幹です。</w:t>
      </w:r>
    </w:p>
    <w:p w14:paraId="2EA683CF" w14:textId="24A78ECA" w:rsidR="00A113A6" w:rsidRPr="00A113A6" w:rsidRDefault="0007186B" w:rsidP="00A113A6">
      <w:pPr>
        <w:ind w:firstLineChars="100" w:firstLine="235"/>
        <w:rPr>
          <w:rFonts w:ascii="BIZ UDPゴシック" w:eastAsia="BIZ UDPゴシック" w:hAnsi="BIZ UDPゴシック" w:hint="eastAsia"/>
          <w:sz w:val="22"/>
        </w:rPr>
      </w:pPr>
      <w:r w:rsidRPr="00A113A6">
        <w:rPr>
          <w:rFonts w:ascii="BIZ UDPゴシック" w:eastAsia="BIZ UDPゴシック" w:hAnsi="BIZ UDPゴシック"/>
          <w:noProof/>
        </w:rPr>
        <mc:AlternateContent>
          <mc:Choice Requires="wps">
            <w:drawing>
              <wp:anchor distT="0" distB="0" distL="114300" distR="114300" simplePos="0" relativeHeight="251683840" behindDoc="0" locked="0" layoutInCell="1" allowOverlap="1" wp14:anchorId="7C5D57E9" wp14:editId="440C2EF7">
                <wp:simplePos x="0" y="0"/>
                <wp:positionH relativeFrom="column">
                  <wp:posOffset>976630</wp:posOffset>
                </wp:positionH>
                <wp:positionV relativeFrom="paragraph">
                  <wp:posOffset>163195</wp:posOffset>
                </wp:positionV>
                <wp:extent cx="4524375" cy="36195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4524375" cy="361950"/>
                        </a:xfrm>
                        <a:prstGeom prst="rect">
                          <a:avLst/>
                        </a:prstGeom>
                        <a:noFill/>
                        <a:ln w="6350">
                          <a:noFill/>
                        </a:ln>
                      </wps:spPr>
                      <wps:txbx>
                        <w:txbxContent>
                          <w:p w14:paraId="34EBE647" w14:textId="77777777" w:rsidR="005C02BA" w:rsidRPr="00A113A6" w:rsidRDefault="005C02BA" w:rsidP="00B57867">
                            <w:pPr>
                              <w:rPr>
                                <w:rFonts w:ascii="UD デジタル 教科書体 NK-B" w:eastAsia="UD デジタル 教科書体 NK-B" w:hAnsi="HG丸ｺﾞｼｯｸM-PRO" w:hint="eastAsia"/>
                                <w:b/>
                                <w:bCs/>
                                <w:sz w:val="24"/>
                                <w:szCs w:val="24"/>
                              </w:rPr>
                            </w:pPr>
                            <w:r w:rsidRPr="00A113A6">
                              <w:rPr>
                                <w:rFonts w:ascii="UD デジタル 教科書体 NK-B" w:eastAsia="UD デジタル 教科書体 NK-B" w:hAnsi="HG丸ｺﾞｼｯｸM-PRO" w:hint="eastAsia"/>
                                <w:b/>
                                <w:bCs/>
                                <w:sz w:val="24"/>
                                <w:szCs w:val="24"/>
                              </w:rPr>
                              <w:t>10分程度で処理できるものは，その場で処理を終える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5D57E9" id="テキスト ボックス 14" o:spid="_x0000_s1028" type="#_x0000_t202" style="position:absolute;left:0;text-align:left;margin-left:76.9pt;margin-top:12.85pt;width:356.25pt;height:2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" filled="f" stroked="f" strokeweight=".5pt">
                <v:textbox>
                  <w:txbxContent>
                    <w:p w14:paraId="34EBE647" w14:textId="77777777" w:rsidR="005C02BA" w:rsidRPr="00A113A6" w:rsidRDefault="005C02BA" w:rsidP="00B57867">
                      <w:pPr>
                        <w:rPr>
                          <w:rFonts w:ascii="UD デジタル 教科書体 NK-B" w:eastAsia="UD デジタル 教科書体 NK-B" w:hAnsi="HG丸ｺﾞｼｯｸM-PRO" w:hint="eastAsia"/>
                          <w:b/>
                          <w:bCs/>
                          <w:sz w:val="24"/>
                          <w:szCs w:val="24"/>
                        </w:rPr>
                      </w:pPr>
                      <w:r w:rsidRPr="00A113A6">
                        <w:rPr>
                          <w:rFonts w:ascii="UD デジタル 教科書体 NK-B" w:eastAsia="UD デジタル 教科書体 NK-B" w:hAnsi="HG丸ｺﾞｼｯｸM-PRO" w:hint="eastAsia"/>
                          <w:b/>
                          <w:bCs/>
                          <w:sz w:val="24"/>
                          <w:szCs w:val="24"/>
                        </w:rPr>
                        <w:t>10分程度で処理できるものは，その場で処理を終える</w:t>
                      </w:r>
                    </w:p>
                  </w:txbxContent>
                </v:textbox>
              </v:shape>
            </w:pict>
          </mc:Fallback>
        </mc:AlternateContent>
      </w:r>
      <w:r w:rsidRPr="00A113A6">
        <w:rPr>
          <w:rFonts w:ascii="BIZ UDPゴシック" w:eastAsia="BIZ UDPゴシック" w:hAnsi="BIZ UDPゴシック"/>
          <w:noProof/>
        </w:rPr>
        <mc:AlternateContent>
          <mc:Choice Requires="wps">
            <w:drawing>
              <wp:anchor distT="0" distB="0" distL="114300" distR="114300" simplePos="0" relativeHeight="251661312" behindDoc="0" locked="0" layoutInCell="1" allowOverlap="1" wp14:anchorId="0DF4F730" wp14:editId="4CD92AE9">
                <wp:simplePos x="0" y="0"/>
                <wp:positionH relativeFrom="column">
                  <wp:posOffset>929640</wp:posOffset>
                </wp:positionH>
                <wp:positionV relativeFrom="paragraph">
                  <wp:posOffset>144145</wp:posOffset>
                </wp:positionV>
                <wp:extent cx="5382222" cy="360000"/>
                <wp:effectExtent l="0" t="0" r="28575" b="21590"/>
                <wp:wrapNone/>
                <wp:docPr id="2" name="四角形: 角を丸くする 2"/>
                <wp:cNvGraphicFramePr/>
                <a:graphic xmlns:a="http://schemas.openxmlformats.org/drawingml/2006/main">
                  <a:graphicData uri="http://schemas.microsoft.com/office/word/2010/wordprocessingShape">
                    <wps:wsp>
                      <wps:cNvSpPr/>
                      <wps:spPr>
                        <a:xfrm>
                          <a:off x="0" y="0"/>
                          <a:ext cx="5382222" cy="360000"/>
                        </a:xfrm>
                        <a:prstGeom prst="roundRect">
                          <a:avLst/>
                        </a:prstGeom>
                        <a:solidFill>
                          <a:srgbClr val="FFFFCC"/>
                        </a:solidFill>
                        <a:ln w="12700" cap="flat" cmpd="sng" algn="ctr">
                          <a:solidFill>
                            <a:schemeClr val="accent4">
                              <a:lumMod val="7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50F7CC" id="四角形: 角を丸くする 2" o:spid="_x0000_s1026" style="position:absolute;left:0;text-align:left;margin-left:73.2pt;margin-top:11.35pt;width:423.8pt;height:2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" fillcolor="#ffc" strokecolor="#bf8f00 [2407]" strokeweight="1pt">
                <v:stroke joinstyle="miter"/>
              </v:roundrect>
            </w:pict>
          </mc:Fallback>
        </mc:AlternateContent>
      </w:r>
      <w:r w:rsidRPr="00A113A6">
        <w:rPr>
          <w:rFonts w:ascii="BIZ UDPゴシック" w:eastAsia="BIZ UDPゴシック" w:hAnsi="BIZ UDPゴシック"/>
          <w:noProof/>
        </w:rPr>
        <mc:AlternateContent>
          <mc:Choice Requires="wps">
            <w:drawing>
              <wp:anchor distT="0" distB="0" distL="114300" distR="114300" simplePos="0" relativeHeight="251691008" behindDoc="0" locked="0" layoutInCell="1" allowOverlap="1" wp14:anchorId="109BFE95" wp14:editId="072B8122">
                <wp:simplePos x="0" y="0"/>
                <wp:positionH relativeFrom="column">
                  <wp:posOffset>635</wp:posOffset>
                </wp:positionH>
                <wp:positionV relativeFrom="paragraph">
                  <wp:posOffset>144145</wp:posOffset>
                </wp:positionV>
                <wp:extent cx="842645" cy="381000"/>
                <wp:effectExtent l="19050" t="19050" r="14605" b="19050"/>
                <wp:wrapNone/>
                <wp:docPr id="18" name="テキスト ボックス 18"/>
                <wp:cNvGraphicFramePr/>
                <a:graphic xmlns:a="http://schemas.openxmlformats.org/drawingml/2006/main">
                  <a:graphicData uri="http://schemas.microsoft.com/office/word/2010/wordprocessingShape">
                    <wps:wsp>
                      <wps:cNvSpPr txBox="1"/>
                      <wps:spPr>
                        <a:xfrm>
                          <a:off x="0" y="0"/>
                          <a:ext cx="842645" cy="381000"/>
                        </a:xfrm>
                        <a:prstGeom prst="rect">
                          <a:avLst/>
                        </a:prstGeom>
                        <a:solidFill>
                          <a:srgbClr val="CCFFCC"/>
                        </a:solidFill>
                        <a:ln w="28575">
                          <a:solidFill>
                            <a:srgbClr val="008000"/>
                          </a:solidFill>
                        </a:ln>
                      </wps:spPr>
                      <wps:txbx>
                        <w:txbxContent>
                          <w:p w14:paraId="3D1C103A" w14:textId="77777777" w:rsidR="00FB5218" w:rsidRPr="00366741" w:rsidRDefault="00FB5218" w:rsidP="00FB5218">
                            <w:pPr>
                              <w:jc w:val="center"/>
                              <w:rPr>
                                <w:rFonts w:ascii="ＭＳ Ｐゴシック" w:eastAsia="ＭＳ Ｐゴシック" w:hAnsi="ＭＳ Ｐゴシック"/>
                                <w:b/>
                                <w:bCs/>
                                <w:sz w:val="24"/>
                                <w:szCs w:val="24"/>
                              </w:rPr>
                            </w:pPr>
                            <w:r w:rsidRPr="00A113A6">
                              <w:rPr>
                                <w:rFonts w:ascii="BIZ UDPゴシック" w:eastAsia="BIZ UDPゴシック" w:hAnsi="BIZ UDPゴシック" w:hint="eastAsia"/>
                                <w:b/>
                                <w:bCs/>
                                <w:sz w:val="24"/>
                                <w:szCs w:val="24"/>
                              </w:rPr>
                              <w:t>要点</w:t>
                            </w:r>
                            <w:r>
                              <w:rPr>
                                <w:rFonts w:ascii="ＭＳ Ｐゴシック" w:eastAsia="ＭＳ Ｐゴシック" w:hAnsi="ＭＳ Ｐゴシック" w:hint="eastAsia"/>
                                <w:b/>
                                <w:bCs/>
                                <w:sz w:val="24"/>
                                <w:szCs w:val="24"/>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09BFE95" id="テキスト ボックス 18" o:spid="_x0000_s1029" type="#_x0000_t202" style="position:absolute;left:0;text-align:left;margin-left:.05pt;margin-top:11.35pt;width:66.35pt;height:30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" fillcolor="#cfc" strokecolor="green" strokeweight="2.25pt">
                <v:textbox>
                  <w:txbxContent>
                    <w:p w14:paraId="3D1C103A" w14:textId="77777777" w:rsidR="00FB5218" w:rsidRPr="00366741" w:rsidRDefault="00FB5218" w:rsidP="00FB5218">
                      <w:pPr>
                        <w:jc w:val="center"/>
                        <w:rPr>
                          <w:rFonts w:ascii="ＭＳ Ｐゴシック" w:eastAsia="ＭＳ Ｐゴシック" w:hAnsi="ＭＳ Ｐゴシック"/>
                          <w:b/>
                          <w:bCs/>
                          <w:sz w:val="24"/>
                          <w:szCs w:val="24"/>
                        </w:rPr>
                      </w:pPr>
                      <w:r w:rsidRPr="00A113A6">
                        <w:rPr>
                          <w:rFonts w:ascii="BIZ UDPゴシック" w:eastAsia="BIZ UDPゴシック" w:hAnsi="BIZ UDPゴシック" w:hint="eastAsia"/>
                          <w:b/>
                          <w:bCs/>
                          <w:sz w:val="24"/>
                          <w:szCs w:val="24"/>
                        </w:rPr>
                        <w:t>要点</w:t>
                      </w:r>
                      <w:r>
                        <w:rPr>
                          <w:rFonts w:ascii="ＭＳ Ｐゴシック" w:eastAsia="ＭＳ Ｐゴシック" w:hAnsi="ＭＳ Ｐゴシック" w:hint="eastAsia"/>
                          <w:b/>
                          <w:bCs/>
                          <w:sz w:val="24"/>
                          <w:szCs w:val="24"/>
                        </w:rPr>
                        <w:t>〔２〕</w:t>
                      </w:r>
                    </w:p>
                  </w:txbxContent>
                </v:textbox>
              </v:shape>
            </w:pict>
          </mc:Fallback>
        </mc:AlternateContent>
      </w:r>
    </w:p>
    <w:p w14:paraId="5D454159" w14:textId="21D1E5EA" w:rsidR="00806EC1" w:rsidRPr="00A113A6" w:rsidRDefault="00806EC1">
      <w:pPr>
        <w:rPr>
          <w:rFonts w:ascii="BIZ UDPゴシック" w:eastAsia="BIZ UDPゴシック" w:hAnsi="BIZ UDPゴシック"/>
        </w:rPr>
      </w:pPr>
    </w:p>
    <w:p w14:paraId="6F2BC9D7" w14:textId="2DBC9A7C" w:rsidR="00B95C6D" w:rsidRDefault="00B57867" w:rsidP="00B95C6D">
      <w:pPr>
        <w:ind w:firstLineChars="100" w:firstLine="245"/>
        <w:rPr>
          <w:rFonts w:ascii="BIZ UDPゴシック" w:eastAsia="BIZ UDPゴシック" w:hAnsi="BIZ UDPゴシック"/>
          <w:b/>
          <w:bCs/>
          <w:color w:val="800000"/>
          <w:sz w:val="22"/>
        </w:rPr>
      </w:pPr>
      <w:r w:rsidRPr="00B95C6D">
        <w:rPr>
          <w:rFonts w:ascii="BIZ UDPゴシック" w:eastAsia="BIZ UDPゴシック" w:hAnsi="BIZ UDPゴシック" w:hint="eastAsia"/>
          <w:sz w:val="22"/>
        </w:rPr>
        <w:t xml:space="preserve">○　</w:t>
      </w:r>
      <w:r w:rsidRPr="00B95C6D">
        <w:rPr>
          <w:rFonts w:ascii="BIZ UDPゴシック" w:eastAsia="BIZ UDPゴシック" w:hAnsi="BIZ UDPゴシック" w:hint="eastAsia"/>
          <w:b/>
          <w:bCs/>
          <w:color w:val="800000"/>
          <w:sz w:val="22"/>
        </w:rPr>
        <w:t>アンケート類の回答やメールでの返答</w:t>
      </w:r>
      <w:r w:rsidR="00D75C7D" w:rsidRPr="00B95C6D">
        <w:rPr>
          <w:rFonts w:ascii="BIZ UDPゴシック" w:eastAsia="BIZ UDPゴシック" w:hAnsi="BIZ UDPゴシック" w:hint="eastAsia"/>
          <w:b/>
          <w:bCs/>
          <w:color w:val="800000"/>
          <w:sz w:val="22"/>
        </w:rPr>
        <w:t>など</w:t>
      </w:r>
      <w:r w:rsidRPr="00B95C6D">
        <w:rPr>
          <w:rFonts w:ascii="BIZ UDPゴシック" w:eastAsia="BIZ UDPゴシック" w:hAnsi="BIZ UDPゴシック" w:hint="eastAsia"/>
          <w:b/>
          <w:bCs/>
          <w:color w:val="800000"/>
          <w:sz w:val="22"/>
        </w:rPr>
        <w:t>で，少し確認すれば回答できるものは，その場で</w:t>
      </w:r>
    </w:p>
    <w:p w14:paraId="35BA18A0" w14:textId="70BBC970" w:rsidR="00806EC1" w:rsidRPr="00B95C6D" w:rsidRDefault="00B57867" w:rsidP="00B95C6D">
      <w:pPr>
        <w:ind w:firstLineChars="200" w:firstLine="489"/>
        <w:rPr>
          <w:rFonts w:ascii="BIZ UDPゴシック" w:eastAsia="BIZ UDPゴシック" w:hAnsi="BIZ UDPゴシック"/>
          <w:sz w:val="22"/>
        </w:rPr>
      </w:pPr>
      <w:r w:rsidRPr="00B95C6D">
        <w:rPr>
          <w:rFonts w:ascii="BIZ UDPゴシック" w:eastAsia="BIZ UDPゴシック" w:hAnsi="BIZ UDPゴシック" w:hint="eastAsia"/>
          <w:b/>
          <w:bCs/>
          <w:color w:val="800000"/>
          <w:sz w:val="22"/>
        </w:rPr>
        <w:t>処理を終える</w:t>
      </w:r>
      <w:r w:rsidR="00EA4649" w:rsidRPr="00B95C6D">
        <w:rPr>
          <w:rFonts w:ascii="BIZ UDPゴシック" w:eastAsia="BIZ UDPゴシック" w:hAnsi="BIZ UDPゴシック" w:hint="eastAsia"/>
          <w:b/>
          <w:bCs/>
          <w:color w:val="800000"/>
          <w:sz w:val="22"/>
        </w:rPr>
        <w:t>。</w:t>
      </w:r>
    </w:p>
    <w:p w14:paraId="2DA1536A" w14:textId="77777777" w:rsidR="00B95C6D" w:rsidRDefault="00B57867">
      <w:pPr>
        <w:rPr>
          <w:rFonts w:ascii="BIZ UDPゴシック" w:eastAsia="BIZ UDPゴシック" w:hAnsi="BIZ UDPゴシック"/>
          <w:sz w:val="22"/>
        </w:rPr>
      </w:pPr>
      <w:r w:rsidRPr="00B95C6D">
        <w:rPr>
          <w:rFonts w:ascii="BIZ UDPゴシック" w:eastAsia="BIZ UDPゴシック" w:hAnsi="BIZ UDPゴシック" w:hint="eastAsia"/>
          <w:sz w:val="22"/>
        </w:rPr>
        <w:t xml:space="preserve">　　　⇒　後で丁寧に</w:t>
      </w:r>
      <w:r w:rsidR="00D75C7D" w:rsidRPr="00B95C6D">
        <w:rPr>
          <w:rFonts w:ascii="BIZ UDPゴシック" w:eastAsia="BIZ UDPゴシック" w:hAnsi="BIZ UDPゴシック" w:hint="eastAsia"/>
          <w:sz w:val="22"/>
        </w:rPr>
        <w:t>確認・</w:t>
      </w:r>
      <w:r w:rsidRPr="00B95C6D">
        <w:rPr>
          <w:rFonts w:ascii="BIZ UDPゴシック" w:eastAsia="BIZ UDPゴシック" w:hAnsi="BIZ UDPゴシック" w:hint="eastAsia"/>
          <w:sz w:val="22"/>
        </w:rPr>
        <w:t>検討</w:t>
      </w:r>
      <w:r w:rsidR="00D75C7D" w:rsidRPr="00B95C6D">
        <w:rPr>
          <w:rFonts w:ascii="BIZ UDPゴシック" w:eastAsia="BIZ UDPゴシック" w:hAnsi="BIZ UDPゴシック" w:hint="eastAsia"/>
          <w:sz w:val="22"/>
        </w:rPr>
        <w:t>するのに</w:t>
      </w:r>
      <w:r w:rsidR="00B95C6D">
        <w:rPr>
          <w:rFonts w:ascii="BIZ UDPゴシック" w:eastAsia="BIZ UDPゴシック" w:hAnsi="BIZ UDPゴシック" w:hint="eastAsia"/>
          <w:sz w:val="22"/>
        </w:rPr>
        <w:t>３０</w:t>
      </w:r>
      <w:r w:rsidR="00D75C7D" w:rsidRPr="00B95C6D">
        <w:rPr>
          <w:rFonts w:ascii="BIZ UDPゴシック" w:eastAsia="BIZ UDPゴシック" w:hAnsi="BIZ UDPゴシック" w:hint="eastAsia"/>
          <w:sz w:val="22"/>
        </w:rPr>
        <w:t>分以上の</w:t>
      </w:r>
      <w:r w:rsidRPr="00B95C6D">
        <w:rPr>
          <w:rFonts w:ascii="BIZ UDPゴシック" w:eastAsia="BIZ UDPゴシック" w:hAnsi="BIZ UDPゴシック" w:hint="eastAsia"/>
          <w:sz w:val="22"/>
        </w:rPr>
        <w:t>時間を</w:t>
      </w:r>
      <w:r w:rsidR="00D75C7D" w:rsidRPr="00B95C6D">
        <w:rPr>
          <w:rFonts w:ascii="BIZ UDPゴシック" w:eastAsia="BIZ UDPゴシック" w:hAnsi="BIZ UDPゴシック" w:hint="eastAsia"/>
          <w:sz w:val="22"/>
        </w:rPr>
        <w:t>要するものなどかどうかを判断して，</w:t>
      </w:r>
    </w:p>
    <w:p w14:paraId="2591E0D0" w14:textId="77777777" w:rsidR="00B95C6D" w:rsidRDefault="00D75C7D" w:rsidP="00B95C6D">
      <w:pPr>
        <w:ind w:firstLineChars="300" w:firstLine="734"/>
        <w:rPr>
          <w:rFonts w:ascii="BIZ UDPゴシック" w:eastAsia="BIZ UDPゴシック" w:hAnsi="BIZ UDPゴシック"/>
          <w:sz w:val="22"/>
        </w:rPr>
      </w:pPr>
      <w:r w:rsidRPr="00B95C6D">
        <w:rPr>
          <w:rFonts w:ascii="BIZ UDPゴシック" w:eastAsia="BIZ UDPゴシック" w:hAnsi="BIZ UDPゴシック" w:hint="eastAsia"/>
          <w:sz w:val="22"/>
        </w:rPr>
        <w:t>根拠確認などを含めて</w:t>
      </w:r>
      <w:r w:rsidR="00B95C6D">
        <w:rPr>
          <w:rFonts w:ascii="BIZ UDPゴシック" w:eastAsia="BIZ UDPゴシック" w:hAnsi="BIZ UDPゴシック" w:hint="eastAsia"/>
          <w:sz w:val="22"/>
        </w:rPr>
        <w:t>１０</w:t>
      </w:r>
      <w:r w:rsidRPr="00B95C6D">
        <w:rPr>
          <w:rFonts w:ascii="BIZ UDPゴシック" w:eastAsia="BIZ UDPゴシック" w:hAnsi="BIZ UDPゴシック" w:hint="eastAsia"/>
          <w:sz w:val="22"/>
        </w:rPr>
        <w:t>分程度以内のものは，その場で対応を終え</w:t>
      </w:r>
      <w:r w:rsidR="00EA4649" w:rsidRPr="00B95C6D">
        <w:rPr>
          <w:rFonts w:ascii="BIZ UDPゴシック" w:eastAsia="BIZ UDPゴシック" w:hAnsi="BIZ UDPゴシック" w:hint="eastAsia"/>
          <w:sz w:val="22"/>
        </w:rPr>
        <w:t>てしまう</w:t>
      </w:r>
      <w:r w:rsidRPr="00B95C6D">
        <w:rPr>
          <w:rFonts w:ascii="BIZ UDPゴシック" w:eastAsia="BIZ UDPゴシック" w:hAnsi="BIZ UDPゴシック" w:hint="eastAsia"/>
          <w:sz w:val="22"/>
        </w:rPr>
        <w:t>ことが失念や</w:t>
      </w:r>
    </w:p>
    <w:p w14:paraId="6A296F5B" w14:textId="632F385B" w:rsidR="00EA4649" w:rsidRPr="00B95C6D" w:rsidRDefault="00D75C7D" w:rsidP="00B95C6D">
      <w:pPr>
        <w:ind w:firstLineChars="300" w:firstLine="734"/>
        <w:rPr>
          <w:rFonts w:ascii="BIZ UDPゴシック" w:eastAsia="BIZ UDPゴシック" w:hAnsi="BIZ UDPゴシック"/>
          <w:sz w:val="22"/>
        </w:rPr>
      </w:pPr>
      <w:r w:rsidRPr="00B95C6D">
        <w:rPr>
          <w:rFonts w:ascii="BIZ UDPゴシック" w:eastAsia="BIZ UDPゴシック" w:hAnsi="BIZ UDPゴシック" w:hint="eastAsia"/>
          <w:sz w:val="22"/>
        </w:rPr>
        <w:t>二度手間を防ぐことにつながります。</w:t>
      </w:r>
    </w:p>
    <w:p w14:paraId="4E51E455" w14:textId="77777777" w:rsidR="00B95C6D" w:rsidRDefault="00EA4649" w:rsidP="00B95C6D">
      <w:pPr>
        <w:ind w:firstLineChars="100" w:firstLine="245"/>
        <w:rPr>
          <w:rFonts w:ascii="BIZ UDPゴシック" w:eastAsia="BIZ UDPゴシック" w:hAnsi="BIZ UDPゴシック"/>
          <w:sz w:val="22"/>
        </w:rPr>
      </w:pPr>
      <w:r w:rsidRPr="00B95C6D">
        <w:rPr>
          <w:rFonts w:ascii="BIZ UDPゴシック" w:eastAsia="BIZ UDPゴシック" w:hAnsi="BIZ UDPゴシック" w:hint="eastAsia"/>
          <w:sz w:val="22"/>
        </w:rPr>
        <w:t>○　自分は「手際よく速く判断する」ことに向いていないと思い込んでいる人にしばしば出会いま</w:t>
      </w:r>
    </w:p>
    <w:p w14:paraId="4F8E840F" w14:textId="77777777" w:rsidR="00B95C6D" w:rsidRDefault="00EA4649" w:rsidP="00B95C6D">
      <w:pPr>
        <w:ind w:firstLineChars="200" w:firstLine="489"/>
        <w:rPr>
          <w:rFonts w:ascii="BIZ UDPゴシック" w:eastAsia="BIZ UDPゴシック" w:hAnsi="BIZ UDPゴシック"/>
          <w:sz w:val="22"/>
        </w:rPr>
      </w:pPr>
      <w:r w:rsidRPr="00B95C6D">
        <w:rPr>
          <w:rFonts w:ascii="BIZ UDPゴシック" w:eastAsia="BIZ UDPゴシック" w:hAnsi="BIZ UDPゴシック" w:hint="eastAsia"/>
          <w:sz w:val="22"/>
        </w:rPr>
        <w:t>すが，当人が思い込んでいる</w:t>
      </w:r>
      <w:r w:rsidR="007600EE" w:rsidRPr="00B95C6D">
        <w:rPr>
          <w:rFonts w:ascii="BIZ UDPゴシック" w:eastAsia="BIZ UDPゴシック" w:hAnsi="BIZ UDPゴシック" w:hint="eastAsia"/>
          <w:sz w:val="22"/>
        </w:rPr>
        <w:t>程</w:t>
      </w:r>
      <w:r w:rsidRPr="00B95C6D">
        <w:rPr>
          <w:rFonts w:ascii="BIZ UDPゴシック" w:eastAsia="BIZ UDPゴシック" w:hAnsi="BIZ UDPゴシック" w:hint="eastAsia"/>
          <w:sz w:val="22"/>
        </w:rPr>
        <w:t>には「向いていない」</w:t>
      </w:r>
      <w:r w:rsidR="007600EE" w:rsidRPr="00B95C6D">
        <w:rPr>
          <w:rFonts w:ascii="BIZ UDPゴシック" w:eastAsia="BIZ UDPゴシック" w:hAnsi="BIZ UDPゴシック" w:hint="eastAsia"/>
          <w:sz w:val="22"/>
        </w:rPr>
        <w:t>の</w:t>
      </w:r>
      <w:r w:rsidRPr="00B95C6D">
        <w:rPr>
          <w:rFonts w:ascii="BIZ UDPゴシック" w:eastAsia="BIZ UDPゴシック" w:hAnsi="BIZ UDPゴシック" w:hint="eastAsia"/>
          <w:sz w:val="22"/>
        </w:rPr>
        <w:t>ではなく，意識した習慣付けで対応で</w:t>
      </w:r>
    </w:p>
    <w:p w14:paraId="1A0C72EE" w14:textId="77777777" w:rsidR="00B95C6D" w:rsidRDefault="00EA4649" w:rsidP="00B95C6D">
      <w:pPr>
        <w:ind w:firstLineChars="200" w:firstLine="489"/>
        <w:rPr>
          <w:rFonts w:ascii="BIZ UDPゴシック" w:eastAsia="BIZ UDPゴシック" w:hAnsi="BIZ UDPゴシック"/>
          <w:sz w:val="22"/>
        </w:rPr>
      </w:pPr>
      <w:r w:rsidRPr="00B95C6D">
        <w:rPr>
          <w:rFonts w:ascii="BIZ UDPゴシック" w:eastAsia="BIZ UDPゴシック" w:hAnsi="BIZ UDPゴシック" w:hint="eastAsia"/>
          <w:sz w:val="22"/>
        </w:rPr>
        <w:t>きるようになる人がほとんどだと思っています。</w:t>
      </w:r>
      <w:r w:rsidR="004F2890" w:rsidRPr="00B95C6D">
        <w:rPr>
          <w:rFonts w:ascii="BIZ UDPゴシック" w:eastAsia="BIZ UDPゴシック" w:hAnsi="BIZ UDPゴシック" w:hint="eastAsia"/>
          <w:sz w:val="22"/>
        </w:rPr>
        <w:t>この視点のポイントは，それを試みて習慣化す</w:t>
      </w:r>
    </w:p>
    <w:p w14:paraId="7676C3BD" w14:textId="5756050C" w:rsidR="00806EC1" w:rsidRDefault="004F2890" w:rsidP="00B95C6D">
      <w:pPr>
        <w:ind w:firstLineChars="200" w:firstLine="489"/>
        <w:rPr>
          <w:rFonts w:ascii="BIZ UDPゴシック" w:eastAsia="BIZ UDPゴシック" w:hAnsi="BIZ UDPゴシック"/>
          <w:sz w:val="22"/>
        </w:rPr>
      </w:pPr>
      <w:r w:rsidRPr="00B95C6D">
        <w:rPr>
          <w:rFonts w:ascii="BIZ UDPゴシック" w:eastAsia="BIZ UDPゴシック" w:hAnsi="BIZ UDPゴシック" w:hint="eastAsia"/>
          <w:sz w:val="22"/>
        </w:rPr>
        <w:t>るかしないかだけだと思っています。</w:t>
      </w:r>
      <w:r w:rsidR="00EA4649" w:rsidRPr="00B95C6D">
        <w:rPr>
          <w:rFonts w:ascii="BIZ UDPゴシック" w:eastAsia="BIZ UDPゴシック" w:hAnsi="BIZ UDPゴシック" w:hint="eastAsia"/>
          <w:sz w:val="22"/>
        </w:rPr>
        <w:t xml:space="preserve">　</w:t>
      </w:r>
    </w:p>
    <w:p w14:paraId="5DFE3726" w14:textId="77777777" w:rsidR="00B95C6D" w:rsidRDefault="00B95C6D" w:rsidP="00B95C6D">
      <w:pPr>
        <w:ind w:firstLineChars="200" w:firstLine="489"/>
        <w:rPr>
          <w:rFonts w:ascii="BIZ UDPゴシック" w:eastAsia="BIZ UDPゴシック" w:hAnsi="BIZ UDPゴシック"/>
          <w:sz w:val="22"/>
        </w:rPr>
      </w:pPr>
    </w:p>
    <w:p w14:paraId="3687304D" w14:textId="4190A88F" w:rsidR="00B95C6D" w:rsidRDefault="00B95C6D" w:rsidP="00B95C6D">
      <w:pPr>
        <w:ind w:firstLineChars="200" w:firstLine="489"/>
        <w:rPr>
          <w:rFonts w:ascii="BIZ UDPゴシック" w:eastAsia="BIZ UDPゴシック" w:hAnsi="BIZ UDPゴシック"/>
          <w:sz w:val="22"/>
        </w:rPr>
      </w:pPr>
    </w:p>
    <w:p w14:paraId="2F717763" w14:textId="77777777" w:rsidR="0007186B" w:rsidRPr="00B95C6D" w:rsidRDefault="0007186B" w:rsidP="00B95C6D">
      <w:pPr>
        <w:ind w:firstLineChars="200" w:firstLine="489"/>
        <w:rPr>
          <w:rFonts w:ascii="BIZ UDPゴシック" w:eastAsia="BIZ UDPゴシック" w:hAnsi="BIZ UDPゴシック" w:hint="eastAsia"/>
          <w:sz w:val="22"/>
        </w:rPr>
      </w:pPr>
    </w:p>
    <w:p w14:paraId="45401E06" w14:textId="659F42C0" w:rsidR="00806EC1" w:rsidRPr="00A113A6" w:rsidRDefault="00B95C6D">
      <w:pPr>
        <w:rPr>
          <w:rFonts w:ascii="BIZ UDPゴシック" w:eastAsia="BIZ UDPゴシック" w:hAnsi="BIZ UDPゴシック"/>
        </w:rPr>
      </w:pPr>
      <w:r w:rsidRPr="00A113A6">
        <w:rPr>
          <w:rFonts w:ascii="BIZ UDPゴシック" w:eastAsia="BIZ UDPゴシック" w:hAnsi="BIZ UDPゴシック"/>
          <w:noProof/>
        </w:rPr>
        <w:lastRenderedPageBreak/>
        <mc:AlternateContent>
          <mc:Choice Requires="wps">
            <w:drawing>
              <wp:anchor distT="0" distB="0" distL="114300" distR="114300" simplePos="0" relativeHeight="251663360" behindDoc="0" locked="0" layoutInCell="1" allowOverlap="1" wp14:anchorId="240B4372" wp14:editId="0BAE7C1C">
                <wp:simplePos x="0" y="0"/>
                <wp:positionH relativeFrom="column">
                  <wp:posOffset>942975</wp:posOffset>
                </wp:positionH>
                <wp:positionV relativeFrom="paragraph">
                  <wp:posOffset>89535</wp:posOffset>
                </wp:positionV>
                <wp:extent cx="5301540" cy="360000"/>
                <wp:effectExtent l="0" t="0" r="13970" b="21590"/>
                <wp:wrapNone/>
                <wp:docPr id="3" name="四角形: 角を丸くする 3"/>
                <wp:cNvGraphicFramePr/>
                <a:graphic xmlns:a="http://schemas.openxmlformats.org/drawingml/2006/main">
                  <a:graphicData uri="http://schemas.microsoft.com/office/word/2010/wordprocessingShape">
                    <wps:wsp>
                      <wps:cNvSpPr/>
                      <wps:spPr>
                        <a:xfrm>
                          <a:off x="0" y="0"/>
                          <a:ext cx="5301540" cy="360000"/>
                        </a:xfrm>
                        <a:prstGeom prst="roundRect">
                          <a:avLst/>
                        </a:prstGeom>
                        <a:solidFill>
                          <a:srgbClr val="FFFFCC"/>
                        </a:solidFill>
                        <a:ln w="12700" cap="flat" cmpd="sng" algn="ctr">
                          <a:solidFill>
                            <a:schemeClr val="accent4">
                              <a:lumMod val="7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29540B" id="四角形: 角を丸くする 3" o:spid="_x0000_s1026" style="position:absolute;left:0;text-align:left;margin-left:74.25pt;margin-top:7.05pt;width:417.45pt;height:28.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" fillcolor="#ffc" strokecolor="#bf8f00 [2407]" strokeweight="1pt">
                <v:stroke joinstyle="miter"/>
              </v:roundrect>
            </w:pict>
          </mc:Fallback>
        </mc:AlternateContent>
      </w:r>
      <w:r w:rsidRPr="00A113A6">
        <w:rPr>
          <w:rFonts w:ascii="BIZ UDPゴシック" w:eastAsia="BIZ UDPゴシック" w:hAnsi="BIZ UDPゴシック"/>
          <w:noProof/>
        </w:rPr>
        <mc:AlternateContent>
          <mc:Choice Requires="wps">
            <w:drawing>
              <wp:anchor distT="0" distB="0" distL="114300" distR="114300" simplePos="0" relativeHeight="251685888" behindDoc="0" locked="0" layoutInCell="1" allowOverlap="1" wp14:anchorId="6437FED4" wp14:editId="18770ECB">
                <wp:simplePos x="0" y="0"/>
                <wp:positionH relativeFrom="column">
                  <wp:posOffset>976630</wp:posOffset>
                </wp:positionH>
                <wp:positionV relativeFrom="paragraph">
                  <wp:posOffset>102235</wp:posOffset>
                </wp:positionV>
                <wp:extent cx="5218430" cy="38100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5218430" cy="381000"/>
                        </a:xfrm>
                        <a:prstGeom prst="rect">
                          <a:avLst/>
                        </a:prstGeom>
                        <a:noFill/>
                        <a:ln w="6350">
                          <a:noFill/>
                        </a:ln>
                      </wps:spPr>
                      <wps:txbx>
                        <w:txbxContent>
                          <w:p w14:paraId="44802F09" w14:textId="77777777" w:rsidR="005C02BA" w:rsidRPr="00B95C6D" w:rsidRDefault="005C02BA" w:rsidP="00B57867">
                            <w:pPr>
                              <w:rPr>
                                <w:rFonts w:ascii="UD デジタル 教科書体 NK-B" w:eastAsia="UD デジタル 教科書体 NK-B" w:hAnsi="HG丸ｺﾞｼｯｸM-PRO" w:hint="eastAsia"/>
                                <w:b/>
                                <w:bCs/>
                                <w:sz w:val="24"/>
                                <w:szCs w:val="24"/>
                              </w:rPr>
                            </w:pPr>
                            <w:r w:rsidRPr="00B95C6D">
                              <w:rPr>
                                <w:rFonts w:ascii="UD デジタル 教科書体 NK-B" w:eastAsia="UD デジタル 教科書体 NK-B" w:hAnsi="HG丸ｺﾞｼｯｸM-PRO" w:hint="eastAsia"/>
                                <w:b/>
                                <w:bCs/>
                                <w:sz w:val="24"/>
                                <w:szCs w:val="24"/>
                              </w:rPr>
                              <w:t>30～60分程度掛かるものは，</w:t>
                            </w:r>
                            <w:r w:rsidR="00355619" w:rsidRPr="00B95C6D">
                              <w:rPr>
                                <w:rFonts w:ascii="UD デジタル 教科書体 NK-B" w:eastAsia="UD デジタル 教科書体 NK-B" w:hAnsi="HG丸ｺﾞｼｯｸM-PRO" w:hint="eastAsia"/>
                                <w:b/>
                                <w:bCs/>
                                <w:sz w:val="24"/>
                                <w:szCs w:val="24"/>
                              </w:rPr>
                              <w:t>まず，</w:t>
                            </w:r>
                            <w:r w:rsidRPr="00B95C6D">
                              <w:rPr>
                                <w:rFonts w:ascii="UD デジタル 教科書体 NK-B" w:eastAsia="UD デジタル 教科書体 NK-B" w:hAnsi="HG丸ｺﾞｼｯｸM-PRO" w:hint="eastAsia"/>
                                <w:b/>
                                <w:bCs/>
                                <w:sz w:val="24"/>
                                <w:szCs w:val="24"/>
                              </w:rPr>
                              <w:t>方針</w:t>
                            </w:r>
                            <w:r w:rsidR="00355619" w:rsidRPr="00B95C6D">
                              <w:rPr>
                                <w:rFonts w:ascii="UD デジタル 教科書体 NK-B" w:eastAsia="UD デジタル 教科書体 NK-B" w:hAnsi="HG丸ｺﾞｼｯｸM-PRO" w:hint="eastAsia"/>
                                <w:b/>
                                <w:bCs/>
                                <w:sz w:val="24"/>
                                <w:szCs w:val="24"/>
                              </w:rPr>
                              <w:t>整理を先にする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37FED4" id="テキスト ボックス 15" o:spid="_x0000_s1030" type="#_x0000_t202" style="position:absolute;left:0;text-align:left;margin-left:76.9pt;margin-top:8.05pt;width:410.9pt;height:30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" filled="f" stroked="f" strokeweight=".5pt">
                <v:textbox>
                  <w:txbxContent>
                    <w:p w14:paraId="44802F09" w14:textId="77777777" w:rsidR="005C02BA" w:rsidRPr="00B95C6D" w:rsidRDefault="005C02BA" w:rsidP="00B57867">
                      <w:pPr>
                        <w:rPr>
                          <w:rFonts w:ascii="UD デジタル 教科書体 NK-B" w:eastAsia="UD デジタル 教科書体 NK-B" w:hAnsi="HG丸ｺﾞｼｯｸM-PRO" w:hint="eastAsia"/>
                          <w:b/>
                          <w:bCs/>
                          <w:sz w:val="24"/>
                          <w:szCs w:val="24"/>
                        </w:rPr>
                      </w:pPr>
                      <w:r w:rsidRPr="00B95C6D">
                        <w:rPr>
                          <w:rFonts w:ascii="UD デジタル 教科書体 NK-B" w:eastAsia="UD デジタル 教科書体 NK-B" w:hAnsi="HG丸ｺﾞｼｯｸM-PRO" w:hint="eastAsia"/>
                          <w:b/>
                          <w:bCs/>
                          <w:sz w:val="24"/>
                          <w:szCs w:val="24"/>
                        </w:rPr>
                        <w:t>30～60分程度掛かるものは，</w:t>
                      </w:r>
                      <w:r w:rsidR="00355619" w:rsidRPr="00B95C6D">
                        <w:rPr>
                          <w:rFonts w:ascii="UD デジタル 教科書体 NK-B" w:eastAsia="UD デジタル 教科書体 NK-B" w:hAnsi="HG丸ｺﾞｼｯｸM-PRO" w:hint="eastAsia"/>
                          <w:b/>
                          <w:bCs/>
                          <w:sz w:val="24"/>
                          <w:szCs w:val="24"/>
                        </w:rPr>
                        <w:t>まず，</w:t>
                      </w:r>
                      <w:r w:rsidRPr="00B95C6D">
                        <w:rPr>
                          <w:rFonts w:ascii="UD デジタル 教科書体 NK-B" w:eastAsia="UD デジタル 教科書体 NK-B" w:hAnsi="HG丸ｺﾞｼｯｸM-PRO" w:hint="eastAsia"/>
                          <w:b/>
                          <w:bCs/>
                          <w:sz w:val="24"/>
                          <w:szCs w:val="24"/>
                        </w:rPr>
                        <w:t>方針</w:t>
                      </w:r>
                      <w:r w:rsidR="00355619" w:rsidRPr="00B95C6D">
                        <w:rPr>
                          <w:rFonts w:ascii="UD デジタル 教科書体 NK-B" w:eastAsia="UD デジタル 教科書体 NK-B" w:hAnsi="HG丸ｺﾞｼｯｸM-PRO" w:hint="eastAsia"/>
                          <w:b/>
                          <w:bCs/>
                          <w:sz w:val="24"/>
                          <w:szCs w:val="24"/>
                        </w:rPr>
                        <w:t>整理を先にする</w:t>
                      </w:r>
                    </w:p>
                  </w:txbxContent>
                </v:textbox>
              </v:shape>
            </w:pict>
          </mc:Fallback>
        </mc:AlternateContent>
      </w:r>
      <w:r w:rsidRPr="00A113A6">
        <w:rPr>
          <w:rFonts w:ascii="BIZ UDPゴシック" w:eastAsia="BIZ UDPゴシック" w:hAnsi="BIZ UDPゴシック"/>
          <w:noProof/>
        </w:rPr>
        <mc:AlternateContent>
          <mc:Choice Requires="wps">
            <w:drawing>
              <wp:anchor distT="0" distB="0" distL="114300" distR="114300" simplePos="0" relativeHeight="251693056" behindDoc="0" locked="0" layoutInCell="1" allowOverlap="1" wp14:anchorId="7E2CBAE6" wp14:editId="01F5E341">
                <wp:simplePos x="0" y="0"/>
                <wp:positionH relativeFrom="column">
                  <wp:posOffset>14605</wp:posOffset>
                </wp:positionH>
                <wp:positionV relativeFrom="paragraph">
                  <wp:posOffset>111759</wp:posOffset>
                </wp:positionV>
                <wp:extent cx="842645" cy="371475"/>
                <wp:effectExtent l="19050" t="19050" r="14605" b="28575"/>
                <wp:wrapNone/>
                <wp:docPr id="19" name="テキスト ボックス 19"/>
                <wp:cNvGraphicFramePr/>
                <a:graphic xmlns:a="http://schemas.openxmlformats.org/drawingml/2006/main">
                  <a:graphicData uri="http://schemas.microsoft.com/office/word/2010/wordprocessingShape">
                    <wps:wsp>
                      <wps:cNvSpPr txBox="1"/>
                      <wps:spPr>
                        <a:xfrm>
                          <a:off x="0" y="0"/>
                          <a:ext cx="842645" cy="371475"/>
                        </a:xfrm>
                        <a:prstGeom prst="rect">
                          <a:avLst/>
                        </a:prstGeom>
                        <a:solidFill>
                          <a:srgbClr val="CCFFCC"/>
                        </a:solidFill>
                        <a:ln w="28575">
                          <a:solidFill>
                            <a:srgbClr val="008000"/>
                          </a:solidFill>
                        </a:ln>
                      </wps:spPr>
                      <wps:txbx>
                        <w:txbxContent>
                          <w:p w14:paraId="081AA6BA" w14:textId="77777777" w:rsidR="00FB5218" w:rsidRPr="00366741" w:rsidRDefault="00FB5218" w:rsidP="00FB5218">
                            <w:pPr>
                              <w:jc w:val="center"/>
                              <w:rPr>
                                <w:rFonts w:ascii="ＭＳ Ｐゴシック" w:eastAsia="ＭＳ Ｐゴシック" w:hAnsi="ＭＳ Ｐゴシック"/>
                                <w:b/>
                                <w:bCs/>
                                <w:sz w:val="24"/>
                                <w:szCs w:val="24"/>
                              </w:rPr>
                            </w:pPr>
                            <w:r w:rsidRPr="00B95C6D">
                              <w:rPr>
                                <w:rFonts w:ascii="BIZ UDPゴシック" w:eastAsia="BIZ UDPゴシック" w:hAnsi="BIZ UDPゴシック" w:hint="eastAsia"/>
                                <w:b/>
                                <w:bCs/>
                                <w:sz w:val="24"/>
                                <w:szCs w:val="24"/>
                              </w:rPr>
                              <w:t>要点</w:t>
                            </w:r>
                            <w:r>
                              <w:rPr>
                                <w:rFonts w:ascii="ＭＳ Ｐゴシック" w:eastAsia="ＭＳ Ｐゴシック" w:hAnsi="ＭＳ Ｐゴシック" w:hint="eastAsia"/>
                                <w:b/>
                                <w:bCs/>
                                <w:sz w:val="24"/>
                                <w:szCs w:val="24"/>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E2CBAE6" id="テキスト ボックス 19" o:spid="_x0000_s1031" type="#_x0000_t202" style="position:absolute;left:0;text-align:left;margin-left:1.15pt;margin-top:8.8pt;width:66.35pt;height:29.2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" fillcolor="#cfc" strokecolor="green" strokeweight="2.25pt">
                <v:textbox>
                  <w:txbxContent>
                    <w:p w14:paraId="081AA6BA" w14:textId="77777777" w:rsidR="00FB5218" w:rsidRPr="00366741" w:rsidRDefault="00FB5218" w:rsidP="00FB5218">
                      <w:pPr>
                        <w:jc w:val="center"/>
                        <w:rPr>
                          <w:rFonts w:ascii="ＭＳ Ｐゴシック" w:eastAsia="ＭＳ Ｐゴシック" w:hAnsi="ＭＳ Ｐゴシック"/>
                          <w:b/>
                          <w:bCs/>
                          <w:sz w:val="24"/>
                          <w:szCs w:val="24"/>
                        </w:rPr>
                      </w:pPr>
                      <w:r w:rsidRPr="00B95C6D">
                        <w:rPr>
                          <w:rFonts w:ascii="BIZ UDPゴシック" w:eastAsia="BIZ UDPゴシック" w:hAnsi="BIZ UDPゴシック" w:hint="eastAsia"/>
                          <w:b/>
                          <w:bCs/>
                          <w:sz w:val="24"/>
                          <w:szCs w:val="24"/>
                        </w:rPr>
                        <w:t>要点</w:t>
                      </w:r>
                      <w:r>
                        <w:rPr>
                          <w:rFonts w:ascii="ＭＳ Ｐゴシック" w:eastAsia="ＭＳ Ｐゴシック" w:hAnsi="ＭＳ Ｐゴシック" w:hint="eastAsia"/>
                          <w:b/>
                          <w:bCs/>
                          <w:sz w:val="24"/>
                          <w:szCs w:val="24"/>
                        </w:rPr>
                        <w:t>〔３〕</w:t>
                      </w:r>
                    </w:p>
                  </w:txbxContent>
                </v:textbox>
              </v:shape>
            </w:pict>
          </mc:Fallback>
        </mc:AlternateContent>
      </w:r>
    </w:p>
    <w:p w14:paraId="47CCA977" w14:textId="77777777" w:rsidR="00806EC1" w:rsidRPr="00A113A6" w:rsidRDefault="00806EC1">
      <w:pPr>
        <w:rPr>
          <w:rFonts w:ascii="BIZ UDPゴシック" w:eastAsia="BIZ UDPゴシック" w:hAnsi="BIZ UDPゴシック"/>
        </w:rPr>
      </w:pPr>
    </w:p>
    <w:p w14:paraId="654BF457" w14:textId="4EC80C87" w:rsidR="00B95C6D" w:rsidRDefault="00CF4BBC" w:rsidP="00B95C6D">
      <w:pPr>
        <w:ind w:firstLineChars="100" w:firstLine="245"/>
        <w:rPr>
          <w:rFonts w:ascii="BIZ UDPゴシック" w:eastAsia="BIZ UDPゴシック" w:hAnsi="BIZ UDPゴシック"/>
          <w:sz w:val="22"/>
        </w:rPr>
      </w:pPr>
      <w:r w:rsidRPr="00B95C6D">
        <w:rPr>
          <w:rFonts w:ascii="BIZ UDPゴシック" w:eastAsia="BIZ UDPゴシック" w:hAnsi="BIZ UDPゴシック" w:hint="eastAsia"/>
          <w:sz w:val="22"/>
        </w:rPr>
        <w:t>○　単純作業的に</w:t>
      </w:r>
      <w:r w:rsidR="00B95C6D">
        <w:rPr>
          <w:rFonts w:ascii="BIZ UDPゴシック" w:eastAsia="BIZ UDPゴシック" w:hAnsi="BIZ UDPゴシック" w:hint="eastAsia"/>
          <w:sz w:val="22"/>
        </w:rPr>
        <w:t>３０</w:t>
      </w:r>
      <w:r w:rsidRPr="00B95C6D">
        <w:rPr>
          <w:rFonts w:ascii="BIZ UDPゴシック" w:eastAsia="BIZ UDPゴシック" w:hAnsi="BIZ UDPゴシック" w:hint="eastAsia"/>
          <w:sz w:val="22"/>
        </w:rPr>
        <w:t>～</w:t>
      </w:r>
      <w:r w:rsidR="00B95C6D">
        <w:rPr>
          <w:rFonts w:ascii="BIZ UDPゴシック" w:eastAsia="BIZ UDPゴシック" w:hAnsi="BIZ UDPゴシック" w:hint="eastAsia"/>
          <w:sz w:val="22"/>
        </w:rPr>
        <w:t>３０</w:t>
      </w:r>
      <w:r w:rsidRPr="00B95C6D">
        <w:rPr>
          <w:rFonts w:ascii="BIZ UDPゴシック" w:eastAsia="BIZ UDPゴシック" w:hAnsi="BIZ UDPゴシック" w:hint="eastAsia"/>
          <w:sz w:val="22"/>
        </w:rPr>
        <w:t>分掛かる</w:t>
      </w:r>
      <w:r w:rsidR="004F2890" w:rsidRPr="00B95C6D">
        <w:rPr>
          <w:rFonts w:ascii="BIZ UDPゴシック" w:eastAsia="BIZ UDPゴシック" w:hAnsi="BIZ UDPゴシック" w:hint="eastAsia"/>
          <w:sz w:val="22"/>
        </w:rPr>
        <w:t>ような</w:t>
      </w:r>
      <w:r w:rsidRPr="00B95C6D">
        <w:rPr>
          <w:rFonts w:ascii="BIZ UDPゴシック" w:eastAsia="BIZ UDPゴシック" w:hAnsi="BIZ UDPゴシック" w:hint="eastAsia"/>
          <w:sz w:val="22"/>
        </w:rPr>
        <w:t>業務等は別にして，ペーパー作成・教材作成など内</w:t>
      </w:r>
    </w:p>
    <w:p w14:paraId="5FAAF92D" w14:textId="77777777" w:rsidR="00B95C6D" w:rsidRDefault="00CF4BBC" w:rsidP="00B95C6D">
      <w:pPr>
        <w:ind w:firstLineChars="200" w:firstLine="489"/>
        <w:rPr>
          <w:rFonts w:ascii="BIZ UDPゴシック" w:eastAsia="BIZ UDPゴシック" w:hAnsi="BIZ UDPゴシック"/>
          <w:b/>
          <w:bCs/>
          <w:color w:val="800000"/>
          <w:sz w:val="22"/>
        </w:rPr>
      </w:pPr>
      <w:r w:rsidRPr="00B95C6D">
        <w:rPr>
          <w:rFonts w:ascii="BIZ UDPゴシック" w:eastAsia="BIZ UDPゴシック" w:hAnsi="BIZ UDPゴシック" w:hint="eastAsia"/>
          <w:sz w:val="22"/>
        </w:rPr>
        <w:t>容を整えたり工夫したりする業務で相応の時間が掛かるものについては，</w:t>
      </w:r>
      <w:r w:rsidR="004F2890" w:rsidRPr="00B95C6D">
        <w:rPr>
          <w:rFonts w:ascii="BIZ UDPゴシック" w:eastAsia="BIZ UDPゴシック" w:hAnsi="BIZ UDPゴシック" w:hint="eastAsia"/>
          <w:b/>
          <w:bCs/>
          <w:color w:val="800000"/>
          <w:sz w:val="22"/>
        </w:rPr>
        <w:t>それに取り掛かる</w:t>
      </w:r>
    </w:p>
    <w:p w14:paraId="0A26F121" w14:textId="77777777" w:rsidR="00B95C6D" w:rsidRDefault="004F2890" w:rsidP="00B95C6D">
      <w:pPr>
        <w:ind w:firstLineChars="200" w:firstLine="489"/>
        <w:rPr>
          <w:rFonts w:ascii="BIZ UDPゴシック" w:eastAsia="BIZ UDPゴシック" w:hAnsi="BIZ UDPゴシック"/>
          <w:sz w:val="22"/>
        </w:rPr>
      </w:pPr>
      <w:r w:rsidRPr="00B95C6D">
        <w:rPr>
          <w:rFonts w:ascii="BIZ UDPゴシック" w:eastAsia="BIZ UDPゴシック" w:hAnsi="BIZ UDPゴシック" w:hint="eastAsia"/>
          <w:b/>
          <w:bCs/>
          <w:color w:val="800000"/>
          <w:sz w:val="22"/>
        </w:rPr>
        <w:t>前に「方針整理」と呼べるレベルの事前整理をまずしてみる</w:t>
      </w:r>
      <w:r w:rsidRPr="00B95C6D">
        <w:rPr>
          <w:rFonts w:ascii="BIZ UDPゴシック" w:eastAsia="BIZ UDPゴシック" w:hAnsi="BIZ UDPゴシック" w:hint="eastAsia"/>
          <w:sz w:val="22"/>
        </w:rPr>
        <w:t>ことです。</w:t>
      </w:r>
    </w:p>
    <w:p w14:paraId="6CF3D9A4" w14:textId="77777777" w:rsidR="00B95C6D" w:rsidRDefault="00B95C6D" w:rsidP="00B95C6D">
      <w:pPr>
        <w:ind w:firstLineChars="100" w:firstLine="245"/>
        <w:rPr>
          <w:rFonts w:ascii="BIZ UDPゴシック" w:eastAsia="BIZ UDPゴシック" w:hAnsi="BIZ UDPゴシック"/>
          <w:b/>
          <w:bCs/>
          <w:color w:val="800000"/>
          <w:sz w:val="22"/>
        </w:rPr>
      </w:pPr>
      <w:r>
        <w:rPr>
          <w:rFonts w:ascii="BIZ UDPゴシック" w:eastAsia="BIZ UDPゴシック" w:hAnsi="BIZ UDPゴシック" w:hint="eastAsia"/>
          <w:sz w:val="22"/>
        </w:rPr>
        <w:t xml:space="preserve">○　</w:t>
      </w:r>
      <w:r w:rsidR="004F2890" w:rsidRPr="00B95C6D">
        <w:rPr>
          <w:rFonts w:ascii="BIZ UDPゴシック" w:eastAsia="BIZ UDPゴシック" w:hAnsi="BIZ UDPゴシック" w:hint="eastAsia"/>
          <w:sz w:val="22"/>
        </w:rPr>
        <w:t>この作業に掛かる時間は</w:t>
      </w:r>
      <w:r>
        <w:rPr>
          <w:rFonts w:ascii="BIZ UDPゴシック" w:eastAsia="BIZ UDPゴシック" w:hAnsi="BIZ UDPゴシック" w:hint="eastAsia"/>
          <w:sz w:val="22"/>
        </w:rPr>
        <w:t>１０</w:t>
      </w:r>
      <w:r w:rsidR="004F2890" w:rsidRPr="00B95C6D">
        <w:rPr>
          <w:rFonts w:ascii="BIZ UDPゴシック" w:eastAsia="BIZ UDPゴシック" w:hAnsi="BIZ UDPゴシック" w:hint="eastAsia"/>
          <w:sz w:val="22"/>
        </w:rPr>
        <w:t>分に満たないと思います。ごく簡単でも</w:t>
      </w:r>
      <w:r w:rsidR="004F2890" w:rsidRPr="00B95C6D">
        <w:rPr>
          <w:rFonts w:ascii="BIZ UDPゴシック" w:eastAsia="BIZ UDPゴシック" w:hAnsi="BIZ UDPゴシック" w:hint="eastAsia"/>
          <w:b/>
          <w:bCs/>
          <w:color w:val="800000"/>
          <w:sz w:val="22"/>
        </w:rPr>
        <w:t>「完成形」の姿を描いて</w:t>
      </w:r>
    </w:p>
    <w:p w14:paraId="51943F8E" w14:textId="77777777" w:rsidR="00B95C6D" w:rsidRDefault="004F2890" w:rsidP="00B95C6D">
      <w:pPr>
        <w:ind w:firstLineChars="200" w:firstLine="489"/>
        <w:rPr>
          <w:rFonts w:ascii="BIZ UDPゴシック" w:eastAsia="BIZ UDPゴシック" w:hAnsi="BIZ UDPゴシック"/>
          <w:b/>
          <w:bCs/>
          <w:color w:val="800000"/>
          <w:sz w:val="22"/>
        </w:rPr>
      </w:pPr>
      <w:r w:rsidRPr="00B95C6D">
        <w:rPr>
          <w:rFonts w:ascii="BIZ UDPゴシック" w:eastAsia="BIZ UDPゴシック" w:hAnsi="BIZ UDPゴシック" w:hint="eastAsia"/>
          <w:b/>
          <w:bCs/>
          <w:color w:val="800000"/>
          <w:sz w:val="22"/>
        </w:rPr>
        <w:t>みる</w:t>
      </w:r>
      <w:r w:rsidR="009062DC" w:rsidRPr="00B95C6D">
        <w:rPr>
          <w:rFonts w:ascii="BIZ UDPゴシック" w:eastAsia="BIZ UDPゴシック" w:hAnsi="BIZ UDPゴシック" w:hint="eastAsia"/>
          <w:sz w:val="22"/>
        </w:rPr>
        <w:t>ことや，</w:t>
      </w:r>
      <w:r w:rsidRPr="00B95C6D">
        <w:rPr>
          <w:rFonts w:ascii="BIZ UDPゴシック" w:eastAsia="BIZ UDPゴシック" w:hAnsi="BIZ UDPゴシック" w:hint="eastAsia"/>
          <w:sz w:val="22"/>
        </w:rPr>
        <w:t>手順をフロー図</w:t>
      </w:r>
      <w:r w:rsidR="009062DC" w:rsidRPr="00B95C6D">
        <w:rPr>
          <w:rFonts w:ascii="BIZ UDPゴシック" w:eastAsia="BIZ UDPゴシック" w:hAnsi="BIZ UDPゴシック" w:hint="eastAsia"/>
          <w:sz w:val="22"/>
        </w:rPr>
        <w:t>様</w:t>
      </w:r>
      <w:r w:rsidRPr="00B95C6D">
        <w:rPr>
          <w:rFonts w:ascii="BIZ UDPゴシック" w:eastAsia="BIZ UDPゴシック" w:hAnsi="BIZ UDPゴシック" w:hint="eastAsia"/>
          <w:sz w:val="22"/>
        </w:rPr>
        <w:t>のメモにしてみる</w:t>
      </w:r>
      <w:r w:rsidR="009062DC" w:rsidRPr="00B95C6D">
        <w:rPr>
          <w:rFonts w:ascii="BIZ UDPゴシック" w:eastAsia="BIZ UDPゴシック" w:hAnsi="BIZ UDPゴシック" w:hint="eastAsia"/>
          <w:sz w:val="22"/>
        </w:rPr>
        <w:t>ことなどで充分ですが，</w:t>
      </w:r>
      <w:r w:rsidR="009062DC" w:rsidRPr="00B95C6D">
        <w:rPr>
          <w:rFonts w:ascii="BIZ UDPゴシック" w:eastAsia="BIZ UDPゴシック" w:hAnsi="BIZ UDPゴシック" w:hint="eastAsia"/>
          <w:b/>
          <w:bCs/>
          <w:color w:val="800000"/>
          <w:sz w:val="22"/>
        </w:rPr>
        <w:t>実際に取り掛かる前</w:t>
      </w:r>
    </w:p>
    <w:p w14:paraId="07D8EC2B" w14:textId="77777777" w:rsidR="00B95C6D" w:rsidRDefault="009062DC" w:rsidP="00B95C6D">
      <w:pPr>
        <w:ind w:firstLineChars="200" w:firstLine="489"/>
        <w:rPr>
          <w:rFonts w:ascii="BIZ UDPゴシック" w:eastAsia="BIZ UDPゴシック" w:hAnsi="BIZ UDPゴシック"/>
          <w:sz w:val="22"/>
        </w:rPr>
      </w:pPr>
      <w:r w:rsidRPr="00B95C6D">
        <w:rPr>
          <w:rFonts w:ascii="BIZ UDPゴシック" w:eastAsia="BIZ UDPゴシック" w:hAnsi="BIZ UDPゴシック" w:hint="eastAsia"/>
          <w:b/>
          <w:bCs/>
          <w:color w:val="800000"/>
          <w:sz w:val="22"/>
        </w:rPr>
        <w:t>に，その業務等の全体像を明確にしておく</w:t>
      </w:r>
      <w:r w:rsidRPr="00B95C6D">
        <w:rPr>
          <w:rFonts w:ascii="BIZ UDPゴシック" w:eastAsia="BIZ UDPゴシック" w:hAnsi="BIZ UDPゴシック" w:hint="eastAsia"/>
          <w:sz w:val="22"/>
        </w:rPr>
        <w:t>ことで，効率的な手順で見通しを持った作業が可</w:t>
      </w:r>
    </w:p>
    <w:p w14:paraId="3E835955" w14:textId="1CD7B50A" w:rsidR="00806EC1" w:rsidRPr="00B95C6D" w:rsidRDefault="009062DC" w:rsidP="00B95C6D">
      <w:pPr>
        <w:ind w:firstLineChars="200" w:firstLine="489"/>
        <w:rPr>
          <w:rFonts w:ascii="BIZ UDPゴシック" w:eastAsia="BIZ UDPゴシック" w:hAnsi="BIZ UDPゴシック"/>
          <w:sz w:val="22"/>
        </w:rPr>
      </w:pPr>
      <w:r w:rsidRPr="00B95C6D">
        <w:rPr>
          <w:rFonts w:ascii="BIZ UDPゴシック" w:eastAsia="BIZ UDPゴシック" w:hAnsi="BIZ UDPゴシック" w:hint="eastAsia"/>
          <w:sz w:val="22"/>
        </w:rPr>
        <w:t>能になります。</w:t>
      </w:r>
    </w:p>
    <w:p w14:paraId="5006D5D7" w14:textId="1A490AD0" w:rsidR="00806EC1" w:rsidRPr="00A113A6" w:rsidRDefault="00B95C6D">
      <w:pPr>
        <w:rPr>
          <w:rFonts w:ascii="BIZ UDPゴシック" w:eastAsia="BIZ UDPゴシック" w:hAnsi="BIZ UDPゴシック"/>
        </w:rPr>
      </w:pPr>
      <w:r w:rsidRPr="00A113A6">
        <w:rPr>
          <w:rFonts w:ascii="BIZ UDPゴシック" w:eastAsia="BIZ UDPゴシック" w:hAnsi="BIZ UDPゴシック"/>
          <w:noProof/>
        </w:rPr>
        <mc:AlternateContent>
          <mc:Choice Requires="wps">
            <w:drawing>
              <wp:anchor distT="0" distB="0" distL="114300" distR="114300" simplePos="0" relativeHeight="251687936" behindDoc="0" locked="0" layoutInCell="1" allowOverlap="1" wp14:anchorId="6123A46F" wp14:editId="53E439B6">
                <wp:simplePos x="0" y="0"/>
                <wp:positionH relativeFrom="column">
                  <wp:posOffset>938530</wp:posOffset>
                </wp:positionH>
                <wp:positionV relativeFrom="paragraph">
                  <wp:posOffset>136525</wp:posOffset>
                </wp:positionV>
                <wp:extent cx="5019675" cy="352425"/>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5019675" cy="352425"/>
                        </a:xfrm>
                        <a:prstGeom prst="rect">
                          <a:avLst/>
                        </a:prstGeom>
                        <a:noFill/>
                        <a:ln w="6350">
                          <a:noFill/>
                        </a:ln>
                      </wps:spPr>
                      <wps:txbx>
                        <w:txbxContent>
                          <w:p w14:paraId="60A86B95" w14:textId="77777777" w:rsidR="005C02BA" w:rsidRPr="00B95C6D" w:rsidRDefault="001C5EF5" w:rsidP="00B57867">
                            <w:pPr>
                              <w:rPr>
                                <w:rFonts w:ascii="UD デジタル 教科書体 NK-B" w:eastAsia="UD デジタル 教科書体 NK-B" w:hAnsi="HG丸ｺﾞｼｯｸM-PRO" w:hint="eastAsia"/>
                                <w:b/>
                                <w:bCs/>
                                <w:sz w:val="24"/>
                                <w:szCs w:val="24"/>
                              </w:rPr>
                            </w:pPr>
                            <w:r w:rsidRPr="00B95C6D">
                              <w:rPr>
                                <w:rFonts w:ascii="UD デジタル 教科書体 NK-B" w:eastAsia="UD デジタル 教科書体 NK-B" w:hAnsi="HG丸ｺﾞｼｯｸM-PRO" w:hint="eastAsia"/>
                                <w:b/>
                                <w:bCs/>
                                <w:sz w:val="24"/>
                                <w:szCs w:val="24"/>
                              </w:rPr>
                              <w:t>数時間程</w:t>
                            </w:r>
                            <w:r w:rsidR="00E97A62" w:rsidRPr="00B95C6D">
                              <w:rPr>
                                <w:rFonts w:ascii="UD デジタル 教科書体 NK-B" w:eastAsia="UD デジタル 教科書体 NK-B" w:hAnsi="HG丸ｺﾞｼｯｸM-PRO" w:hint="eastAsia"/>
                                <w:b/>
                                <w:bCs/>
                                <w:sz w:val="24"/>
                                <w:szCs w:val="24"/>
                              </w:rPr>
                              <w:t>度以上</w:t>
                            </w:r>
                            <w:r w:rsidRPr="00B95C6D">
                              <w:rPr>
                                <w:rFonts w:ascii="UD デジタル 教科書体 NK-B" w:eastAsia="UD デジタル 教科書体 NK-B" w:hAnsi="HG丸ｺﾞｼｯｸM-PRO" w:hint="eastAsia"/>
                                <w:b/>
                                <w:bCs/>
                                <w:sz w:val="24"/>
                                <w:szCs w:val="24"/>
                              </w:rPr>
                              <w:t>掛かるものは，まず「方針整理メモ」を必ず作成する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23A46F" id="テキスト ボックス 16" o:spid="_x0000_s1032" type="#_x0000_t202" style="position:absolute;left:0;text-align:left;margin-left:73.9pt;margin-top:10.75pt;width:395.25pt;height:27.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" filled="f" stroked="f" strokeweight=".5pt">
                <v:textbox>
                  <w:txbxContent>
                    <w:p w14:paraId="60A86B95" w14:textId="77777777" w:rsidR="005C02BA" w:rsidRPr="00B95C6D" w:rsidRDefault="001C5EF5" w:rsidP="00B57867">
                      <w:pPr>
                        <w:rPr>
                          <w:rFonts w:ascii="UD デジタル 教科書体 NK-B" w:eastAsia="UD デジタル 教科書体 NK-B" w:hAnsi="HG丸ｺﾞｼｯｸM-PRO" w:hint="eastAsia"/>
                          <w:b/>
                          <w:bCs/>
                          <w:sz w:val="24"/>
                          <w:szCs w:val="24"/>
                        </w:rPr>
                      </w:pPr>
                      <w:r w:rsidRPr="00B95C6D">
                        <w:rPr>
                          <w:rFonts w:ascii="UD デジタル 教科書体 NK-B" w:eastAsia="UD デジタル 教科書体 NK-B" w:hAnsi="HG丸ｺﾞｼｯｸM-PRO" w:hint="eastAsia"/>
                          <w:b/>
                          <w:bCs/>
                          <w:sz w:val="24"/>
                          <w:szCs w:val="24"/>
                        </w:rPr>
                        <w:t>数時間程</w:t>
                      </w:r>
                      <w:r w:rsidR="00E97A62" w:rsidRPr="00B95C6D">
                        <w:rPr>
                          <w:rFonts w:ascii="UD デジタル 教科書体 NK-B" w:eastAsia="UD デジタル 教科書体 NK-B" w:hAnsi="HG丸ｺﾞｼｯｸM-PRO" w:hint="eastAsia"/>
                          <w:b/>
                          <w:bCs/>
                          <w:sz w:val="24"/>
                          <w:szCs w:val="24"/>
                        </w:rPr>
                        <w:t>度以上</w:t>
                      </w:r>
                      <w:r w:rsidRPr="00B95C6D">
                        <w:rPr>
                          <w:rFonts w:ascii="UD デジタル 教科書体 NK-B" w:eastAsia="UD デジタル 教科書体 NK-B" w:hAnsi="HG丸ｺﾞｼｯｸM-PRO" w:hint="eastAsia"/>
                          <w:b/>
                          <w:bCs/>
                          <w:sz w:val="24"/>
                          <w:szCs w:val="24"/>
                        </w:rPr>
                        <w:t>掛かるものは，まず「方針整理メモ」を必ず作成する</w:t>
                      </w:r>
                    </w:p>
                  </w:txbxContent>
                </v:textbox>
              </v:shape>
            </w:pict>
          </mc:Fallback>
        </mc:AlternateContent>
      </w:r>
      <w:r w:rsidRPr="00A113A6">
        <w:rPr>
          <w:rFonts w:ascii="BIZ UDPゴシック" w:eastAsia="BIZ UDPゴシック" w:hAnsi="BIZ UDPゴシック"/>
          <w:noProof/>
        </w:rPr>
        <mc:AlternateContent>
          <mc:Choice Requires="wps">
            <w:drawing>
              <wp:anchor distT="0" distB="0" distL="114300" distR="114300" simplePos="0" relativeHeight="251695104" behindDoc="0" locked="0" layoutInCell="1" allowOverlap="1" wp14:anchorId="2B515059" wp14:editId="1A35DA4A">
                <wp:simplePos x="0" y="0"/>
                <wp:positionH relativeFrom="column">
                  <wp:posOffset>14605</wp:posOffset>
                </wp:positionH>
                <wp:positionV relativeFrom="paragraph">
                  <wp:posOffset>117474</wp:posOffset>
                </wp:positionV>
                <wp:extent cx="842645" cy="371475"/>
                <wp:effectExtent l="19050" t="19050" r="14605" b="28575"/>
                <wp:wrapNone/>
                <wp:docPr id="20" name="テキスト ボックス 20"/>
                <wp:cNvGraphicFramePr/>
                <a:graphic xmlns:a="http://schemas.openxmlformats.org/drawingml/2006/main">
                  <a:graphicData uri="http://schemas.microsoft.com/office/word/2010/wordprocessingShape">
                    <wps:wsp>
                      <wps:cNvSpPr txBox="1"/>
                      <wps:spPr>
                        <a:xfrm>
                          <a:off x="0" y="0"/>
                          <a:ext cx="842645" cy="371475"/>
                        </a:xfrm>
                        <a:prstGeom prst="rect">
                          <a:avLst/>
                        </a:prstGeom>
                        <a:solidFill>
                          <a:srgbClr val="CCFFCC"/>
                        </a:solidFill>
                        <a:ln w="28575">
                          <a:solidFill>
                            <a:srgbClr val="008000"/>
                          </a:solidFill>
                        </a:ln>
                      </wps:spPr>
                      <wps:txbx>
                        <w:txbxContent>
                          <w:p w14:paraId="4420F258" w14:textId="77777777" w:rsidR="00FB5218" w:rsidRPr="00366741" w:rsidRDefault="00FB5218" w:rsidP="00FB5218">
                            <w:pPr>
                              <w:jc w:val="center"/>
                              <w:rPr>
                                <w:rFonts w:ascii="ＭＳ Ｐゴシック" w:eastAsia="ＭＳ Ｐゴシック" w:hAnsi="ＭＳ Ｐゴシック"/>
                                <w:b/>
                                <w:bCs/>
                                <w:sz w:val="24"/>
                                <w:szCs w:val="24"/>
                              </w:rPr>
                            </w:pPr>
                            <w:r w:rsidRPr="00B95C6D">
                              <w:rPr>
                                <w:rFonts w:ascii="BIZ UDPゴシック" w:eastAsia="BIZ UDPゴシック" w:hAnsi="BIZ UDPゴシック" w:hint="eastAsia"/>
                                <w:b/>
                                <w:bCs/>
                                <w:sz w:val="24"/>
                                <w:szCs w:val="24"/>
                              </w:rPr>
                              <w:t>要点</w:t>
                            </w:r>
                            <w:r>
                              <w:rPr>
                                <w:rFonts w:ascii="ＭＳ Ｐゴシック" w:eastAsia="ＭＳ Ｐゴシック" w:hAnsi="ＭＳ Ｐゴシック" w:hint="eastAsia"/>
                                <w:b/>
                                <w:bCs/>
                                <w:sz w:val="24"/>
                                <w:szCs w:val="24"/>
                              </w:rPr>
                              <w:t>〔４〕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B515059" id="テキスト ボックス 20" o:spid="_x0000_s1033" type="#_x0000_t202" style="position:absolute;left:0;text-align:left;margin-left:1.15pt;margin-top:9.25pt;width:66.35pt;height:29.2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" fillcolor="#cfc" strokecolor="green" strokeweight="2.25pt">
                <v:textbox>
                  <w:txbxContent>
                    <w:p w14:paraId="4420F258" w14:textId="77777777" w:rsidR="00FB5218" w:rsidRPr="00366741" w:rsidRDefault="00FB5218" w:rsidP="00FB5218">
                      <w:pPr>
                        <w:jc w:val="center"/>
                        <w:rPr>
                          <w:rFonts w:ascii="ＭＳ Ｐゴシック" w:eastAsia="ＭＳ Ｐゴシック" w:hAnsi="ＭＳ Ｐゴシック"/>
                          <w:b/>
                          <w:bCs/>
                          <w:sz w:val="24"/>
                          <w:szCs w:val="24"/>
                        </w:rPr>
                      </w:pPr>
                      <w:r w:rsidRPr="00B95C6D">
                        <w:rPr>
                          <w:rFonts w:ascii="BIZ UDPゴシック" w:eastAsia="BIZ UDPゴシック" w:hAnsi="BIZ UDPゴシック" w:hint="eastAsia"/>
                          <w:b/>
                          <w:bCs/>
                          <w:sz w:val="24"/>
                          <w:szCs w:val="24"/>
                        </w:rPr>
                        <w:t>要点</w:t>
                      </w:r>
                      <w:r>
                        <w:rPr>
                          <w:rFonts w:ascii="ＭＳ Ｐゴシック" w:eastAsia="ＭＳ Ｐゴシック" w:hAnsi="ＭＳ Ｐゴシック" w:hint="eastAsia"/>
                          <w:b/>
                          <w:bCs/>
                          <w:sz w:val="24"/>
                          <w:szCs w:val="24"/>
                        </w:rPr>
                        <w:t>〔４〕</w:t>
                      </w:r>
                    </w:p>
                  </w:txbxContent>
                </v:textbox>
              </v:shape>
            </w:pict>
          </mc:Fallback>
        </mc:AlternateContent>
      </w:r>
      <w:r w:rsidR="00071FF0" w:rsidRPr="00A113A6">
        <w:rPr>
          <w:rFonts w:ascii="BIZ UDPゴシック" w:eastAsia="BIZ UDPゴシック" w:hAnsi="BIZ UDPゴシック"/>
          <w:noProof/>
        </w:rPr>
        <mc:AlternateContent>
          <mc:Choice Requires="wps">
            <w:drawing>
              <wp:anchor distT="0" distB="0" distL="114300" distR="114300" simplePos="0" relativeHeight="251665408" behindDoc="0" locked="0" layoutInCell="1" allowOverlap="1" wp14:anchorId="4A03E19B" wp14:editId="1265B1F0">
                <wp:simplePos x="0" y="0"/>
                <wp:positionH relativeFrom="column">
                  <wp:posOffset>941705</wp:posOffset>
                </wp:positionH>
                <wp:positionV relativeFrom="paragraph">
                  <wp:posOffset>115570</wp:posOffset>
                </wp:positionV>
                <wp:extent cx="5256717" cy="360000"/>
                <wp:effectExtent l="0" t="0" r="20320" b="21590"/>
                <wp:wrapNone/>
                <wp:docPr id="4" name="四角形: 角を丸くする 4"/>
                <wp:cNvGraphicFramePr/>
                <a:graphic xmlns:a="http://schemas.openxmlformats.org/drawingml/2006/main">
                  <a:graphicData uri="http://schemas.microsoft.com/office/word/2010/wordprocessingShape">
                    <wps:wsp>
                      <wps:cNvSpPr/>
                      <wps:spPr>
                        <a:xfrm>
                          <a:off x="0" y="0"/>
                          <a:ext cx="5256717" cy="360000"/>
                        </a:xfrm>
                        <a:prstGeom prst="roundRect">
                          <a:avLst/>
                        </a:prstGeom>
                        <a:solidFill>
                          <a:srgbClr val="FFFFCC"/>
                        </a:solidFill>
                        <a:ln w="12700" cap="flat" cmpd="sng" algn="ctr">
                          <a:solidFill>
                            <a:schemeClr val="accent4">
                              <a:lumMod val="7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FE91E5" id="四角形: 角を丸くする 4" o:spid="_x0000_s1026" style="position:absolute;left:0;text-align:left;margin-left:74.15pt;margin-top:9.1pt;width:413.9pt;height:28.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" fillcolor="#ffc" strokecolor="#bf8f00 [2407]" strokeweight="1pt">
                <v:stroke joinstyle="miter"/>
              </v:roundrect>
            </w:pict>
          </mc:Fallback>
        </mc:AlternateContent>
      </w:r>
    </w:p>
    <w:p w14:paraId="314674BE" w14:textId="77777777" w:rsidR="00806EC1" w:rsidRPr="00A113A6" w:rsidRDefault="00806EC1">
      <w:pPr>
        <w:rPr>
          <w:rFonts w:ascii="BIZ UDPゴシック" w:eastAsia="BIZ UDPゴシック" w:hAnsi="BIZ UDPゴシック"/>
        </w:rPr>
      </w:pPr>
    </w:p>
    <w:p w14:paraId="4752E58B" w14:textId="77777777" w:rsidR="0007186B" w:rsidRDefault="00E97A62" w:rsidP="0007186B">
      <w:pPr>
        <w:ind w:firstLineChars="100" w:firstLine="245"/>
        <w:rPr>
          <w:rFonts w:ascii="BIZ UDPゴシック" w:eastAsia="BIZ UDPゴシック" w:hAnsi="BIZ UDPゴシック"/>
          <w:b/>
          <w:bCs/>
          <w:noProof/>
          <w:color w:val="800000"/>
          <w:sz w:val="22"/>
        </w:rPr>
      </w:pPr>
      <w:r w:rsidRPr="00B95C6D">
        <w:rPr>
          <w:rFonts w:ascii="BIZ UDPゴシック" w:eastAsia="BIZ UDPゴシック" w:hAnsi="BIZ UDPゴシック" w:hint="eastAsia"/>
          <w:sz w:val="22"/>
        </w:rPr>
        <w:t>○</w:t>
      </w:r>
      <w:r w:rsidRPr="00B95C6D">
        <w:rPr>
          <w:rFonts w:ascii="BIZ UDPゴシック" w:eastAsia="BIZ UDPゴシック" w:hAnsi="BIZ UDPゴシック" w:hint="eastAsia"/>
          <w:noProof/>
          <w:sz w:val="22"/>
        </w:rPr>
        <w:t xml:space="preserve">　</w:t>
      </w:r>
      <w:r w:rsidR="00482E84" w:rsidRPr="00B95C6D">
        <w:rPr>
          <w:rFonts w:ascii="BIZ UDPゴシック" w:eastAsia="BIZ UDPゴシック" w:hAnsi="BIZ UDPゴシック" w:hint="eastAsia"/>
          <w:noProof/>
          <w:sz w:val="22"/>
        </w:rPr>
        <w:t>単純作業的なものを</w:t>
      </w:r>
      <w:r w:rsidR="00366741" w:rsidRPr="00B95C6D">
        <w:rPr>
          <w:rFonts w:ascii="BIZ UDPゴシック" w:eastAsia="BIZ UDPゴシック" w:hAnsi="BIZ UDPゴシック" w:hint="eastAsia"/>
          <w:noProof/>
          <w:sz w:val="22"/>
        </w:rPr>
        <w:t>除いて</w:t>
      </w:r>
      <w:r w:rsidR="00482E84" w:rsidRPr="00B95C6D">
        <w:rPr>
          <w:rFonts w:ascii="BIZ UDPゴシック" w:eastAsia="BIZ UDPゴシック" w:hAnsi="BIZ UDPゴシック" w:hint="eastAsia"/>
          <w:noProof/>
          <w:sz w:val="22"/>
        </w:rPr>
        <w:t>数時間以上かかる業務については，まさに，</w:t>
      </w:r>
      <w:r w:rsidR="00482E84" w:rsidRPr="00B95C6D">
        <w:rPr>
          <w:rFonts w:ascii="BIZ UDPゴシック" w:eastAsia="BIZ UDPゴシック" w:hAnsi="BIZ UDPゴシック" w:hint="eastAsia"/>
          <w:b/>
          <w:bCs/>
          <w:noProof/>
          <w:color w:val="800000"/>
          <w:sz w:val="22"/>
        </w:rPr>
        <w:t>業務に取り掛かる</w:t>
      </w:r>
    </w:p>
    <w:p w14:paraId="1B885E60" w14:textId="77777777" w:rsidR="0007186B" w:rsidRDefault="00482E84" w:rsidP="0007186B">
      <w:pPr>
        <w:ind w:firstLineChars="200" w:firstLine="489"/>
        <w:rPr>
          <w:rFonts w:ascii="BIZ UDPゴシック" w:eastAsia="BIZ UDPゴシック" w:hAnsi="BIZ UDPゴシック"/>
          <w:b/>
          <w:bCs/>
          <w:noProof/>
          <w:color w:val="800000"/>
          <w:sz w:val="22"/>
        </w:rPr>
      </w:pPr>
      <w:r w:rsidRPr="00B95C6D">
        <w:rPr>
          <w:rFonts w:ascii="BIZ UDPゴシック" w:eastAsia="BIZ UDPゴシック" w:hAnsi="BIZ UDPゴシック" w:hint="eastAsia"/>
          <w:b/>
          <w:bCs/>
          <w:noProof/>
          <w:color w:val="800000"/>
          <w:sz w:val="22"/>
        </w:rPr>
        <w:t>に当たって，到達点・完成形を明確にしたり，手順・プロセスを「見える化」したりすることが</w:t>
      </w:r>
    </w:p>
    <w:p w14:paraId="6225306C" w14:textId="77777777" w:rsidR="0007186B" w:rsidRDefault="00482E84" w:rsidP="0007186B">
      <w:pPr>
        <w:ind w:firstLineChars="200" w:firstLine="489"/>
        <w:rPr>
          <w:rFonts w:ascii="BIZ UDPゴシック" w:eastAsia="BIZ UDPゴシック" w:hAnsi="BIZ UDPゴシック"/>
          <w:b/>
          <w:bCs/>
          <w:noProof/>
          <w:color w:val="800000"/>
          <w:sz w:val="22"/>
        </w:rPr>
      </w:pPr>
      <w:r w:rsidRPr="00B95C6D">
        <w:rPr>
          <w:rFonts w:ascii="BIZ UDPゴシック" w:eastAsia="BIZ UDPゴシック" w:hAnsi="BIZ UDPゴシック" w:hint="eastAsia"/>
          <w:b/>
          <w:bCs/>
          <w:noProof/>
          <w:color w:val="800000"/>
          <w:sz w:val="22"/>
        </w:rPr>
        <w:t>必須と言えます。最初の</w:t>
      </w:r>
      <w:r w:rsidR="0007186B">
        <w:rPr>
          <w:rFonts w:ascii="BIZ UDPゴシック" w:eastAsia="BIZ UDPゴシック" w:hAnsi="BIZ UDPゴシック" w:hint="eastAsia"/>
          <w:b/>
          <w:bCs/>
          <w:noProof/>
          <w:color w:val="800000"/>
          <w:sz w:val="22"/>
        </w:rPr>
        <w:t>１０</w:t>
      </w:r>
      <w:r w:rsidRPr="00B95C6D">
        <w:rPr>
          <w:rFonts w:ascii="BIZ UDPゴシック" w:eastAsia="BIZ UDPゴシック" w:hAnsi="BIZ UDPゴシック" w:hint="eastAsia"/>
          <w:b/>
          <w:bCs/>
          <w:noProof/>
          <w:color w:val="800000"/>
          <w:sz w:val="22"/>
        </w:rPr>
        <w:t>分程度で，その「方針整理メモ」を整理作成するための情報収集・</w:t>
      </w:r>
    </w:p>
    <w:p w14:paraId="23B0CFF5" w14:textId="77777777" w:rsidR="0007186B" w:rsidRDefault="00482E84" w:rsidP="0007186B">
      <w:pPr>
        <w:ind w:firstLineChars="200" w:firstLine="489"/>
        <w:rPr>
          <w:rFonts w:ascii="BIZ UDPゴシック" w:eastAsia="BIZ UDPゴシック" w:hAnsi="BIZ UDPゴシック"/>
          <w:noProof/>
          <w:sz w:val="22"/>
        </w:rPr>
      </w:pPr>
      <w:r w:rsidRPr="00B95C6D">
        <w:rPr>
          <w:rFonts w:ascii="BIZ UDPゴシック" w:eastAsia="BIZ UDPゴシック" w:hAnsi="BIZ UDPゴシック" w:hint="eastAsia"/>
          <w:b/>
          <w:bCs/>
          <w:noProof/>
          <w:color w:val="800000"/>
          <w:sz w:val="22"/>
        </w:rPr>
        <w:t>視点確認</w:t>
      </w:r>
      <w:r w:rsidR="00366741" w:rsidRPr="00B95C6D">
        <w:rPr>
          <w:rFonts w:ascii="BIZ UDPゴシック" w:eastAsia="BIZ UDPゴシック" w:hAnsi="BIZ UDPゴシック" w:hint="eastAsia"/>
          <w:b/>
          <w:bCs/>
          <w:noProof/>
          <w:color w:val="800000"/>
          <w:sz w:val="22"/>
        </w:rPr>
        <w:t>が大事になります。</w:t>
      </w:r>
      <w:r w:rsidR="00366741" w:rsidRPr="00B95C6D">
        <w:rPr>
          <w:rFonts w:ascii="BIZ UDPゴシック" w:eastAsia="BIZ UDPゴシック" w:hAnsi="BIZ UDPゴシック" w:hint="eastAsia"/>
          <w:noProof/>
          <w:sz w:val="22"/>
        </w:rPr>
        <w:t>業務の内容そのものではなくて，目的・意義，手順等について，</w:t>
      </w:r>
    </w:p>
    <w:p w14:paraId="596E94FE" w14:textId="2AB1EBE2" w:rsidR="00806EC1" w:rsidRPr="00B95C6D" w:rsidRDefault="00366741" w:rsidP="0007186B">
      <w:pPr>
        <w:ind w:firstLineChars="200" w:firstLine="489"/>
        <w:rPr>
          <w:rFonts w:ascii="BIZ UDPゴシック" w:eastAsia="BIZ UDPゴシック" w:hAnsi="BIZ UDPゴシック"/>
          <w:noProof/>
          <w:sz w:val="22"/>
        </w:rPr>
      </w:pPr>
      <w:r w:rsidRPr="00B95C6D">
        <w:rPr>
          <w:rFonts w:ascii="BIZ UDPゴシック" w:eastAsia="BIZ UDPゴシック" w:hAnsi="BIZ UDPゴシック" w:hint="eastAsia"/>
          <w:noProof/>
          <w:sz w:val="22"/>
        </w:rPr>
        <w:t>最初の</w:t>
      </w:r>
      <w:r w:rsidR="0007186B">
        <w:rPr>
          <w:rFonts w:ascii="BIZ UDPゴシック" w:eastAsia="BIZ UDPゴシック" w:hAnsi="BIZ UDPゴシック" w:hint="eastAsia"/>
          <w:noProof/>
          <w:sz w:val="22"/>
        </w:rPr>
        <w:t>１０</w:t>
      </w:r>
      <w:r w:rsidRPr="00B95C6D">
        <w:rPr>
          <w:rFonts w:ascii="BIZ UDPゴシック" w:eastAsia="BIZ UDPゴシック" w:hAnsi="BIZ UDPゴシック" w:hint="eastAsia"/>
          <w:noProof/>
          <w:sz w:val="22"/>
        </w:rPr>
        <w:t>分で明確に整理しておくことがポイントです。</w:t>
      </w:r>
    </w:p>
    <w:p w14:paraId="1CB54D8E" w14:textId="77777777" w:rsidR="0007186B" w:rsidRDefault="00482E84" w:rsidP="0007186B">
      <w:pPr>
        <w:ind w:firstLineChars="100" w:firstLine="245"/>
        <w:rPr>
          <w:rFonts w:ascii="BIZ UDPゴシック" w:eastAsia="BIZ UDPゴシック" w:hAnsi="BIZ UDPゴシック"/>
          <w:noProof/>
          <w:sz w:val="22"/>
        </w:rPr>
      </w:pPr>
      <w:r w:rsidRPr="00B95C6D">
        <w:rPr>
          <w:rFonts w:ascii="BIZ UDPゴシック" w:eastAsia="BIZ UDPゴシック" w:hAnsi="BIZ UDPゴシック" w:hint="eastAsia"/>
          <w:noProof/>
          <w:sz w:val="22"/>
        </w:rPr>
        <w:t>○　単純作業的な業務についても，その作業手順自体の合理性</w:t>
      </w:r>
      <w:r w:rsidR="00366741" w:rsidRPr="00B95C6D">
        <w:rPr>
          <w:rFonts w:ascii="BIZ UDPゴシック" w:eastAsia="BIZ UDPゴシック" w:hAnsi="BIZ UDPゴシック" w:hint="eastAsia"/>
          <w:noProof/>
          <w:sz w:val="22"/>
        </w:rPr>
        <w:t>・効率性・正確性について，吟味</w:t>
      </w:r>
    </w:p>
    <w:p w14:paraId="1C52AE5B" w14:textId="77777777" w:rsidR="0007186B" w:rsidRDefault="00366741" w:rsidP="0007186B">
      <w:pPr>
        <w:ind w:firstLineChars="200" w:firstLine="489"/>
        <w:rPr>
          <w:rFonts w:ascii="BIZ UDPゴシック" w:eastAsia="BIZ UDPゴシック" w:hAnsi="BIZ UDPゴシック"/>
          <w:noProof/>
          <w:sz w:val="22"/>
        </w:rPr>
      </w:pPr>
      <w:r w:rsidRPr="00B95C6D">
        <w:rPr>
          <w:rFonts w:ascii="BIZ UDPゴシック" w:eastAsia="BIZ UDPゴシック" w:hAnsi="BIZ UDPゴシック" w:hint="eastAsia"/>
          <w:noProof/>
          <w:sz w:val="22"/>
        </w:rPr>
        <w:t>したうえで行うことが必要です。当人は，この方法がベターだと思っていることでも，合理性・</w:t>
      </w:r>
    </w:p>
    <w:p w14:paraId="757F2FCD" w14:textId="77777777" w:rsidR="0007186B" w:rsidRDefault="00366741" w:rsidP="0007186B">
      <w:pPr>
        <w:ind w:firstLineChars="200" w:firstLine="489"/>
        <w:rPr>
          <w:rFonts w:ascii="BIZ UDPゴシック" w:eastAsia="BIZ UDPゴシック" w:hAnsi="BIZ UDPゴシック"/>
          <w:noProof/>
          <w:sz w:val="22"/>
        </w:rPr>
      </w:pPr>
      <w:r w:rsidRPr="00B95C6D">
        <w:rPr>
          <w:rFonts w:ascii="BIZ UDPゴシック" w:eastAsia="BIZ UDPゴシック" w:hAnsi="BIZ UDPゴシック" w:hint="eastAsia"/>
          <w:noProof/>
          <w:sz w:val="22"/>
        </w:rPr>
        <w:t>効率性・正確性の観点から再確認すると充分でなかったケースはそれなりに多くありました。</w:t>
      </w:r>
    </w:p>
    <w:p w14:paraId="6D4956C8" w14:textId="777242F2" w:rsidR="00F04E8E" w:rsidRPr="00B95C6D" w:rsidRDefault="001B70A6" w:rsidP="0007186B">
      <w:pPr>
        <w:ind w:firstLineChars="200" w:firstLine="489"/>
        <w:rPr>
          <w:rFonts w:ascii="BIZ UDPゴシック" w:eastAsia="BIZ UDPゴシック" w:hAnsi="BIZ UDPゴシック"/>
          <w:noProof/>
          <w:sz w:val="22"/>
        </w:rPr>
      </w:pPr>
      <w:r w:rsidRPr="00B95C6D">
        <w:rPr>
          <w:rFonts w:ascii="BIZ UDPゴシック" w:eastAsia="BIZ UDPゴシック" w:hAnsi="BIZ UDPゴシック" w:hint="eastAsia"/>
          <w:noProof/>
          <w:sz w:val="22"/>
        </w:rPr>
        <w:t>自身で吟味を多面的にしてみることが大事になります。</w:t>
      </w:r>
    </w:p>
    <w:p w14:paraId="319323AE" w14:textId="77777777" w:rsidR="002209A2" w:rsidRDefault="002209A2" w:rsidP="00366741">
      <w:pPr>
        <w:ind w:firstLineChars="300" w:firstLine="704"/>
        <w:rPr>
          <w:rFonts w:ascii="Meiryo UI" w:eastAsia="Meiryo UI" w:hAnsi="Meiryo UI"/>
          <w:noProof/>
        </w:rPr>
      </w:pPr>
    </w:p>
    <w:p w14:paraId="74CC88C6" w14:textId="77777777" w:rsidR="002209A2" w:rsidRDefault="002209A2" w:rsidP="00366741">
      <w:pPr>
        <w:ind w:firstLineChars="300" w:firstLine="704"/>
        <w:rPr>
          <w:rFonts w:ascii="Meiryo UI" w:eastAsia="Meiryo UI" w:hAnsi="Meiryo UI"/>
          <w:noProof/>
        </w:rPr>
      </w:pPr>
    </w:p>
    <w:sectPr w:rsidR="002209A2" w:rsidSect="000E751A">
      <w:pgSz w:w="11906" w:h="16838" w:code="9"/>
      <w:pgMar w:top="907" w:right="907" w:bottom="907" w:left="907" w:header="851" w:footer="992" w:gutter="0"/>
      <w:cols w:space="425"/>
      <w:docGrid w:type="linesAndChars" w:linePitch="417" w:charSpace="50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77C45" w14:textId="77777777" w:rsidR="000E751A" w:rsidRDefault="000E751A" w:rsidP="00C12B9F">
      <w:r>
        <w:separator/>
      </w:r>
    </w:p>
  </w:endnote>
  <w:endnote w:type="continuationSeparator" w:id="0">
    <w:p w14:paraId="0AF24D18" w14:textId="77777777" w:rsidR="000E751A" w:rsidRDefault="000E751A" w:rsidP="00C12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UD デジタル 教科書体 NK-B">
    <w:panose1 w:val="02020700000000000000"/>
    <w:charset w:val="80"/>
    <w:family w:val="roman"/>
    <w:pitch w:val="variable"/>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63944" w14:textId="77777777" w:rsidR="000E751A" w:rsidRDefault="000E751A" w:rsidP="00C12B9F">
      <w:r>
        <w:separator/>
      </w:r>
    </w:p>
  </w:footnote>
  <w:footnote w:type="continuationSeparator" w:id="0">
    <w:p w14:paraId="6D82EB0D" w14:textId="77777777" w:rsidR="000E751A" w:rsidRDefault="000E751A" w:rsidP="00C12B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35"/>
  <w:drawingGridVerticalSpacing w:val="41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EC1"/>
    <w:rsid w:val="00005197"/>
    <w:rsid w:val="0007186B"/>
    <w:rsid w:val="00071FF0"/>
    <w:rsid w:val="000E2126"/>
    <w:rsid w:val="000E751A"/>
    <w:rsid w:val="00157E18"/>
    <w:rsid w:val="001B70A6"/>
    <w:rsid w:val="001C5EF5"/>
    <w:rsid w:val="002209A2"/>
    <w:rsid w:val="002533A1"/>
    <w:rsid w:val="00350D4C"/>
    <w:rsid w:val="00355619"/>
    <w:rsid w:val="00366741"/>
    <w:rsid w:val="00421879"/>
    <w:rsid w:val="00482E84"/>
    <w:rsid w:val="004F2890"/>
    <w:rsid w:val="005770D3"/>
    <w:rsid w:val="005C02BA"/>
    <w:rsid w:val="006044E3"/>
    <w:rsid w:val="006E3034"/>
    <w:rsid w:val="007600EE"/>
    <w:rsid w:val="007E23F0"/>
    <w:rsid w:val="00806EC1"/>
    <w:rsid w:val="00895224"/>
    <w:rsid w:val="008A34BD"/>
    <w:rsid w:val="009062DC"/>
    <w:rsid w:val="00A113A6"/>
    <w:rsid w:val="00A50931"/>
    <w:rsid w:val="00AC3AFB"/>
    <w:rsid w:val="00B57867"/>
    <w:rsid w:val="00B901EC"/>
    <w:rsid w:val="00B95C6D"/>
    <w:rsid w:val="00BD6886"/>
    <w:rsid w:val="00C12B9F"/>
    <w:rsid w:val="00C33106"/>
    <w:rsid w:val="00CF4BBC"/>
    <w:rsid w:val="00D75C7D"/>
    <w:rsid w:val="00DF3F05"/>
    <w:rsid w:val="00E97A62"/>
    <w:rsid w:val="00EA4649"/>
    <w:rsid w:val="00EF7476"/>
    <w:rsid w:val="00F04E8E"/>
    <w:rsid w:val="00F50C74"/>
    <w:rsid w:val="00FB5218"/>
    <w:rsid w:val="00FC28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4C198B0"/>
  <w15:chartTrackingRefBased/>
  <w15:docId w15:val="{AEF992B8-97A6-4418-AFF8-F7498F51C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2B9F"/>
    <w:pPr>
      <w:tabs>
        <w:tab w:val="center" w:pos="4252"/>
        <w:tab w:val="right" w:pos="8504"/>
      </w:tabs>
      <w:snapToGrid w:val="0"/>
    </w:pPr>
  </w:style>
  <w:style w:type="character" w:customStyle="1" w:styleId="a4">
    <w:name w:val="ヘッダー (文字)"/>
    <w:basedOn w:val="a0"/>
    <w:link w:val="a3"/>
    <w:uiPriority w:val="99"/>
    <w:rsid w:val="00C12B9F"/>
  </w:style>
  <w:style w:type="paragraph" w:styleId="a5">
    <w:name w:val="footer"/>
    <w:basedOn w:val="a"/>
    <w:link w:val="a6"/>
    <w:uiPriority w:val="99"/>
    <w:unhideWhenUsed/>
    <w:rsid w:val="00C12B9F"/>
    <w:pPr>
      <w:tabs>
        <w:tab w:val="center" w:pos="4252"/>
        <w:tab w:val="right" w:pos="8504"/>
      </w:tabs>
      <w:snapToGrid w:val="0"/>
    </w:pPr>
  </w:style>
  <w:style w:type="character" w:customStyle="1" w:styleId="a6">
    <w:name w:val="フッター (文字)"/>
    <w:basedOn w:val="a0"/>
    <w:link w:val="a5"/>
    <w:uiPriority w:val="99"/>
    <w:rsid w:val="00C12B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229</Words>
  <Characters>1310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r66adk3333@outlook.jp</dc:creator>
  <cp:keywords/>
  <dc:description/>
  <cp:lastModifiedBy>悦雄 村上</cp:lastModifiedBy>
  <cp:revision>4</cp:revision>
  <dcterms:created xsi:type="dcterms:W3CDTF">2024-01-27T07:39:00Z</dcterms:created>
  <dcterms:modified xsi:type="dcterms:W3CDTF">2024-01-27T07:40:00Z</dcterms:modified>
</cp:coreProperties>
</file>