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1902" w14:textId="1A25C102" w:rsidR="00381033" w:rsidRDefault="00E527CF">
      <w:pPr>
        <w:rPr>
          <w:sz w:val="22"/>
        </w:rPr>
      </w:pPr>
      <w:r w:rsidRPr="00CA21F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DD269" wp14:editId="4C9773CC">
                <wp:simplePos x="0" y="0"/>
                <wp:positionH relativeFrom="column">
                  <wp:posOffset>2022475</wp:posOffset>
                </wp:positionH>
                <wp:positionV relativeFrom="paragraph">
                  <wp:posOffset>146050</wp:posOffset>
                </wp:positionV>
                <wp:extent cx="2957209" cy="573932"/>
                <wp:effectExtent l="0" t="0" r="0" b="0"/>
                <wp:wrapNone/>
                <wp:docPr id="166203624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209" cy="5739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DE4B01" w14:textId="068D2BB5" w:rsidR="00CA21F6" w:rsidRPr="00CA21F6" w:rsidRDefault="00CA21F6">
                            <w:pPr>
                              <w:rPr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 w:rsidRPr="00CA21F6">
                              <w:rPr>
                                <w:rFonts w:hint="eastAsia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学校の会議の</w:t>
                            </w:r>
                            <w:r w:rsidR="00EE6198">
                              <w:rPr>
                                <w:rFonts w:hint="eastAsia"/>
                                <w:b/>
                                <w:bCs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在り方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DD2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9.25pt;margin-top:11.5pt;width:232.8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" filled="f" stroked="f" strokeweight=".5pt">
                <v:textbox>
                  <w:txbxContent>
                    <w:p w14:paraId="72DE4B01" w14:textId="068D2BB5" w:rsidR="00CA21F6" w:rsidRPr="00CA21F6" w:rsidRDefault="00CA21F6">
                      <w:pPr>
                        <w:rPr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</w:pPr>
                      <w:r w:rsidRPr="00CA21F6">
                        <w:rPr>
                          <w:rFonts w:hint="eastAsia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  <w:t>学校の会議の</w:t>
                      </w:r>
                      <w:r w:rsidR="00EE6198">
                        <w:rPr>
                          <w:rFonts w:hint="eastAsia"/>
                          <w:b/>
                          <w:bCs/>
                          <w:color w:val="1F3864" w:themeColor="accent1" w:themeShade="80"/>
                          <w:sz w:val="36"/>
                          <w:szCs w:val="36"/>
                        </w:rPr>
                        <w:t>在り方</w:t>
                      </w:r>
                    </w:p>
                  </w:txbxContent>
                </v:textbox>
              </v:shape>
            </w:pict>
          </mc:Fallback>
        </mc:AlternateContent>
      </w:r>
    </w:p>
    <w:p w14:paraId="193B1B08" w14:textId="339FF278" w:rsidR="000E2126" w:rsidRPr="00CA21F6" w:rsidRDefault="000E2126">
      <w:pPr>
        <w:rPr>
          <w:sz w:val="22"/>
        </w:rPr>
      </w:pPr>
    </w:p>
    <w:p w14:paraId="23609F0E" w14:textId="19F5BCBA" w:rsidR="00CA21F6" w:rsidRPr="00E815BD" w:rsidRDefault="00CA21F6">
      <w:pPr>
        <w:rPr>
          <w:sz w:val="22"/>
        </w:rPr>
      </w:pPr>
    </w:p>
    <w:p w14:paraId="628570E4" w14:textId="4256CF0C" w:rsidR="00CA21F6" w:rsidRPr="00CA21F6" w:rsidRDefault="00CA21F6">
      <w:pPr>
        <w:rPr>
          <w:sz w:val="22"/>
        </w:rPr>
      </w:pPr>
    </w:p>
    <w:p w14:paraId="0668CC4F" w14:textId="77777777" w:rsidR="00BB4D04" w:rsidRDefault="000106BB">
      <w:pPr>
        <w:rPr>
          <w:b/>
          <w:bCs/>
          <w:color w:val="663300"/>
          <w:sz w:val="24"/>
          <w:szCs w:val="24"/>
        </w:rPr>
      </w:pPr>
      <w:r>
        <w:rPr>
          <w:rFonts w:hint="eastAsia"/>
          <w:sz w:val="22"/>
        </w:rPr>
        <w:t xml:space="preserve">◇　学校における会議の在り方は，その学校が　</w:t>
      </w:r>
      <w:r w:rsidRPr="00BB4D04">
        <w:rPr>
          <w:rFonts w:hint="eastAsia"/>
          <w:b/>
          <w:bCs/>
          <w:color w:val="663300"/>
          <w:sz w:val="24"/>
          <w:szCs w:val="24"/>
        </w:rPr>
        <w:t>《　組織的で，計画的・効率的な仕事の仕方　》</w:t>
      </w:r>
    </w:p>
    <w:p w14:paraId="683BA845" w14:textId="791DC704" w:rsidR="00CA21F6" w:rsidRDefault="000106BB" w:rsidP="00BB4D04">
      <w:pPr>
        <w:ind w:firstLineChars="100" w:firstLine="247"/>
        <w:rPr>
          <w:sz w:val="22"/>
        </w:rPr>
      </w:pPr>
      <w:r>
        <w:rPr>
          <w:rFonts w:hint="eastAsia"/>
          <w:sz w:val="22"/>
        </w:rPr>
        <w:t>ができているかが分かる指標の一つになる。</w:t>
      </w:r>
    </w:p>
    <w:p w14:paraId="38190941" w14:textId="537B51E9" w:rsidR="009D508C" w:rsidRPr="009D508C" w:rsidRDefault="009D508C" w:rsidP="009D508C">
      <w:pPr>
        <w:ind w:firstLineChars="200" w:firstLine="495"/>
        <w:rPr>
          <w:color w:val="C00000"/>
          <w:sz w:val="22"/>
        </w:rPr>
      </w:pPr>
      <w:r w:rsidRPr="009D508C">
        <w:rPr>
          <w:rFonts w:hint="eastAsia"/>
          <w:b/>
          <w:bCs/>
          <w:color w:val="0000CC"/>
          <w:sz w:val="22"/>
        </w:rPr>
        <w:t>⇒　仕事の在り方として，計画的・効率的な機能的性の面と働き方改革に資する面とがある</w:t>
      </w:r>
    </w:p>
    <w:p w14:paraId="3A22171E" w14:textId="77777777" w:rsidR="009D508C" w:rsidRDefault="00BB4D04" w:rsidP="00EE6198">
      <w:pPr>
        <w:rPr>
          <w:b/>
          <w:bCs/>
          <w:color w:val="663300"/>
          <w:sz w:val="22"/>
        </w:rPr>
      </w:pPr>
      <w:r>
        <w:rPr>
          <w:rFonts w:hint="eastAsia"/>
          <w:sz w:val="22"/>
        </w:rPr>
        <w:t>◇　学校の諸会議は</w:t>
      </w:r>
      <w:r w:rsidRPr="00BB4D04">
        <w:rPr>
          <w:rFonts w:hint="eastAsia"/>
          <w:color w:val="806000" w:themeColor="accent4" w:themeShade="80"/>
          <w:sz w:val="22"/>
        </w:rPr>
        <w:t>，</w:t>
      </w:r>
      <w:r w:rsidR="00EE6198" w:rsidRPr="00EE6198">
        <w:rPr>
          <w:rFonts w:hint="eastAsia"/>
          <w:b/>
          <w:bCs/>
          <w:color w:val="663300"/>
          <w:sz w:val="22"/>
        </w:rPr>
        <w:t>〔Ⅰ〕設定</w:t>
      </w:r>
      <w:r w:rsidR="00EE6198">
        <w:rPr>
          <w:rFonts w:hint="eastAsia"/>
          <w:b/>
          <w:bCs/>
          <w:color w:val="663300"/>
          <w:sz w:val="22"/>
        </w:rPr>
        <w:t>（</w:t>
      </w:r>
      <w:r w:rsidRPr="00BB4D04">
        <w:rPr>
          <w:rFonts w:hint="eastAsia"/>
          <w:b/>
          <w:bCs/>
          <w:color w:val="663300"/>
          <w:sz w:val="22"/>
        </w:rPr>
        <w:t>準備・段取り</w:t>
      </w:r>
      <w:r w:rsidR="00EE6198">
        <w:rPr>
          <w:rFonts w:hint="eastAsia"/>
          <w:b/>
          <w:bCs/>
          <w:color w:val="663300"/>
          <w:sz w:val="22"/>
        </w:rPr>
        <w:t>）</w:t>
      </w:r>
      <w:r w:rsidRPr="00BB4D04">
        <w:rPr>
          <w:rFonts w:hint="eastAsia"/>
          <w:b/>
          <w:bCs/>
          <w:color w:val="663300"/>
          <w:sz w:val="22"/>
        </w:rPr>
        <w:t>の</w:t>
      </w:r>
      <w:r>
        <w:rPr>
          <w:rFonts w:hint="eastAsia"/>
          <w:b/>
          <w:bCs/>
          <w:color w:val="663300"/>
          <w:sz w:val="22"/>
        </w:rPr>
        <w:t>面</w:t>
      </w:r>
      <w:r>
        <w:rPr>
          <w:rFonts w:hint="eastAsia"/>
          <w:sz w:val="22"/>
        </w:rPr>
        <w:t>，</w:t>
      </w:r>
      <w:r w:rsidR="00EE6198" w:rsidRPr="00EE6198">
        <w:rPr>
          <w:rFonts w:hint="eastAsia"/>
          <w:b/>
          <w:bCs/>
          <w:color w:val="663300"/>
          <w:sz w:val="22"/>
        </w:rPr>
        <w:t>〔Ⅱ〕</w:t>
      </w:r>
      <w:r w:rsidRPr="00BB4D04">
        <w:rPr>
          <w:rFonts w:hint="eastAsia"/>
          <w:b/>
          <w:bCs/>
          <w:color w:val="663300"/>
          <w:sz w:val="22"/>
        </w:rPr>
        <w:t>会議の進行手順・内容</w:t>
      </w:r>
      <w:r>
        <w:rPr>
          <w:rFonts w:hint="eastAsia"/>
          <w:sz w:val="22"/>
        </w:rPr>
        <w:t>，</w:t>
      </w:r>
      <w:r w:rsidRPr="00BB4D04">
        <w:rPr>
          <w:rFonts w:hint="eastAsia"/>
          <w:b/>
          <w:bCs/>
          <w:color w:val="663300"/>
          <w:sz w:val="22"/>
        </w:rPr>
        <w:t>結果</w:t>
      </w:r>
      <w:r w:rsidR="00483503">
        <w:rPr>
          <w:rFonts w:hint="eastAsia"/>
          <w:b/>
          <w:bCs/>
          <w:color w:val="663300"/>
          <w:sz w:val="22"/>
        </w:rPr>
        <w:t>・成果</w:t>
      </w:r>
      <w:r w:rsidRPr="00BB4D04">
        <w:rPr>
          <w:rFonts w:hint="eastAsia"/>
          <w:b/>
          <w:bCs/>
          <w:color w:val="663300"/>
          <w:sz w:val="22"/>
        </w:rPr>
        <w:t>の活</w:t>
      </w:r>
    </w:p>
    <w:p w14:paraId="30F96E0F" w14:textId="23D193DC" w:rsidR="00BB4D04" w:rsidRPr="00CA21F6" w:rsidRDefault="00BB4D04" w:rsidP="009D508C">
      <w:pPr>
        <w:ind w:firstLineChars="100" w:firstLine="247"/>
        <w:rPr>
          <w:sz w:val="22"/>
        </w:rPr>
      </w:pPr>
      <w:r w:rsidRPr="00BB4D04">
        <w:rPr>
          <w:rFonts w:hint="eastAsia"/>
          <w:b/>
          <w:bCs/>
          <w:color w:val="663300"/>
          <w:sz w:val="22"/>
        </w:rPr>
        <w:t>用の</w:t>
      </w:r>
      <w:r>
        <w:rPr>
          <w:rFonts w:hint="eastAsia"/>
          <w:b/>
          <w:bCs/>
          <w:color w:val="663300"/>
          <w:sz w:val="22"/>
        </w:rPr>
        <w:t>面</w:t>
      </w:r>
      <w:r>
        <w:rPr>
          <w:rFonts w:hint="eastAsia"/>
          <w:sz w:val="22"/>
        </w:rPr>
        <w:t>の</w:t>
      </w:r>
      <w:r w:rsidR="00EE6198">
        <w:rPr>
          <w:rFonts w:hint="eastAsia"/>
          <w:sz w:val="22"/>
        </w:rPr>
        <w:t>２つの</w:t>
      </w:r>
      <w:r>
        <w:rPr>
          <w:rFonts w:hint="eastAsia"/>
          <w:sz w:val="22"/>
        </w:rPr>
        <w:t>視点から水準を高めることができる。</w:t>
      </w:r>
    </w:p>
    <w:p w14:paraId="62DE2B36" w14:textId="77777777" w:rsidR="00CA21F6" w:rsidRPr="00CA21F6" w:rsidRDefault="00CA21F6">
      <w:pPr>
        <w:rPr>
          <w:sz w:val="22"/>
        </w:rPr>
      </w:pPr>
    </w:p>
    <w:p w14:paraId="4C82DE13" w14:textId="404A90D3" w:rsidR="00CA21F6" w:rsidRPr="009D508C" w:rsidRDefault="00EE6198">
      <w:pPr>
        <w:rPr>
          <w:b/>
          <w:bCs/>
          <w:color w:val="663300"/>
          <w:sz w:val="28"/>
          <w:szCs w:val="28"/>
        </w:rPr>
      </w:pPr>
      <w:bookmarkStart w:id="0" w:name="_Hlk159934039"/>
      <w:r w:rsidRPr="009D508C">
        <w:rPr>
          <w:rFonts w:hint="eastAsia"/>
          <w:b/>
          <w:bCs/>
          <w:color w:val="663300"/>
          <w:sz w:val="28"/>
          <w:szCs w:val="28"/>
        </w:rPr>
        <w:t>〔Ⅰ〕</w:t>
      </w:r>
      <w:r w:rsidR="00BB4D04" w:rsidRPr="009D508C">
        <w:rPr>
          <w:rFonts w:hint="eastAsia"/>
          <w:b/>
          <w:bCs/>
          <w:color w:val="663300"/>
          <w:sz w:val="28"/>
          <w:szCs w:val="28"/>
        </w:rPr>
        <w:t xml:space="preserve">　</w:t>
      </w:r>
      <w:r w:rsidR="00CA21F6" w:rsidRPr="009D508C">
        <w:rPr>
          <w:rFonts w:hint="eastAsia"/>
          <w:b/>
          <w:bCs/>
          <w:color w:val="663300"/>
          <w:sz w:val="28"/>
          <w:szCs w:val="28"/>
        </w:rPr>
        <w:t>会議の</w:t>
      </w:r>
      <w:r w:rsidRPr="009D508C">
        <w:rPr>
          <w:rFonts w:hint="eastAsia"/>
          <w:b/>
          <w:bCs/>
          <w:color w:val="663300"/>
          <w:sz w:val="28"/>
          <w:szCs w:val="28"/>
        </w:rPr>
        <w:t>設定（準備・段取り）</w:t>
      </w:r>
    </w:p>
    <w:bookmarkEnd w:id="0"/>
    <w:p w14:paraId="370822D7" w14:textId="02494756" w:rsidR="00CA21F6" w:rsidRPr="00CA21F6" w:rsidRDefault="00483503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2597A" wp14:editId="5423D66B">
                <wp:simplePos x="0" y="0"/>
                <wp:positionH relativeFrom="column">
                  <wp:posOffset>120650</wp:posOffset>
                </wp:positionH>
                <wp:positionV relativeFrom="paragraph">
                  <wp:posOffset>149860</wp:posOffset>
                </wp:positionV>
                <wp:extent cx="6342434" cy="894945"/>
                <wp:effectExtent l="0" t="0" r="20320" b="19685"/>
                <wp:wrapNone/>
                <wp:docPr id="208862726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434" cy="894945"/>
                        </a:xfrm>
                        <a:prstGeom prst="rect">
                          <a:avLst/>
                        </a:prstGeom>
                        <a:solidFill>
                          <a:srgbClr val="EDEFF3"/>
                        </a:solidFill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091779" w14:textId="77777777" w:rsidR="00483503" w:rsidRDefault="00483503" w:rsidP="00483503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8350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（１）会議の性格（意義）の明確化</w:t>
                            </w:r>
                          </w:p>
                          <w:p w14:paraId="4AB2ED7F" w14:textId="253B64B1" w:rsidR="00483503" w:rsidRPr="00B53249" w:rsidRDefault="00483503" w:rsidP="00B53249">
                            <w:pPr>
                              <w:ind w:firstLineChars="100" w:firstLine="247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B5324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＊　《何のための会議か》　・・　情報共有，意思決定，周知</w:t>
                            </w:r>
                            <w:r w:rsidR="00B53249" w:rsidRPr="00B5324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徹底</w:t>
                            </w:r>
                            <w:r w:rsidR="005D7B14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，ブレーンストーミング</w:t>
                            </w:r>
                            <w:r w:rsidRPr="00B5324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など</w:t>
                            </w:r>
                          </w:p>
                          <w:p w14:paraId="722EA4B1" w14:textId="5051CC36" w:rsidR="00B53249" w:rsidRPr="00B53249" w:rsidRDefault="00B53249" w:rsidP="00B53249">
                            <w:pPr>
                              <w:ind w:firstLineChars="100" w:firstLine="247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B5324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＊　レジュメなどにも明記しておく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2597A" id="正方形/長方形 1" o:spid="_x0000_s1027" style="position:absolute;left:0;text-align:left;margin-left:9.5pt;margin-top:11.8pt;width:499.4pt;height:70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" fillcolor="#edeff3" strokecolor="#323e4f [2415]" strokeweight="1.5pt">
                <v:textbox>
                  <w:txbxContent>
                    <w:p w14:paraId="24091779" w14:textId="77777777" w:rsidR="00483503" w:rsidRDefault="00483503" w:rsidP="00483503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483503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（１）会議の性格（意義）の明確化</w:t>
                      </w:r>
                    </w:p>
                    <w:p w14:paraId="4AB2ED7F" w14:textId="253B64B1" w:rsidR="00483503" w:rsidRPr="00B53249" w:rsidRDefault="00483503" w:rsidP="00B53249">
                      <w:pPr>
                        <w:ind w:firstLineChars="100" w:firstLine="247"/>
                        <w:rPr>
                          <w:color w:val="000000" w:themeColor="text1"/>
                          <w:sz w:val="22"/>
                        </w:rPr>
                      </w:pPr>
                      <w:r w:rsidRPr="00B53249">
                        <w:rPr>
                          <w:rFonts w:hint="eastAsia"/>
                          <w:color w:val="000000" w:themeColor="text1"/>
                          <w:sz w:val="22"/>
                        </w:rPr>
                        <w:t>＊　《何のための会議か》　・・　情報共有，意思決定，周知</w:t>
                      </w:r>
                      <w:r w:rsidR="00B53249" w:rsidRPr="00B53249">
                        <w:rPr>
                          <w:rFonts w:hint="eastAsia"/>
                          <w:color w:val="000000" w:themeColor="text1"/>
                          <w:sz w:val="22"/>
                        </w:rPr>
                        <w:t>徹底</w:t>
                      </w:r>
                      <w:r w:rsidR="005D7B14">
                        <w:rPr>
                          <w:rFonts w:hint="eastAsia"/>
                          <w:color w:val="000000" w:themeColor="text1"/>
                          <w:sz w:val="22"/>
                        </w:rPr>
                        <w:t>，ブレーンストーミング</w:t>
                      </w:r>
                      <w:r w:rsidRPr="00B53249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など</w:t>
                      </w:r>
                    </w:p>
                    <w:p w14:paraId="722EA4B1" w14:textId="5051CC36" w:rsidR="00B53249" w:rsidRPr="00B53249" w:rsidRDefault="00B53249" w:rsidP="00B53249">
                      <w:pPr>
                        <w:ind w:firstLineChars="100" w:firstLine="247"/>
                        <w:rPr>
                          <w:color w:val="000000" w:themeColor="text1"/>
                          <w:sz w:val="22"/>
                        </w:rPr>
                      </w:pPr>
                      <w:r w:rsidRPr="00B53249">
                        <w:rPr>
                          <w:rFonts w:hint="eastAsia"/>
                          <w:color w:val="000000" w:themeColor="text1"/>
                          <w:sz w:val="22"/>
                        </w:rPr>
                        <w:t>＊　レジュメなどにも明記しておく</w:t>
                      </w:r>
                    </w:p>
                  </w:txbxContent>
                </v:textbox>
              </v:rect>
            </w:pict>
          </mc:Fallback>
        </mc:AlternateContent>
      </w:r>
      <w:r w:rsidR="00CA21F6" w:rsidRPr="00CA21F6">
        <w:rPr>
          <w:rFonts w:hint="eastAsia"/>
          <w:sz w:val="22"/>
        </w:rPr>
        <w:t xml:space="preserve">　</w:t>
      </w:r>
    </w:p>
    <w:p w14:paraId="4D0D9404" w14:textId="77777777" w:rsidR="00483503" w:rsidRDefault="00483503">
      <w:pPr>
        <w:rPr>
          <w:sz w:val="22"/>
        </w:rPr>
      </w:pPr>
    </w:p>
    <w:p w14:paraId="5E3F5DD5" w14:textId="77777777" w:rsidR="00483503" w:rsidRDefault="00483503">
      <w:pPr>
        <w:rPr>
          <w:sz w:val="22"/>
        </w:rPr>
      </w:pPr>
    </w:p>
    <w:p w14:paraId="4D0DA8D7" w14:textId="77777777" w:rsidR="00483503" w:rsidRDefault="00483503">
      <w:pPr>
        <w:rPr>
          <w:sz w:val="22"/>
        </w:rPr>
      </w:pPr>
    </w:p>
    <w:p w14:paraId="1683F9D9" w14:textId="38ADDF0F" w:rsidR="00483503" w:rsidRDefault="00483503">
      <w:pPr>
        <w:rPr>
          <w:sz w:val="22"/>
        </w:rPr>
      </w:pPr>
    </w:p>
    <w:p w14:paraId="2CE6E90D" w14:textId="01530EF5" w:rsidR="00B53249" w:rsidRDefault="00E815BD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66211C" wp14:editId="5FFB8EDD">
                <wp:simplePos x="0" y="0"/>
                <wp:positionH relativeFrom="column">
                  <wp:posOffset>111125</wp:posOffset>
                </wp:positionH>
                <wp:positionV relativeFrom="paragraph">
                  <wp:posOffset>103869</wp:posOffset>
                </wp:positionV>
                <wp:extent cx="6342434" cy="1712068"/>
                <wp:effectExtent l="0" t="0" r="20320" b="21590"/>
                <wp:wrapNone/>
                <wp:docPr id="64546169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434" cy="1712068"/>
                        </a:xfrm>
                        <a:prstGeom prst="rect">
                          <a:avLst/>
                        </a:prstGeom>
                        <a:solidFill>
                          <a:srgbClr val="EDEFF3"/>
                        </a:solidFill>
                        <a:ln w="19050" cap="flat" cmpd="sng" algn="ctr">
                          <a:solidFill>
                            <a:srgbClr val="44546A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E3E0B5" w14:textId="1E43872E" w:rsidR="00B53249" w:rsidRDefault="00B53249" w:rsidP="00B53249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53249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（２）　計画的な設定</w:t>
                            </w:r>
                          </w:p>
                          <w:p w14:paraId="4ED73891" w14:textId="77777777" w:rsidR="008A022B" w:rsidRDefault="00B53249" w:rsidP="00B53249">
                            <w:pPr>
                              <w:ind w:firstLineChars="100" w:firstLine="247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B5324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＊　</w:t>
                            </w:r>
                            <w:r w:rsidR="008A022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会議設定責任者の特定と自覚が必要</w:t>
                            </w:r>
                          </w:p>
                          <w:p w14:paraId="52B1AC20" w14:textId="289B8589" w:rsidR="00B53249" w:rsidRPr="00B53249" w:rsidRDefault="008A022B" w:rsidP="00B53249">
                            <w:pPr>
                              <w:ind w:firstLineChars="100" w:firstLine="247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＊　</w:t>
                            </w:r>
                            <w:r w:rsidR="00B53249" w:rsidRPr="00B5324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会議の種類にもよるが，年間の行事計画（〔予定＋段取り〕の見える化）で設定</w:t>
                            </w:r>
                          </w:p>
                          <w:p w14:paraId="05253566" w14:textId="2D7DFDA4" w:rsidR="00B53249" w:rsidRPr="00B53249" w:rsidRDefault="00B53249" w:rsidP="00B53249">
                            <w:pPr>
                              <w:ind w:firstLineChars="100" w:firstLine="247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B5324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＊　設定の確保　</w:t>
                            </w:r>
                            <w:r w:rsidRPr="00B53249">
                              <w:rPr>
                                <w:color w:val="000000" w:themeColor="text1"/>
                                <w:sz w:val="22"/>
                              </w:rPr>
                              <w:t xml:space="preserve"> （a） 週時程（週に１回），月に１回，２ヶ月等に１回などの定期的なもの</w:t>
                            </w:r>
                          </w:p>
                          <w:p w14:paraId="7730462F" w14:textId="73F3C9AB" w:rsidR="00B53249" w:rsidRDefault="00B53249" w:rsidP="00B53249">
                            <w:pPr>
                              <w:ind w:firstLineChars="900" w:firstLine="2226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B53249">
                              <w:rPr>
                                <w:color w:val="000000" w:themeColor="text1"/>
                                <w:sz w:val="22"/>
                              </w:rPr>
                              <w:t>(b) 行事計画表に明記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しておく</w:t>
                            </w:r>
                            <w:r w:rsidRPr="00B53249">
                              <w:rPr>
                                <w:color w:val="000000" w:themeColor="text1"/>
                                <w:sz w:val="22"/>
                              </w:rPr>
                              <w:t>もの</w:t>
                            </w:r>
                          </w:p>
                          <w:p w14:paraId="12016F64" w14:textId="5EF44E02" w:rsidR="00B53249" w:rsidRPr="00483503" w:rsidRDefault="00B53249" w:rsidP="00B53249">
                            <w:pPr>
                              <w:ind w:firstLineChars="100" w:firstLine="247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＊　会議</w:t>
                            </w:r>
                            <w:r w:rsidR="008A022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内容・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時間の事前設定，事前周知が</w:t>
                            </w:r>
                            <w:r w:rsidR="008A022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大事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6211C" id="_x0000_s1028" style="position:absolute;left:0;text-align:left;margin-left:8.75pt;margin-top:8.2pt;width:499.4pt;height:134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" fillcolor="#edeff3" strokecolor="#333f50" strokeweight="1.5pt">
                <v:textbox>
                  <w:txbxContent>
                    <w:p w14:paraId="2EE3E0B5" w14:textId="1E43872E" w:rsidR="00B53249" w:rsidRDefault="00B53249" w:rsidP="00B53249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53249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（２）　計画的な設定</w:t>
                      </w:r>
                    </w:p>
                    <w:p w14:paraId="4ED73891" w14:textId="77777777" w:rsidR="008A022B" w:rsidRDefault="00B53249" w:rsidP="00B53249">
                      <w:pPr>
                        <w:ind w:firstLineChars="100" w:firstLine="247"/>
                        <w:rPr>
                          <w:color w:val="000000" w:themeColor="text1"/>
                          <w:sz w:val="22"/>
                        </w:rPr>
                      </w:pPr>
                      <w:r w:rsidRPr="00B53249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＊　</w:t>
                      </w:r>
                      <w:r w:rsidR="008A022B">
                        <w:rPr>
                          <w:rFonts w:hint="eastAsia"/>
                          <w:color w:val="000000" w:themeColor="text1"/>
                          <w:sz w:val="22"/>
                        </w:rPr>
                        <w:t>会議設定責任者の特定と自覚が必要</w:t>
                      </w:r>
                    </w:p>
                    <w:p w14:paraId="52B1AC20" w14:textId="289B8589" w:rsidR="00B53249" w:rsidRPr="00B53249" w:rsidRDefault="008A022B" w:rsidP="00B53249">
                      <w:pPr>
                        <w:ind w:firstLineChars="100" w:firstLine="247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＊　</w:t>
                      </w:r>
                      <w:r w:rsidR="00B53249" w:rsidRPr="00B53249">
                        <w:rPr>
                          <w:rFonts w:hint="eastAsia"/>
                          <w:color w:val="000000" w:themeColor="text1"/>
                          <w:sz w:val="22"/>
                        </w:rPr>
                        <w:t>会議の種類にもよるが，年間の行事計画（〔予定＋段取り〕の見える化）で設定</w:t>
                      </w:r>
                    </w:p>
                    <w:p w14:paraId="05253566" w14:textId="2D7DFDA4" w:rsidR="00B53249" w:rsidRPr="00B53249" w:rsidRDefault="00B53249" w:rsidP="00B53249">
                      <w:pPr>
                        <w:ind w:firstLineChars="100" w:firstLine="247"/>
                        <w:rPr>
                          <w:color w:val="000000" w:themeColor="text1"/>
                          <w:sz w:val="22"/>
                        </w:rPr>
                      </w:pPr>
                      <w:r w:rsidRPr="00B53249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＊　設定の確保　</w:t>
                      </w:r>
                      <w:r w:rsidRPr="00B53249">
                        <w:rPr>
                          <w:color w:val="000000" w:themeColor="text1"/>
                          <w:sz w:val="22"/>
                        </w:rPr>
                        <w:t xml:space="preserve"> （a） 週時程（週に１回），月に１回，２ヶ月等に１回などの定期的なもの</w:t>
                      </w:r>
                    </w:p>
                    <w:p w14:paraId="7730462F" w14:textId="73F3C9AB" w:rsidR="00B53249" w:rsidRDefault="00B53249" w:rsidP="00B53249">
                      <w:pPr>
                        <w:ind w:firstLineChars="900" w:firstLine="2226"/>
                        <w:rPr>
                          <w:color w:val="000000" w:themeColor="text1"/>
                          <w:sz w:val="22"/>
                        </w:rPr>
                      </w:pPr>
                      <w:r w:rsidRPr="00B53249">
                        <w:rPr>
                          <w:color w:val="000000" w:themeColor="text1"/>
                          <w:sz w:val="22"/>
                        </w:rPr>
                        <w:t>(b) 行事計画表に明記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しておく</w:t>
                      </w:r>
                      <w:r w:rsidRPr="00B53249">
                        <w:rPr>
                          <w:color w:val="000000" w:themeColor="text1"/>
                          <w:sz w:val="22"/>
                        </w:rPr>
                        <w:t>もの</w:t>
                      </w:r>
                    </w:p>
                    <w:p w14:paraId="12016F64" w14:textId="5EF44E02" w:rsidR="00B53249" w:rsidRPr="00483503" w:rsidRDefault="00B53249" w:rsidP="00B53249">
                      <w:pPr>
                        <w:ind w:firstLineChars="100" w:firstLine="247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＊　会議</w:t>
                      </w:r>
                      <w:r w:rsidR="008A022B">
                        <w:rPr>
                          <w:rFonts w:hint="eastAsia"/>
                          <w:color w:val="000000" w:themeColor="text1"/>
                          <w:sz w:val="22"/>
                        </w:rPr>
                        <w:t>内容・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時間の事前設定，事前周知が</w:t>
                      </w:r>
                      <w:r w:rsidR="008A022B">
                        <w:rPr>
                          <w:rFonts w:hint="eastAsia"/>
                          <w:color w:val="000000" w:themeColor="text1"/>
                          <w:sz w:val="22"/>
                        </w:rPr>
                        <w:t>大事</w:t>
                      </w:r>
                    </w:p>
                  </w:txbxContent>
                </v:textbox>
              </v:rect>
            </w:pict>
          </mc:Fallback>
        </mc:AlternateContent>
      </w:r>
    </w:p>
    <w:p w14:paraId="35AC76A4" w14:textId="77777777" w:rsidR="00B53249" w:rsidRDefault="00B53249">
      <w:pPr>
        <w:rPr>
          <w:sz w:val="22"/>
        </w:rPr>
      </w:pPr>
    </w:p>
    <w:p w14:paraId="0398C585" w14:textId="77777777" w:rsidR="00B53249" w:rsidRDefault="00B53249">
      <w:pPr>
        <w:rPr>
          <w:sz w:val="22"/>
        </w:rPr>
      </w:pPr>
    </w:p>
    <w:p w14:paraId="181AD567" w14:textId="77777777" w:rsidR="00483503" w:rsidRDefault="00483503">
      <w:pPr>
        <w:rPr>
          <w:sz w:val="22"/>
        </w:rPr>
      </w:pPr>
    </w:p>
    <w:p w14:paraId="47427126" w14:textId="77777777" w:rsidR="00B53249" w:rsidRDefault="00B53249">
      <w:pPr>
        <w:rPr>
          <w:sz w:val="22"/>
        </w:rPr>
      </w:pPr>
    </w:p>
    <w:p w14:paraId="0127431A" w14:textId="77777777" w:rsidR="00B53249" w:rsidRDefault="00B53249">
      <w:pPr>
        <w:rPr>
          <w:sz w:val="22"/>
        </w:rPr>
      </w:pPr>
    </w:p>
    <w:p w14:paraId="45885FA3" w14:textId="2082E50F" w:rsidR="00B53249" w:rsidRDefault="00B53249">
      <w:pPr>
        <w:rPr>
          <w:sz w:val="22"/>
        </w:rPr>
      </w:pPr>
    </w:p>
    <w:p w14:paraId="24D84999" w14:textId="759FB92A" w:rsidR="00B53249" w:rsidRDefault="00B53249">
      <w:pPr>
        <w:rPr>
          <w:sz w:val="22"/>
        </w:rPr>
      </w:pPr>
    </w:p>
    <w:p w14:paraId="0A0F45AA" w14:textId="77777777" w:rsidR="00EE6198" w:rsidRDefault="00EE6198">
      <w:pPr>
        <w:rPr>
          <w:sz w:val="22"/>
        </w:rPr>
      </w:pPr>
    </w:p>
    <w:p w14:paraId="4C4AD60B" w14:textId="2007C036" w:rsidR="00EE6198" w:rsidRPr="009D508C" w:rsidRDefault="00EE6198">
      <w:pPr>
        <w:rPr>
          <w:color w:val="663300"/>
          <w:sz w:val="22"/>
        </w:rPr>
      </w:pPr>
      <w:r w:rsidRPr="009D508C">
        <w:rPr>
          <w:rFonts w:hint="eastAsia"/>
          <w:b/>
          <w:bCs/>
          <w:color w:val="663300"/>
          <w:sz w:val="28"/>
          <w:szCs w:val="28"/>
        </w:rPr>
        <w:t>〔</w:t>
      </w:r>
      <w:r w:rsidR="009D508C" w:rsidRPr="009D508C">
        <w:rPr>
          <w:rFonts w:hint="eastAsia"/>
          <w:b/>
          <w:bCs/>
          <w:color w:val="663300"/>
          <w:sz w:val="28"/>
          <w:szCs w:val="28"/>
        </w:rPr>
        <w:t>Ⅱ</w:t>
      </w:r>
      <w:r w:rsidRPr="009D508C">
        <w:rPr>
          <w:rFonts w:hint="eastAsia"/>
          <w:b/>
          <w:bCs/>
          <w:color w:val="663300"/>
          <w:sz w:val="28"/>
          <w:szCs w:val="28"/>
        </w:rPr>
        <w:t>〕　会議の</w:t>
      </w:r>
      <w:r w:rsidR="009D508C" w:rsidRPr="009D508C">
        <w:rPr>
          <w:rFonts w:hint="eastAsia"/>
          <w:b/>
          <w:bCs/>
          <w:color w:val="663300"/>
          <w:sz w:val="28"/>
          <w:szCs w:val="28"/>
        </w:rPr>
        <w:t>進行手順・内容，結果</w:t>
      </w:r>
      <w:r w:rsidRPr="009D508C">
        <w:rPr>
          <w:rFonts w:hint="eastAsia"/>
          <w:b/>
          <w:bCs/>
          <w:color w:val="663300"/>
          <w:sz w:val="28"/>
          <w:szCs w:val="28"/>
        </w:rPr>
        <w:t>・</w:t>
      </w:r>
      <w:r w:rsidR="009D508C" w:rsidRPr="009D508C">
        <w:rPr>
          <w:rFonts w:hint="eastAsia"/>
          <w:b/>
          <w:bCs/>
          <w:color w:val="663300"/>
          <w:sz w:val="28"/>
          <w:szCs w:val="28"/>
        </w:rPr>
        <w:t>成果の活用</w:t>
      </w:r>
    </w:p>
    <w:p w14:paraId="590940A8" w14:textId="589A33CF" w:rsidR="00B53249" w:rsidRDefault="00E815BD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C265B" wp14:editId="4A490B4E">
                <wp:simplePos x="0" y="0"/>
                <wp:positionH relativeFrom="column">
                  <wp:posOffset>110922</wp:posOffset>
                </wp:positionH>
                <wp:positionV relativeFrom="paragraph">
                  <wp:posOffset>202633</wp:posOffset>
                </wp:positionV>
                <wp:extent cx="6342434" cy="943583"/>
                <wp:effectExtent l="0" t="0" r="20320" b="28575"/>
                <wp:wrapNone/>
                <wp:docPr id="71861580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434" cy="943583"/>
                        </a:xfrm>
                        <a:prstGeom prst="rect">
                          <a:avLst/>
                        </a:prstGeom>
                        <a:solidFill>
                          <a:srgbClr val="EDEFF3"/>
                        </a:solidFill>
                        <a:ln w="19050" cap="flat" cmpd="sng" algn="ctr">
                          <a:solidFill>
                            <a:srgbClr val="44546A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580467" w14:textId="3790A51E" w:rsidR="00B53249" w:rsidRDefault="009D508C" w:rsidP="00B53249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（１）</w:t>
                            </w:r>
                            <w:r w:rsidR="008A022B" w:rsidRPr="008A022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効率的な進行</w:t>
                            </w:r>
                          </w:p>
                          <w:p w14:paraId="2069C371" w14:textId="6A6B47DA" w:rsidR="00B53249" w:rsidRDefault="00B53249" w:rsidP="008A022B">
                            <w:pPr>
                              <w:ind w:firstLineChars="100" w:firstLine="247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48350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＊　</w:t>
                            </w:r>
                            <w:r w:rsidR="008A022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会議設定責任者だけでなく進行役も目的・設定時間</w:t>
                            </w:r>
                            <w:r w:rsidR="005D7B14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等</w:t>
                            </w:r>
                            <w:r w:rsidR="008A022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を理解しておくことが必要</w:t>
                            </w:r>
                          </w:p>
                          <w:p w14:paraId="4432490D" w14:textId="77196842" w:rsidR="005D7B14" w:rsidRPr="00483503" w:rsidRDefault="005D7B14" w:rsidP="008A022B">
                            <w:pPr>
                              <w:ind w:firstLineChars="100" w:firstLine="247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＊　時間どおりに開始して，予定どおりか早めに終わるようにする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C265B" id="_x0000_s1029" style="position:absolute;left:0;text-align:left;margin-left:8.75pt;margin-top:15.95pt;width:499.4pt;height:74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" fillcolor="#edeff3" strokecolor="#333f50" strokeweight="1.5pt">
                <v:textbox>
                  <w:txbxContent>
                    <w:p w14:paraId="78580467" w14:textId="3790A51E" w:rsidR="00B53249" w:rsidRDefault="009D508C" w:rsidP="00B53249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（１）</w:t>
                      </w:r>
                      <w:r w:rsidR="008A022B" w:rsidRPr="008A022B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効率的な進行</w:t>
                      </w:r>
                    </w:p>
                    <w:p w14:paraId="2069C371" w14:textId="6A6B47DA" w:rsidR="00B53249" w:rsidRDefault="00B53249" w:rsidP="008A022B">
                      <w:pPr>
                        <w:ind w:firstLineChars="100" w:firstLine="247"/>
                        <w:rPr>
                          <w:color w:val="000000" w:themeColor="text1"/>
                          <w:sz w:val="22"/>
                        </w:rPr>
                      </w:pPr>
                      <w:r w:rsidRPr="00483503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＊　</w:t>
                      </w:r>
                      <w:r w:rsidR="008A022B">
                        <w:rPr>
                          <w:rFonts w:hint="eastAsia"/>
                          <w:color w:val="000000" w:themeColor="text1"/>
                          <w:sz w:val="22"/>
                        </w:rPr>
                        <w:t>会議設定責任者だけでなく進行役も目的・設定時間</w:t>
                      </w:r>
                      <w:r w:rsidR="005D7B14">
                        <w:rPr>
                          <w:rFonts w:hint="eastAsia"/>
                          <w:color w:val="000000" w:themeColor="text1"/>
                          <w:sz w:val="22"/>
                        </w:rPr>
                        <w:t>等</w:t>
                      </w:r>
                      <w:r w:rsidR="008A022B">
                        <w:rPr>
                          <w:rFonts w:hint="eastAsia"/>
                          <w:color w:val="000000" w:themeColor="text1"/>
                          <w:sz w:val="22"/>
                        </w:rPr>
                        <w:t>を理解しておくことが必要</w:t>
                      </w:r>
                    </w:p>
                    <w:p w14:paraId="4432490D" w14:textId="77196842" w:rsidR="005D7B14" w:rsidRPr="00483503" w:rsidRDefault="005D7B14" w:rsidP="008A022B">
                      <w:pPr>
                        <w:ind w:firstLineChars="100" w:firstLine="247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＊　時間どおりに開始して，予定どおりか早めに終わるようにする</w:t>
                      </w:r>
                    </w:p>
                  </w:txbxContent>
                </v:textbox>
              </v:rect>
            </w:pict>
          </mc:Fallback>
        </mc:AlternateContent>
      </w:r>
    </w:p>
    <w:p w14:paraId="4B71DB15" w14:textId="6FAC15D8" w:rsidR="00483503" w:rsidRDefault="00483503">
      <w:pPr>
        <w:rPr>
          <w:sz w:val="22"/>
        </w:rPr>
      </w:pPr>
    </w:p>
    <w:p w14:paraId="71797B96" w14:textId="66E00E5B" w:rsidR="00B53249" w:rsidRDefault="00B53249">
      <w:pPr>
        <w:rPr>
          <w:sz w:val="22"/>
        </w:rPr>
      </w:pPr>
    </w:p>
    <w:p w14:paraId="48D5DDB8" w14:textId="537419B3" w:rsidR="00B53249" w:rsidRDefault="00B53249">
      <w:pPr>
        <w:rPr>
          <w:sz w:val="22"/>
        </w:rPr>
      </w:pPr>
    </w:p>
    <w:p w14:paraId="727E4EE3" w14:textId="25A22BEB" w:rsidR="00B53249" w:rsidRDefault="00B53249">
      <w:pPr>
        <w:rPr>
          <w:sz w:val="22"/>
        </w:rPr>
      </w:pPr>
    </w:p>
    <w:p w14:paraId="4A4C9E0C" w14:textId="01E4D125" w:rsidR="00B53249" w:rsidRDefault="009D508C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F01A0B" wp14:editId="500877F7">
                <wp:simplePos x="0" y="0"/>
                <wp:positionH relativeFrom="column">
                  <wp:posOffset>116205</wp:posOffset>
                </wp:positionH>
                <wp:positionV relativeFrom="paragraph">
                  <wp:posOffset>224790</wp:posOffset>
                </wp:positionV>
                <wp:extent cx="6342434" cy="894945"/>
                <wp:effectExtent l="0" t="0" r="20320" b="19685"/>
                <wp:wrapNone/>
                <wp:docPr id="67228692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434" cy="894945"/>
                        </a:xfrm>
                        <a:prstGeom prst="rect">
                          <a:avLst/>
                        </a:prstGeom>
                        <a:solidFill>
                          <a:srgbClr val="EDEFF3"/>
                        </a:solidFill>
                        <a:ln w="19050" cap="flat" cmpd="sng" algn="ctr">
                          <a:solidFill>
                            <a:srgbClr val="44546A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ECDDD0" w14:textId="228D5A65" w:rsidR="00B53249" w:rsidRDefault="009D508C" w:rsidP="00B53249">
                            <w:pPr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（２）　</w:t>
                            </w:r>
                            <w:r w:rsidR="005D7B14" w:rsidRPr="005D7B14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結果の活用　</w:t>
                            </w:r>
                          </w:p>
                          <w:p w14:paraId="451BAC61" w14:textId="77777777" w:rsidR="00E815BD" w:rsidRDefault="00B53249" w:rsidP="00E815BD">
                            <w:pPr>
                              <w:ind w:firstLineChars="100" w:firstLine="247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48350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＊　</w:t>
                            </w:r>
                            <w:r w:rsidR="00E815BD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会議記録の確定　⇒　必要に応じて，「確認者による確認」「起案決裁」</w:t>
                            </w:r>
                          </w:p>
                          <w:p w14:paraId="19063886" w14:textId="397610B4" w:rsidR="00B53249" w:rsidRDefault="00E815BD" w:rsidP="00E815BD">
                            <w:pPr>
                              <w:ind w:firstLineChars="100" w:firstLine="247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＊　校内共有　⇒　校内ラン</w:t>
                            </w:r>
                            <w:r w:rsidR="00B53249" w:rsidRPr="0048350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職朝配布などで</w:t>
                            </w:r>
                            <w:r w:rsidR="00B53249" w:rsidRPr="00483503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情報共有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できるようにする</w:t>
                            </w:r>
                          </w:p>
                          <w:p w14:paraId="1EB33CDB" w14:textId="77777777" w:rsidR="00B53249" w:rsidRPr="00483503" w:rsidRDefault="00B53249" w:rsidP="00B53249">
                            <w:pPr>
                              <w:ind w:firstLineChars="200" w:firstLine="495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＊　レジュメなどにも明記しておく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01A0B" id="_x0000_s1030" style="position:absolute;left:0;text-align:left;margin-left:9.15pt;margin-top:17.7pt;width:499.4pt;height:70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" fillcolor="#edeff3" strokecolor="#333f50" strokeweight="1.5pt">
                <v:textbox>
                  <w:txbxContent>
                    <w:p w14:paraId="0BECDDD0" w14:textId="228D5A65" w:rsidR="00B53249" w:rsidRDefault="009D508C" w:rsidP="00B53249">
                      <w:pPr>
                        <w:jc w:val="lef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（２）　</w:t>
                      </w:r>
                      <w:r w:rsidR="005D7B14" w:rsidRPr="005D7B14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結果の活用　</w:t>
                      </w:r>
                    </w:p>
                    <w:p w14:paraId="451BAC61" w14:textId="77777777" w:rsidR="00E815BD" w:rsidRDefault="00B53249" w:rsidP="00E815BD">
                      <w:pPr>
                        <w:ind w:firstLineChars="100" w:firstLine="247"/>
                        <w:rPr>
                          <w:color w:val="000000" w:themeColor="text1"/>
                          <w:sz w:val="22"/>
                        </w:rPr>
                      </w:pPr>
                      <w:r w:rsidRPr="00483503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＊　</w:t>
                      </w:r>
                      <w:r w:rsidR="00E815BD">
                        <w:rPr>
                          <w:rFonts w:hint="eastAsia"/>
                          <w:color w:val="000000" w:themeColor="text1"/>
                          <w:sz w:val="22"/>
                        </w:rPr>
                        <w:t>会議記録の確定　⇒　必要に応じて，「確認者による確認」「起案決裁」</w:t>
                      </w:r>
                    </w:p>
                    <w:p w14:paraId="19063886" w14:textId="397610B4" w:rsidR="00B53249" w:rsidRDefault="00E815BD" w:rsidP="00E815BD">
                      <w:pPr>
                        <w:ind w:firstLineChars="100" w:firstLine="247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＊　校内共有　⇒　校内ラン</w:t>
                      </w:r>
                      <w:r w:rsidR="00B53249" w:rsidRPr="00483503">
                        <w:rPr>
                          <w:rFonts w:hint="eastAsia"/>
                          <w:color w:val="000000" w:themeColor="text1"/>
                          <w:sz w:val="22"/>
                        </w:rPr>
                        <w:t>・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職朝配布などで</w:t>
                      </w:r>
                      <w:r w:rsidR="00B53249" w:rsidRPr="00483503">
                        <w:rPr>
                          <w:rFonts w:hint="eastAsia"/>
                          <w:color w:val="000000" w:themeColor="text1"/>
                          <w:sz w:val="22"/>
                        </w:rPr>
                        <w:t>情報共有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できるようにする</w:t>
                      </w:r>
                    </w:p>
                    <w:p w14:paraId="1EB33CDB" w14:textId="77777777" w:rsidR="00B53249" w:rsidRPr="00483503" w:rsidRDefault="00B53249" w:rsidP="00B53249">
                      <w:pPr>
                        <w:ind w:firstLineChars="200" w:firstLine="495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＊　レジュメなどにも明記しておく</w:t>
                      </w:r>
                    </w:p>
                  </w:txbxContent>
                </v:textbox>
              </v:rect>
            </w:pict>
          </mc:Fallback>
        </mc:AlternateContent>
      </w:r>
    </w:p>
    <w:p w14:paraId="20072B7F" w14:textId="61908FAD" w:rsidR="00B53249" w:rsidRDefault="00B53249">
      <w:pPr>
        <w:rPr>
          <w:sz w:val="22"/>
        </w:rPr>
      </w:pPr>
    </w:p>
    <w:p w14:paraId="319EE144" w14:textId="77777777" w:rsidR="00B53249" w:rsidRDefault="00B53249">
      <w:pPr>
        <w:rPr>
          <w:sz w:val="22"/>
        </w:rPr>
      </w:pPr>
    </w:p>
    <w:p w14:paraId="7FAF8777" w14:textId="77777777" w:rsidR="00B53249" w:rsidRDefault="00B53249">
      <w:pPr>
        <w:rPr>
          <w:sz w:val="22"/>
        </w:rPr>
      </w:pPr>
    </w:p>
    <w:p w14:paraId="55B52998" w14:textId="1C76EB8A" w:rsidR="00CA21F6" w:rsidRPr="00CA21F6" w:rsidRDefault="00CA21F6" w:rsidP="00B53249">
      <w:pPr>
        <w:rPr>
          <w:sz w:val="22"/>
        </w:rPr>
      </w:pPr>
      <w:r>
        <w:rPr>
          <w:rFonts w:hint="eastAsia"/>
          <w:sz w:val="22"/>
        </w:rPr>
        <w:t xml:space="preserve">　　　</w:t>
      </w:r>
    </w:p>
    <w:p w14:paraId="3467E747" w14:textId="77777777" w:rsidR="00483503" w:rsidRDefault="00483503">
      <w:pPr>
        <w:rPr>
          <w:sz w:val="22"/>
        </w:rPr>
      </w:pPr>
    </w:p>
    <w:p w14:paraId="5B82006A" w14:textId="184264C0" w:rsidR="00CA21F6" w:rsidRPr="00CA21F6" w:rsidRDefault="00D64D41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0A2EFFA2" w14:textId="78AAA54A" w:rsidR="00CA21F6" w:rsidRDefault="002713E5">
      <w:pPr>
        <w:rPr>
          <w:sz w:val="22"/>
        </w:rPr>
      </w:pPr>
      <w:r>
        <w:rPr>
          <w:noProof/>
        </w:rPr>
        <w:lastRenderedPageBreak/>
        <w:drawing>
          <wp:inline distT="0" distB="0" distL="0" distR="0" wp14:anchorId="45940F94" wp14:editId="55C904BF">
            <wp:extent cx="6479540" cy="7031990"/>
            <wp:effectExtent l="0" t="0" r="0" b="0"/>
            <wp:docPr id="134399605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996059" name="図 134399605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70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D6238" w14:textId="77777777" w:rsidR="002713E5" w:rsidRDefault="002713E5">
      <w:pPr>
        <w:rPr>
          <w:sz w:val="22"/>
        </w:rPr>
      </w:pPr>
    </w:p>
    <w:p w14:paraId="2DCE8763" w14:textId="77777777" w:rsidR="002713E5" w:rsidRDefault="002713E5">
      <w:pPr>
        <w:rPr>
          <w:sz w:val="22"/>
        </w:rPr>
      </w:pPr>
    </w:p>
    <w:p w14:paraId="37E7FAF4" w14:textId="77777777" w:rsidR="002713E5" w:rsidRDefault="002713E5">
      <w:pPr>
        <w:rPr>
          <w:sz w:val="22"/>
        </w:rPr>
      </w:pPr>
    </w:p>
    <w:p w14:paraId="7C709B4C" w14:textId="77777777" w:rsidR="002713E5" w:rsidRDefault="002713E5">
      <w:pPr>
        <w:rPr>
          <w:sz w:val="22"/>
        </w:rPr>
      </w:pPr>
    </w:p>
    <w:p w14:paraId="0D78C88D" w14:textId="77777777" w:rsidR="002713E5" w:rsidRDefault="002713E5">
      <w:pPr>
        <w:rPr>
          <w:sz w:val="22"/>
        </w:rPr>
      </w:pPr>
    </w:p>
    <w:p w14:paraId="753B3B9E" w14:textId="77777777" w:rsidR="002713E5" w:rsidRDefault="002713E5">
      <w:pPr>
        <w:rPr>
          <w:sz w:val="22"/>
        </w:rPr>
      </w:pPr>
    </w:p>
    <w:p w14:paraId="31387418" w14:textId="77777777" w:rsidR="002713E5" w:rsidRDefault="002713E5">
      <w:pPr>
        <w:rPr>
          <w:sz w:val="22"/>
        </w:rPr>
      </w:pPr>
    </w:p>
    <w:p w14:paraId="3E890E6F" w14:textId="77777777" w:rsidR="002713E5" w:rsidRDefault="002713E5">
      <w:pPr>
        <w:rPr>
          <w:sz w:val="22"/>
        </w:rPr>
      </w:pPr>
    </w:p>
    <w:p w14:paraId="0FDE2A09" w14:textId="77777777" w:rsidR="002713E5" w:rsidRDefault="002713E5">
      <w:pPr>
        <w:rPr>
          <w:sz w:val="22"/>
        </w:rPr>
      </w:pPr>
    </w:p>
    <w:p w14:paraId="58BE618E" w14:textId="77777777" w:rsidR="002713E5" w:rsidRDefault="002713E5">
      <w:pPr>
        <w:rPr>
          <w:sz w:val="22"/>
        </w:rPr>
      </w:pPr>
    </w:p>
    <w:p w14:paraId="208ED823" w14:textId="4E54870A" w:rsidR="002713E5" w:rsidRDefault="002713E5">
      <w:pPr>
        <w:rPr>
          <w:sz w:val="22"/>
        </w:rPr>
      </w:pPr>
      <w:r>
        <w:rPr>
          <w:noProof/>
        </w:rPr>
        <w:lastRenderedPageBreak/>
        <w:drawing>
          <wp:inline distT="0" distB="0" distL="0" distR="0" wp14:anchorId="1BCD6586" wp14:editId="31BC85D2">
            <wp:extent cx="6134956" cy="8173591"/>
            <wp:effectExtent l="0" t="0" r="0" b="0"/>
            <wp:docPr id="180863569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8635695" name="図 180863569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956" cy="817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5EAB2" w14:textId="77777777" w:rsidR="002713E5" w:rsidRDefault="002713E5">
      <w:pPr>
        <w:rPr>
          <w:sz w:val="22"/>
        </w:rPr>
      </w:pPr>
    </w:p>
    <w:p w14:paraId="6E7077C5" w14:textId="77777777" w:rsidR="002713E5" w:rsidRDefault="002713E5">
      <w:pPr>
        <w:rPr>
          <w:sz w:val="22"/>
        </w:rPr>
      </w:pPr>
    </w:p>
    <w:p w14:paraId="0DA0AE07" w14:textId="77777777" w:rsidR="002713E5" w:rsidRDefault="002713E5">
      <w:pPr>
        <w:rPr>
          <w:sz w:val="22"/>
        </w:rPr>
      </w:pPr>
    </w:p>
    <w:p w14:paraId="203EE313" w14:textId="77777777" w:rsidR="002713E5" w:rsidRDefault="002713E5">
      <w:pPr>
        <w:rPr>
          <w:sz w:val="22"/>
        </w:rPr>
      </w:pPr>
    </w:p>
    <w:p w14:paraId="5E630529" w14:textId="77777777" w:rsidR="002713E5" w:rsidRDefault="002713E5">
      <w:pPr>
        <w:rPr>
          <w:sz w:val="22"/>
        </w:rPr>
      </w:pPr>
    </w:p>
    <w:p w14:paraId="38EA7AA7" w14:textId="3139AE2B" w:rsidR="002713E5" w:rsidRDefault="002713E5">
      <w:pPr>
        <w:rPr>
          <w:sz w:val="22"/>
        </w:rPr>
      </w:pPr>
      <w:r>
        <w:rPr>
          <w:noProof/>
        </w:rPr>
        <w:lastRenderedPageBreak/>
        <w:drawing>
          <wp:inline distT="0" distB="0" distL="0" distR="0" wp14:anchorId="0CDB7F37" wp14:editId="00E1BBCB">
            <wp:extent cx="6479540" cy="5761990"/>
            <wp:effectExtent l="0" t="0" r="0" b="0"/>
            <wp:docPr id="90306449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3064494" name="図 90306449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576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0BF6F" w14:textId="77777777" w:rsidR="002713E5" w:rsidRDefault="002713E5">
      <w:pPr>
        <w:rPr>
          <w:sz w:val="22"/>
        </w:rPr>
      </w:pPr>
    </w:p>
    <w:p w14:paraId="4D4D1AC2" w14:textId="77777777" w:rsidR="002713E5" w:rsidRDefault="002713E5">
      <w:pPr>
        <w:rPr>
          <w:sz w:val="22"/>
        </w:rPr>
      </w:pPr>
    </w:p>
    <w:p w14:paraId="3450EF88" w14:textId="77777777" w:rsidR="002713E5" w:rsidRDefault="002713E5">
      <w:pPr>
        <w:rPr>
          <w:sz w:val="22"/>
        </w:rPr>
      </w:pPr>
    </w:p>
    <w:p w14:paraId="09AFDB26" w14:textId="77777777" w:rsidR="002713E5" w:rsidRDefault="002713E5">
      <w:pPr>
        <w:rPr>
          <w:sz w:val="22"/>
        </w:rPr>
      </w:pPr>
    </w:p>
    <w:p w14:paraId="014F76C8" w14:textId="77777777" w:rsidR="002713E5" w:rsidRDefault="002713E5">
      <w:pPr>
        <w:rPr>
          <w:sz w:val="22"/>
        </w:rPr>
      </w:pPr>
    </w:p>
    <w:p w14:paraId="078E2F34" w14:textId="77777777" w:rsidR="002713E5" w:rsidRDefault="002713E5">
      <w:pPr>
        <w:rPr>
          <w:sz w:val="22"/>
        </w:rPr>
      </w:pPr>
    </w:p>
    <w:p w14:paraId="777F1352" w14:textId="77777777" w:rsidR="002713E5" w:rsidRDefault="002713E5">
      <w:pPr>
        <w:rPr>
          <w:sz w:val="22"/>
        </w:rPr>
      </w:pPr>
    </w:p>
    <w:p w14:paraId="05FC86E7" w14:textId="77777777" w:rsidR="002713E5" w:rsidRDefault="002713E5">
      <w:pPr>
        <w:rPr>
          <w:sz w:val="22"/>
        </w:rPr>
      </w:pPr>
    </w:p>
    <w:p w14:paraId="1D20FBE4" w14:textId="77777777" w:rsidR="002713E5" w:rsidRDefault="002713E5">
      <w:pPr>
        <w:rPr>
          <w:sz w:val="22"/>
        </w:rPr>
      </w:pPr>
    </w:p>
    <w:p w14:paraId="71942979" w14:textId="77777777" w:rsidR="002713E5" w:rsidRDefault="002713E5">
      <w:pPr>
        <w:rPr>
          <w:sz w:val="22"/>
        </w:rPr>
      </w:pPr>
    </w:p>
    <w:p w14:paraId="3A246BC9" w14:textId="77777777" w:rsidR="002713E5" w:rsidRDefault="002713E5">
      <w:pPr>
        <w:rPr>
          <w:sz w:val="22"/>
        </w:rPr>
      </w:pPr>
    </w:p>
    <w:p w14:paraId="362BA762" w14:textId="77777777" w:rsidR="002713E5" w:rsidRDefault="002713E5">
      <w:pPr>
        <w:rPr>
          <w:sz w:val="22"/>
        </w:rPr>
      </w:pPr>
    </w:p>
    <w:p w14:paraId="655C0C5A" w14:textId="77777777" w:rsidR="002713E5" w:rsidRDefault="002713E5">
      <w:pPr>
        <w:rPr>
          <w:sz w:val="22"/>
        </w:rPr>
      </w:pPr>
    </w:p>
    <w:p w14:paraId="5C780DD8" w14:textId="77777777" w:rsidR="002713E5" w:rsidRDefault="002713E5">
      <w:pPr>
        <w:rPr>
          <w:rFonts w:hint="eastAsia"/>
          <w:sz w:val="22"/>
        </w:rPr>
      </w:pPr>
    </w:p>
    <w:p w14:paraId="50FBD1E1" w14:textId="77777777" w:rsidR="002713E5" w:rsidRDefault="002713E5">
      <w:pPr>
        <w:rPr>
          <w:sz w:val="22"/>
        </w:rPr>
      </w:pPr>
    </w:p>
    <w:p w14:paraId="566359B9" w14:textId="1AC2C8EB" w:rsidR="002713E5" w:rsidRDefault="002713E5">
      <w:pPr>
        <w:rPr>
          <w:sz w:val="22"/>
        </w:rPr>
      </w:pPr>
      <w:r>
        <w:rPr>
          <w:noProof/>
        </w:rPr>
        <w:lastRenderedPageBreak/>
        <w:drawing>
          <wp:inline distT="0" distB="0" distL="0" distR="0" wp14:anchorId="3DA29625" wp14:editId="29C42E88">
            <wp:extent cx="6479540" cy="6938010"/>
            <wp:effectExtent l="0" t="0" r="0" b="0"/>
            <wp:docPr id="151211689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116895" name="図 151211689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693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C3907" w14:textId="77777777" w:rsidR="002713E5" w:rsidRDefault="002713E5">
      <w:pPr>
        <w:rPr>
          <w:sz w:val="22"/>
        </w:rPr>
      </w:pPr>
    </w:p>
    <w:p w14:paraId="3B1625C0" w14:textId="77777777" w:rsidR="002713E5" w:rsidRDefault="002713E5">
      <w:pPr>
        <w:rPr>
          <w:sz w:val="22"/>
        </w:rPr>
      </w:pPr>
    </w:p>
    <w:p w14:paraId="7E31924D" w14:textId="77777777" w:rsidR="002713E5" w:rsidRDefault="002713E5">
      <w:pPr>
        <w:rPr>
          <w:sz w:val="22"/>
        </w:rPr>
      </w:pPr>
    </w:p>
    <w:p w14:paraId="33B94DE3" w14:textId="77777777" w:rsidR="002713E5" w:rsidRDefault="002713E5">
      <w:pPr>
        <w:rPr>
          <w:sz w:val="22"/>
        </w:rPr>
      </w:pPr>
    </w:p>
    <w:p w14:paraId="4D7DBC1A" w14:textId="77777777" w:rsidR="002713E5" w:rsidRDefault="002713E5">
      <w:pPr>
        <w:rPr>
          <w:sz w:val="22"/>
        </w:rPr>
      </w:pPr>
    </w:p>
    <w:p w14:paraId="5D67918B" w14:textId="77777777" w:rsidR="002713E5" w:rsidRDefault="002713E5">
      <w:pPr>
        <w:rPr>
          <w:sz w:val="22"/>
        </w:rPr>
      </w:pPr>
    </w:p>
    <w:p w14:paraId="717C446E" w14:textId="77777777" w:rsidR="002713E5" w:rsidRDefault="002713E5">
      <w:pPr>
        <w:rPr>
          <w:sz w:val="22"/>
        </w:rPr>
      </w:pPr>
    </w:p>
    <w:p w14:paraId="669DF38B" w14:textId="77777777" w:rsidR="002713E5" w:rsidRDefault="002713E5">
      <w:pPr>
        <w:rPr>
          <w:sz w:val="22"/>
        </w:rPr>
      </w:pPr>
    </w:p>
    <w:p w14:paraId="72A009E2" w14:textId="77777777" w:rsidR="002713E5" w:rsidRDefault="002713E5">
      <w:pPr>
        <w:rPr>
          <w:sz w:val="22"/>
        </w:rPr>
      </w:pPr>
    </w:p>
    <w:p w14:paraId="4D5C5949" w14:textId="77777777" w:rsidR="002713E5" w:rsidRDefault="002713E5">
      <w:pPr>
        <w:rPr>
          <w:sz w:val="22"/>
        </w:rPr>
      </w:pPr>
    </w:p>
    <w:p w14:paraId="4F956B2A" w14:textId="42EFD8A1" w:rsidR="002713E5" w:rsidRDefault="002713E5">
      <w:pPr>
        <w:rPr>
          <w:sz w:val="22"/>
        </w:rPr>
      </w:pPr>
      <w:r>
        <w:rPr>
          <w:noProof/>
        </w:rPr>
        <w:lastRenderedPageBreak/>
        <w:drawing>
          <wp:inline distT="0" distB="0" distL="0" distR="0" wp14:anchorId="06566358" wp14:editId="061061AE">
            <wp:extent cx="6479540" cy="6176023"/>
            <wp:effectExtent l="0" t="0" r="0" b="0"/>
            <wp:docPr id="25178752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787523" name="図 25178752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6176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C610F" w14:textId="77777777" w:rsidR="002713E5" w:rsidRDefault="002713E5">
      <w:pPr>
        <w:rPr>
          <w:sz w:val="22"/>
        </w:rPr>
      </w:pPr>
    </w:p>
    <w:p w14:paraId="17735021" w14:textId="77777777" w:rsidR="002713E5" w:rsidRDefault="002713E5">
      <w:pPr>
        <w:rPr>
          <w:sz w:val="22"/>
        </w:rPr>
      </w:pPr>
    </w:p>
    <w:p w14:paraId="4D5FA838" w14:textId="77777777" w:rsidR="002713E5" w:rsidRDefault="002713E5">
      <w:pPr>
        <w:rPr>
          <w:sz w:val="22"/>
        </w:rPr>
      </w:pPr>
    </w:p>
    <w:p w14:paraId="4E3C809A" w14:textId="77777777" w:rsidR="002713E5" w:rsidRDefault="002713E5">
      <w:pPr>
        <w:rPr>
          <w:sz w:val="22"/>
        </w:rPr>
      </w:pPr>
    </w:p>
    <w:p w14:paraId="65386040" w14:textId="77777777" w:rsidR="002713E5" w:rsidRDefault="002713E5">
      <w:pPr>
        <w:rPr>
          <w:sz w:val="22"/>
        </w:rPr>
      </w:pPr>
    </w:p>
    <w:p w14:paraId="7FF85E54" w14:textId="77777777" w:rsidR="002713E5" w:rsidRDefault="002713E5">
      <w:pPr>
        <w:rPr>
          <w:sz w:val="22"/>
        </w:rPr>
      </w:pPr>
    </w:p>
    <w:p w14:paraId="375F44C4" w14:textId="77777777" w:rsidR="002713E5" w:rsidRDefault="002713E5">
      <w:pPr>
        <w:rPr>
          <w:sz w:val="22"/>
        </w:rPr>
      </w:pPr>
    </w:p>
    <w:p w14:paraId="731A489B" w14:textId="77777777" w:rsidR="002713E5" w:rsidRDefault="002713E5">
      <w:pPr>
        <w:rPr>
          <w:sz w:val="22"/>
        </w:rPr>
      </w:pPr>
    </w:p>
    <w:p w14:paraId="569ECE1D" w14:textId="77777777" w:rsidR="002713E5" w:rsidRDefault="002713E5">
      <w:pPr>
        <w:rPr>
          <w:sz w:val="22"/>
        </w:rPr>
      </w:pPr>
    </w:p>
    <w:p w14:paraId="6F7B08D5" w14:textId="77777777" w:rsidR="002713E5" w:rsidRDefault="002713E5">
      <w:pPr>
        <w:rPr>
          <w:sz w:val="22"/>
        </w:rPr>
      </w:pPr>
    </w:p>
    <w:p w14:paraId="7534A25C" w14:textId="77777777" w:rsidR="002713E5" w:rsidRDefault="002713E5">
      <w:pPr>
        <w:rPr>
          <w:sz w:val="22"/>
        </w:rPr>
      </w:pPr>
    </w:p>
    <w:p w14:paraId="2C0235B3" w14:textId="77777777" w:rsidR="002713E5" w:rsidRDefault="002713E5">
      <w:pPr>
        <w:rPr>
          <w:sz w:val="22"/>
        </w:rPr>
      </w:pPr>
    </w:p>
    <w:p w14:paraId="1594B3FB" w14:textId="77777777" w:rsidR="002713E5" w:rsidRDefault="002713E5">
      <w:pPr>
        <w:rPr>
          <w:sz w:val="22"/>
        </w:rPr>
      </w:pPr>
    </w:p>
    <w:p w14:paraId="3A65C961" w14:textId="709AEBFF" w:rsidR="002713E5" w:rsidRDefault="002713E5">
      <w:pPr>
        <w:rPr>
          <w:sz w:val="22"/>
        </w:rPr>
      </w:pPr>
      <w:r>
        <w:rPr>
          <w:noProof/>
        </w:rPr>
        <w:lastRenderedPageBreak/>
        <w:drawing>
          <wp:inline distT="0" distB="0" distL="0" distR="0" wp14:anchorId="025C81D6" wp14:editId="21CEBCDC">
            <wp:extent cx="6479540" cy="6306277"/>
            <wp:effectExtent l="0" t="0" r="0" b="0"/>
            <wp:docPr id="137446493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4464937" name="図 137446493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630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C6B4C" w14:textId="77777777" w:rsidR="002713E5" w:rsidRDefault="002713E5">
      <w:pPr>
        <w:rPr>
          <w:sz w:val="22"/>
        </w:rPr>
      </w:pPr>
    </w:p>
    <w:p w14:paraId="493D6746" w14:textId="77777777" w:rsidR="002713E5" w:rsidRDefault="002713E5">
      <w:pPr>
        <w:rPr>
          <w:sz w:val="22"/>
        </w:rPr>
      </w:pPr>
    </w:p>
    <w:p w14:paraId="17DF4CB3" w14:textId="77777777" w:rsidR="002713E5" w:rsidRDefault="002713E5">
      <w:pPr>
        <w:rPr>
          <w:sz w:val="22"/>
        </w:rPr>
      </w:pPr>
    </w:p>
    <w:p w14:paraId="254CCF56" w14:textId="77777777" w:rsidR="002713E5" w:rsidRDefault="002713E5">
      <w:pPr>
        <w:rPr>
          <w:sz w:val="22"/>
        </w:rPr>
      </w:pPr>
    </w:p>
    <w:p w14:paraId="32E43AF6" w14:textId="77777777" w:rsidR="002713E5" w:rsidRDefault="002713E5">
      <w:pPr>
        <w:rPr>
          <w:sz w:val="22"/>
        </w:rPr>
      </w:pPr>
    </w:p>
    <w:p w14:paraId="1363B531" w14:textId="77777777" w:rsidR="002713E5" w:rsidRDefault="002713E5">
      <w:pPr>
        <w:rPr>
          <w:sz w:val="22"/>
        </w:rPr>
      </w:pPr>
    </w:p>
    <w:p w14:paraId="4F49EAAB" w14:textId="77777777" w:rsidR="002713E5" w:rsidRDefault="002713E5">
      <w:pPr>
        <w:rPr>
          <w:sz w:val="22"/>
        </w:rPr>
      </w:pPr>
    </w:p>
    <w:p w14:paraId="15936D90" w14:textId="77777777" w:rsidR="002713E5" w:rsidRDefault="002713E5">
      <w:pPr>
        <w:rPr>
          <w:sz w:val="22"/>
        </w:rPr>
      </w:pPr>
    </w:p>
    <w:p w14:paraId="27B03F13" w14:textId="77777777" w:rsidR="002713E5" w:rsidRDefault="002713E5">
      <w:pPr>
        <w:rPr>
          <w:sz w:val="22"/>
        </w:rPr>
      </w:pPr>
    </w:p>
    <w:p w14:paraId="0B2802FA" w14:textId="77777777" w:rsidR="002713E5" w:rsidRDefault="002713E5">
      <w:pPr>
        <w:rPr>
          <w:rFonts w:hint="eastAsia"/>
          <w:sz w:val="22"/>
        </w:rPr>
      </w:pPr>
    </w:p>
    <w:p w14:paraId="48741553" w14:textId="77777777" w:rsidR="002713E5" w:rsidRDefault="002713E5">
      <w:pPr>
        <w:rPr>
          <w:sz w:val="22"/>
        </w:rPr>
      </w:pPr>
    </w:p>
    <w:p w14:paraId="75092D83" w14:textId="77777777" w:rsidR="002713E5" w:rsidRDefault="002713E5">
      <w:pPr>
        <w:rPr>
          <w:sz w:val="22"/>
        </w:rPr>
      </w:pPr>
    </w:p>
    <w:p w14:paraId="0AFD13A3" w14:textId="77777777" w:rsidR="002713E5" w:rsidRDefault="002713E5">
      <w:pPr>
        <w:rPr>
          <w:sz w:val="22"/>
        </w:rPr>
      </w:pPr>
    </w:p>
    <w:p w14:paraId="0766C0B4" w14:textId="77777777" w:rsidR="002713E5" w:rsidRDefault="002713E5" w:rsidP="002713E5">
      <w:pPr>
        <w:rPr>
          <w:b/>
          <w:bCs/>
          <w:color w:val="C00000"/>
          <w:sz w:val="28"/>
          <w:szCs w:val="28"/>
        </w:rPr>
      </w:pPr>
    </w:p>
    <w:p w14:paraId="0BFB71E4" w14:textId="77777777" w:rsidR="002713E5" w:rsidRDefault="002713E5" w:rsidP="002713E5">
      <w:pPr>
        <w:rPr>
          <w:sz w:val="28"/>
          <w:szCs w:val="28"/>
        </w:rPr>
      </w:pPr>
      <w:r>
        <w:rPr>
          <w:rFonts w:hint="eastAsia"/>
        </w:rPr>
        <w:t xml:space="preserve">　　</w:t>
      </w:r>
      <w:r w:rsidRPr="00AC1C29">
        <w:rPr>
          <w:rFonts w:hint="eastAsia"/>
          <w:sz w:val="28"/>
          <w:szCs w:val="28"/>
        </w:rPr>
        <w:t xml:space="preserve">　　　　　　　学校の会議レジュメ例　（会議記録と兼ねたサンプル例）</w:t>
      </w:r>
    </w:p>
    <w:p w14:paraId="484CE9A8" w14:textId="77777777" w:rsidR="002713E5" w:rsidRPr="00AC1C29" w:rsidRDefault="002713E5" w:rsidP="002713E5">
      <w:pPr>
        <w:rPr>
          <w:sz w:val="28"/>
          <w:szCs w:val="28"/>
        </w:rPr>
      </w:pPr>
    </w:p>
    <w:p w14:paraId="49ACA3DA" w14:textId="77777777" w:rsidR="002713E5" w:rsidRPr="00D322A4" w:rsidRDefault="002713E5" w:rsidP="002713E5">
      <w:pPr>
        <w:rPr>
          <w:sz w:val="22"/>
        </w:rPr>
      </w:pPr>
    </w:p>
    <w:p w14:paraId="7F16C985" w14:textId="77777777" w:rsidR="002713E5" w:rsidRPr="00D322A4" w:rsidRDefault="002713E5" w:rsidP="002713E5">
      <w:pPr>
        <w:rPr>
          <w:sz w:val="22"/>
        </w:rPr>
      </w:pPr>
      <w:r w:rsidRPr="00D322A4">
        <w:rPr>
          <w:rFonts w:hint="eastAsia"/>
          <w:sz w:val="24"/>
          <w:szCs w:val="24"/>
        </w:rPr>
        <w:t xml:space="preserve">《会議名　　　　</w:t>
      </w:r>
      <w:r>
        <w:rPr>
          <w:rFonts w:hint="eastAsia"/>
          <w:sz w:val="24"/>
          <w:szCs w:val="24"/>
        </w:rPr>
        <w:t xml:space="preserve">　　</w:t>
      </w:r>
      <w:r w:rsidRPr="00D322A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D322A4">
        <w:rPr>
          <w:rFonts w:hint="eastAsia"/>
          <w:sz w:val="20"/>
          <w:szCs w:val="20"/>
        </w:rPr>
        <w:t>年度内回数</w:t>
      </w:r>
      <w:r w:rsidRPr="00D322A4">
        <w:rPr>
          <w:rFonts w:hint="eastAsia"/>
          <w:sz w:val="24"/>
          <w:szCs w:val="24"/>
        </w:rPr>
        <w:t>（第　回）》</w:t>
      </w:r>
    </w:p>
    <w:tbl>
      <w:tblPr>
        <w:tblStyle w:val="a7"/>
        <w:tblW w:w="10201" w:type="dxa"/>
        <w:tblLayout w:type="fixed"/>
        <w:tblLook w:val="04A0" w:firstRow="1" w:lastRow="0" w:firstColumn="1" w:lastColumn="0" w:noHBand="0" w:noVBand="1"/>
      </w:tblPr>
      <w:tblGrid>
        <w:gridCol w:w="826"/>
        <w:gridCol w:w="685"/>
        <w:gridCol w:w="3007"/>
        <w:gridCol w:w="864"/>
        <w:gridCol w:w="425"/>
        <w:gridCol w:w="589"/>
        <w:gridCol w:w="970"/>
        <w:gridCol w:w="465"/>
        <w:gridCol w:w="2370"/>
      </w:tblGrid>
      <w:tr w:rsidR="002713E5" w:rsidRPr="00D322A4" w14:paraId="3D1C50E7" w14:textId="77777777" w:rsidTr="00584D10">
        <w:trPr>
          <w:trHeight w:val="796"/>
        </w:trPr>
        <w:tc>
          <w:tcPr>
            <w:tcW w:w="826" w:type="dxa"/>
            <w:vAlign w:val="center"/>
          </w:tcPr>
          <w:p w14:paraId="283DDFAA" w14:textId="77777777" w:rsidR="002713E5" w:rsidRPr="00D322A4" w:rsidRDefault="002713E5" w:rsidP="00584D10">
            <w:pPr>
              <w:jc w:val="center"/>
              <w:rPr>
                <w:sz w:val="22"/>
              </w:rPr>
            </w:pPr>
            <w:r w:rsidRPr="00D322A4">
              <w:rPr>
                <w:rFonts w:hint="eastAsia"/>
                <w:sz w:val="22"/>
              </w:rPr>
              <w:t>目的</w:t>
            </w:r>
          </w:p>
        </w:tc>
        <w:tc>
          <w:tcPr>
            <w:tcW w:w="4981" w:type="dxa"/>
            <w:gridSpan w:val="4"/>
            <w:vAlign w:val="center"/>
          </w:tcPr>
          <w:p w14:paraId="68BA4968" w14:textId="77777777" w:rsidR="002713E5" w:rsidRPr="00D322A4" w:rsidRDefault="002713E5" w:rsidP="00584D10">
            <w:pPr>
              <w:jc w:val="center"/>
              <w:rPr>
                <w:sz w:val="22"/>
              </w:rPr>
            </w:pPr>
            <w:r w:rsidRPr="00771E5C">
              <w:rPr>
                <w:rFonts w:hint="eastAsia"/>
                <w:szCs w:val="21"/>
              </w:rPr>
              <w:t xml:space="preserve">研修・情報共有・意思決定・他〔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771E5C">
              <w:rPr>
                <w:rFonts w:hint="eastAsia"/>
                <w:szCs w:val="21"/>
              </w:rPr>
              <w:t xml:space="preserve">　　　〕</w:t>
            </w:r>
          </w:p>
        </w:tc>
        <w:tc>
          <w:tcPr>
            <w:tcW w:w="1559" w:type="dxa"/>
            <w:gridSpan w:val="2"/>
            <w:vAlign w:val="center"/>
          </w:tcPr>
          <w:p w14:paraId="4D9F1404" w14:textId="77777777" w:rsidR="002713E5" w:rsidRPr="00D322A4" w:rsidRDefault="002713E5" w:rsidP="00584D10">
            <w:pPr>
              <w:jc w:val="center"/>
              <w:rPr>
                <w:sz w:val="22"/>
              </w:rPr>
            </w:pPr>
            <w:r w:rsidRPr="00F2064D">
              <w:rPr>
                <w:rFonts w:hint="eastAsia"/>
                <w:sz w:val="22"/>
              </w:rPr>
              <w:t>設定責任者</w:t>
            </w:r>
          </w:p>
        </w:tc>
        <w:tc>
          <w:tcPr>
            <w:tcW w:w="2835" w:type="dxa"/>
            <w:gridSpan w:val="2"/>
            <w:vAlign w:val="center"/>
          </w:tcPr>
          <w:p w14:paraId="6ACFB33E" w14:textId="77777777" w:rsidR="002713E5" w:rsidRPr="00D322A4" w:rsidRDefault="002713E5" w:rsidP="00584D10">
            <w:pPr>
              <w:jc w:val="left"/>
              <w:rPr>
                <w:sz w:val="22"/>
              </w:rPr>
            </w:pPr>
            <w:r w:rsidRPr="00D322A4">
              <w:rPr>
                <w:rFonts w:hint="eastAsia"/>
                <w:sz w:val="22"/>
              </w:rPr>
              <w:t xml:space="preserve">　</w:t>
            </w:r>
          </w:p>
        </w:tc>
      </w:tr>
      <w:tr w:rsidR="002713E5" w:rsidRPr="00D322A4" w14:paraId="185D80E9" w14:textId="77777777" w:rsidTr="00584D10">
        <w:trPr>
          <w:trHeight w:val="796"/>
        </w:trPr>
        <w:tc>
          <w:tcPr>
            <w:tcW w:w="1511" w:type="dxa"/>
            <w:gridSpan w:val="2"/>
            <w:vAlign w:val="center"/>
          </w:tcPr>
          <w:p w14:paraId="02587FAB" w14:textId="77777777" w:rsidR="002713E5" w:rsidRPr="00D322A4" w:rsidRDefault="002713E5" w:rsidP="00584D10">
            <w:pPr>
              <w:jc w:val="center"/>
              <w:rPr>
                <w:sz w:val="22"/>
              </w:rPr>
            </w:pPr>
            <w:r w:rsidRPr="00F2064D">
              <w:rPr>
                <w:rFonts w:hint="eastAsia"/>
                <w:sz w:val="22"/>
              </w:rPr>
              <w:t>実施日時</w:t>
            </w:r>
          </w:p>
        </w:tc>
        <w:tc>
          <w:tcPr>
            <w:tcW w:w="3871" w:type="dxa"/>
            <w:gridSpan w:val="2"/>
            <w:vAlign w:val="center"/>
          </w:tcPr>
          <w:p w14:paraId="18267D1E" w14:textId="77777777" w:rsidR="002713E5" w:rsidRPr="00BF6925" w:rsidRDefault="002713E5" w:rsidP="00584D10">
            <w:pPr>
              <w:jc w:val="left"/>
              <w:rPr>
                <w:sz w:val="22"/>
              </w:rPr>
            </w:pPr>
            <w:r w:rsidRPr="00BF6925">
              <w:rPr>
                <w:rFonts w:hint="eastAsia"/>
                <w:sz w:val="22"/>
              </w:rPr>
              <w:t xml:space="preserve">　年　　月　　日（　　）〔○</w:t>
            </w:r>
            <w:r>
              <w:rPr>
                <w:rFonts w:hint="eastAsia"/>
                <w:sz w:val="22"/>
              </w:rPr>
              <w:t>○</w:t>
            </w:r>
            <w:r w:rsidRPr="00BF6925">
              <w:rPr>
                <w:rFonts w:hint="eastAsia"/>
                <w:sz w:val="22"/>
              </w:rPr>
              <w:t>分設定〕</w:t>
            </w:r>
          </w:p>
          <w:p w14:paraId="179AB202" w14:textId="77777777" w:rsidR="002713E5" w:rsidRPr="00D322A4" w:rsidRDefault="002713E5" w:rsidP="00584D10">
            <w:pPr>
              <w:jc w:val="left"/>
              <w:rPr>
                <w:sz w:val="22"/>
              </w:rPr>
            </w:pPr>
            <w:r w:rsidRPr="00BF692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BF6925">
              <w:rPr>
                <w:rFonts w:hint="eastAsia"/>
                <w:sz w:val="22"/>
              </w:rPr>
              <w:t>○○：○○　～　○○：○○</w:t>
            </w:r>
          </w:p>
        </w:tc>
        <w:tc>
          <w:tcPr>
            <w:tcW w:w="425" w:type="dxa"/>
            <w:vAlign w:val="center"/>
          </w:tcPr>
          <w:p w14:paraId="24ABB37F" w14:textId="77777777" w:rsidR="002713E5" w:rsidRPr="00BF6925" w:rsidRDefault="002713E5" w:rsidP="00584D10">
            <w:pPr>
              <w:jc w:val="left"/>
              <w:rPr>
                <w:sz w:val="20"/>
                <w:szCs w:val="20"/>
              </w:rPr>
            </w:pPr>
            <w:r w:rsidRPr="00BF6925">
              <w:rPr>
                <w:rFonts w:hint="eastAsia"/>
                <w:sz w:val="20"/>
                <w:szCs w:val="20"/>
              </w:rPr>
              <w:t>司会</w:t>
            </w:r>
          </w:p>
        </w:tc>
        <w:tc>
          <w:tcPr>
            <w:tcW w:w="1559" w:type="dxa"/>
            <w:gridSpan w:val="2"/>
            <w:vAlign w:val="center"/>
          </w:tcPr>
          <w:p w14:paraId="6A11CE86" w14:textId="77777777" w:rsidR="002713E5" w:rsidRPr="00D322A4" w:rsidRDefault="002713E5" w:rsidP="00584D10">
            <w:pPr>
              <w:jc w:val="left"/>
              <w:rPr>
                <w:sz w:val="22"/>
              </w:rPr>
            </w:pPr>
          </w:p>
        </w:tc>
        <w:tc>
          <w:tcPr>
            <w:tcW w:w="465" w:type="dxa"/>
            <w:vAlign w:val="center"/>
          </w:tcPr>
          <w:p w14:paraId="482CDE25" w14:textId="77777777" w:rsidR="002713E5" w:rsidRPr="00BF6925" w:rsidRDefault="002713E5" w:rsidP="00584D10">
            <w:pPr>
              <w:jc w:val="center"/>
              <w:rPr>
                <w:sz w:val="20"/>
                <w:szCs w:val="20"/>
              </w:rPr>
            </w:pPr>
            <w:r w:rsidRPr="00BF6925">
              <w:rPr>
                <w:rFonts w:hint="eastAsia"/>
                <w:sz w:val="20"/>
                <w:szCs w:val="20"/>
              </w:rPr>
              <w:t>記録</w:t>
            </w:r>
          </w:p>
        </w:tc>
        <w:tc>
          <w:tcPr>
            <w:tcW w:w="2370" w:type="dxa"/>
            <w:vAlign w:val="center"/>
          </w:tcPr>
          <w:p w14:paraId="7C5307C1" w14:textId="77777777" w:rsidR="002713E5" w:rsidRPr="00D322A4" w:rsidRDefault="002713E5" w:rsidP="00584D10">
            <w:pPr>
              <w:jc w:val="left"/>
              <w:rPr>
                <w:sz w:val="22"/>
              </w:rPr>
            </w:pPr>
          </w:p>
        </w:tc>
      </w:tr>
      <w:tr w:rsidR="002713E5" w:rsidRPr="00D322A4" w14:paraId="0D695C08" w14:textId="77777777" w:rsidTr="00584D10">
        <w:trPr>
          <w:trHeight w:val="796"/>
        </w:trPr>
        <w:tc>
          <w:tcPr>
            <w:tcW w:w="1511" w:type="dxa"/>
            <w:gridSpan w:val="2"/>
            <w:vAlign w:val="center"/>
          </w:tcPr>
          <w:p w14:paraId="56271F9E" w14:textId="77777777" w:rsidR="002713E5" w:rsidRPr="00D322A4" w:rsidRDefault="002713E5" w:rsidP="00584D10">
            <w:pPr>
              <w:ind w:firstLineChars="100" w:firstLine="247"/>
              <w:rPr>
                <w:sz w:val="22"/>
              </w:rPr>
            </w:pPr>
            <w:r w:rsidRPr="00D322A4">
              <w:rPr>
                <w:rFonts w:hint="eastAsia"/>
                <w:sz w:val="22"/>
              </w:rPr>
              <w:t>参加者</w:t>
            </w:r>
          </w:p>
        </w:tc>
        <w:tc>
          <w:tcPr>
            <w:tcW w:w="8690" w:type="dxa"/>
            <w:gridSpan w:val="7"/>
            <w:vAlign w:val="center"/>
          </w:tcPr>
          <w:p w14:paraId="35F4DA59" w14:textId="77777777" w:rsidR="002713E5" w:rsidRPr="00D322A4" w:rsidRDefault="002713E5" w:rsidP="00584D1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〔　　名〕　　　・　　　・　　　　・</w:t>
            </w:r>
          </w:p>
        </w:tc>
      </w:tr>
      <w:tr w:rsidR="002713E5" w:rsidRPr="00D322A4" w14:paraId="61307927" w14:textId="77777777" w:rsidTr="00584D10">
        <w:trPr>
          <w:trHeight w:val="796"/>
        </w:trPr>
        <w:tc>
          <w:tcPr>
            <w:tcW w:w="1511" w:type="dxa"/>
            <w:gridSpan w:val="2"/>
            <w:vAlign w:val="center"/>
          </w:tcPr>
          <w:p w14:paraId="1DFC4E43" w14:textId="77777777" w:rsidR="002713E5" w:rsidRDefault="002713E5" w:rsidP="00584D1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記録保存先</w:t>
            </w:r>
          </w:p>
        </w:tc>
        <w:tc>
          <w:tcPr>
            <w:tcW w:w="3007" w:type="dxa"/>
            <w:vAlign w:val="center"/>
          </w:tcPr>
          <w:p w14:paraId="73533262" w14:textId="77777777" w:rsidR="002713E5" w:rsidRDefault="002713E5" w:rsidP="00584D10">
            <w:pPr>
              <w:jc w:val="left"/>
              <w:rPr>
                <w:sz w:val="22"/>
              </w:rPr>
            </w:pPr>
          </w:p>
        </w:tc>
        <w:tc>
          <w:tcPr>
            <w:tcW w:w="1878" w:type="dxa"/>
            <w:gridSpan w:val="3"/>
            <w:vAlign w:val="center"/>
          </w:tcPr>
          <w:p w14:paraId="59C0D5D5" w14:textId="77777777" w:rsidR="002713E5" w:rsidRDefault="002713E5" w:rsidP="00584D1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会議内容周知</w:t>
            </w:r>
          </w:p>
        </w:tc>
        <w:tc>
          <w:tcPr>
            <w:tcW w:w="3805" w:type="dxa"/>
            <w:gridSpan w:val="3"/>
            <w:vAlign w:val="center"/>
          </w:tcPr>
          <w:p w14:paraId="55D82C83" w14:textId="77777777" w:rsidR="002713E5" w:rsidRPr="00771E5C" w:rsidRDefault="002713E5" w:rsidP="00584D10">
            <w:pPr>
              <w:jc w:val="left"/>
              <w:rPr>
                <w:sz w:val="20"/>
                <w:szCs w:val="20"/>
              </w:rPr>
            </w:pPr>
            <w:r w:rsidRPr="00771E5C">
              <w:rPr>
                <w:rFonts w:hint="eastAsia"/>
                <w:sz w:val="20"/>
                <w:szCs w:val="20"/>
              </w:rPr>
              <w:t xml:space="preserve">　　（校内ラン掲載，職朝配布など）</w:t>
            </w:r>
          </w:p>
        </w:tc>
      </w:tr>
    </w:tbl>
    <w:p w14:paraId="1BA4A5A9" w14:textId="77777777" w:rsidR="002713E5" w:rsidRPr="00E527CF" w:rsidRDefault="002713E5" w:rsidP="002713E5">
      <w:pPr>
        <w:rPr>
          <w:color w:val="663300"/>
          <w:sz w:val="24"/>
          <w:szCs w:val="24"/>
        </w:rPr>
      </w:pPr>
      <w:r w:rsidRPr="00D322A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　　　　　　　</w:t>
      </w:r>
      <w:r w:rsidRPr="00D80FF3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</w:t>
      </w:r>
      <w:r w:rsidRPr="00D80FF3">
        <w:rPr>
          <w:rFonts w:hint="eastAsia"/>
          <w:sz w:val="24"/>
          <w:szCs w:val="24"/>
        </w:rPr>
        <w:t xml:space="preserve">　　</w:t>
      </w:r>
      <w:r w:rsidRPr="00E527CF">
        <w:rPr>
          <w:rFonts w:hint="eastAsia"/>
          <w:color w:val="663300"/>
          <w:sz w:val="24"/>
          <w:szCs w:val="24"/>
        </w:rPr>
        <w:t xml:space="preserve">　《必要に応じて，確認者㊞　決裁㊞　などの枠》</w:t>
      </w:r>
    </w:p>
    <w:p w14:paraId="16740BBB" w14:textId="77777777" w:rsidR="002713E5" w:rsidRDefault="002713E5" w:rsidP="002713E5">
      <w:pPr>
        <w:rPr>
          <w:sz w:val="22"/>
        </w:rPr>
      </w:pPr>
    </w:p>
    <w:p w14:paraId="7CF2B569" w14:textId="77777777" w:rsidR="002713E5" w:rsidRDefault="002713E5" w:rsidP="002713E5">
      <w:pPr>
        <w:rPr>
          <w:sz w:val="22"/>
        </w:rPr>
      </w:pPr>
      <w:r>
        <w:rPr>
          <w:rFonts w:hint="eastAsia"/>
          <w:sz w:val="22"/>
        </w:rPr>
        <w:t>〔１〕　テーマ・柱立て①（予定〇分）　〔説明者・提案者〕</w:t>
      </w:r>
    </w:p>
    <w:p w14:paraId="06266AFE" w14:textId="77777777" w:rsidR="002713E5" w:rsidRDefault="002713E5" w:rsidP="002713E5">
      <w:pPr>
        <w:rPr>
          <w:sz w:val="22"/>
        </w:rPr>
      </w:pPr>
    </w:p>
    <w:p w14:paraId="0AE350D8" w14:textId="77777777" w:rsidR="002713E5" w:rsidRDefault="002713E5" w:rsidP="002713E5">
      <w:pPr>
        <w:rPr>
          <w:sz w:val="22"/>
        </w:rPr>
      </w:pPr>
    </w:p>
    <w:p w14:paraId="4DA11548" w14:textId="77777777" w:rsidR="002713E5" w:rsidRDefault="002713E5" w:rsidP="002713E5">
      <w:pPr>
        <w:rPr>
          <w:sz w:val="22"/>
        </w:rPr>
      </w:pPr>
    </w:p>
    <w:p w14:paraId="37BA4871" w14:textId="77777777" w:rsidR="002713E5" w:rsidRDefault="002713E5" w:rsidP="002713E5">
      <w:pPr>
        <w:rPr>
          <w:sz w:val="22"/>
        </w:rPr>
      </w:pPr>
      <w:r>
        <w:rPr>
          <w:rFonts w:hint="eastAsia"/>
          <w:sz w:val="22"/>
        </w:rPr>
        <w:t>〔２〕　テーマ・柱立て②（予定○分）　〔説明者・提案者〕</w:t>
      </w:r>
    </w:p>
    <w:p w14:paraId="0079F65D" w14:textId="77777777" w:rsidR="002713E5" w:rsidRDefault="002713E5" w:rsidP="002713E5">
      <w:pPr>
        <w:rPr>
          <w:sz w:val="22"/>
        </w:rPr>
      </w:pPr>
    </w:p>
    <w:p w14:paraId="61ED030F" w14:textId="77777777" w:rsidR="002713E5" w:rsidRDefault="002713E5" w:rsidP="002713E5">
      <w:pPr>
        <w:rPr>
          <w:sz w:val="22"/>
        </w:rPr>
      </w:pPr>
    </w:p>
    <w:p w14:paraId="5C9B35E8" w14:textId="77777777" w:rsidR="002713E5" w:rsidRDefault="002713E5" w:rsidP="002713E5">
      <w:pPr>
        <w:rPr>
          <w:sz w:val="22"/>
        </w:rPr>
      </w:pPr>
    </w:p>
    <w:p w14:paraId="496FFA52" w14:textId="77777777" w:rsidR="002713E5" w:rsidRDefault="002713E5" w:rsidP="002713E5">
      <w:pPr>
        <w:rPr>
          <w:sz w:val="22"/>
        </w:rPr>
      </w:pPr>
      <w:r>
        <w:rPr>
          <w:rFonts w:hint="eastAsia"/>
          <w:sz w:val="22"/>
        </w:rPr>
        <w:t>〔他〕　連絡・確認事項など</w:t>
      </w:r>
    </w:p>
    <w:p w14:paraId="67E2EAFC" w14:textId="77777777" w:rsidR="002713E5" w:rsidRDefault="002713E5" w:rsidP="002713E5">
      <w:pPr>
        <w:rPr>
          <w:sz w:val="22"/>
        </w:rPr>
      </w:pPr>
    </w:p>
    <w:p w14:paraId="075DC587" w14:textId="77777777" w:rsidR="002713E5" w:rsidRDefault="002713E5" w:rsidP="002713E5">
      <w:pPr>
        <w:rPr>
          <w:sz w:val="22"/>
        </w:rPr>
      </w:pPr>
    </w:p>
    <w:p w14:paraId="336F88D0" w14:textId="77777777" w:rsidR="002713E5" w:rsidRDefault="002713E5" w:rsidP="002713E5">
      <w:pPr>
        <w:rPr>
          <w:sz w:val="22"/>
        </w:rPr>
      </w:pPr>
    </w:p>
    <w:p w14:paraId="58E052F3" w14:textId="77777777" w:rsidR="002713E5" w:rsidRPr="00D80FF3" w:rsidRDefault="002713E5" w:rsidP="002713E5">
      <w:pPr>
        <w:rPr>
          <w:sz w:val="24"/>
          <w:szCs w:val="24"/>
        </w:rPr>
      </w:pPr>
      <w:r w:rsidRPr="00D80FF3">
        <w:rPr>
          <w:rFonts w:hint="eastAsia"/>
          <w:sz w:val="24"/>
          <w:szCs w:val="24"/>
        </w:rPr>
        <w:t>《必要に応じて　会議結論　持ち越し課題　などの確認》</w:t>
      </w:r>
    </w:p>
    <w:p w14:paraId="30DB27BE" w14:textId="77777777" w:rsidR="002713E5" w:rsidRPr="00D322A4" w:rsidRDefault="002713E5" w:rsidP="002713E5">
      <w:pPr>
        <w:rPr>
          <w:sz w:val="22"/>
        </w:rPr>
      </w:pPr>
    </w:p>
    <w:p w14:paraId="62907A57" w14:textId="77777777" w:rsidR="002713E5" w:rsidRPr="00D322A4" w:rsidRDefault="002713E5" w:rsidP="002713E5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40F427" wp14:editId="60E333EA">
                <wp:simplePos x="0" y="0"/>
                <wp:positionH relativeFrom="column">
                  <wp:posOffset>1180951</wp:posOffset>
                </wp:positionH>
                <wp:positionV relativeFrom="paragraph">
                  <wp:posOffset>6985</wp:posOffset>
                </wp:positionV>
                <wp:extent cx="5175115" cy="1254625"/>
                <wp:effectExtent l="0" t="0" r="26035" b="22225"/>
                <wp:wrapNone/>
                <wp:docPr id="1774744093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115" cy="12546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1973F6" w14:textId="77777777" w:rsidR="002713E5" w:rsidRDefault="002713E5" w:rsidP="002713E5">
                            <w:pPr>
                              <w:jc w:val="left"/>
                              <w:rPr>
                                <w:color w:val="6633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663300"/>
                                <w:sz w:val="24"/>
                                <w:szCs w:val="24"/>
                              </w:rPr>
                              <w:t xml:space="preserve">＊　</w:t>
                            </w:r>
                            <w:r w:rsidRPr="00F2064D">
                              <w:rPr>
                                <w:rFonts w:hint="eastAsia"/>
                                <w:color w:val="663300"/>
                                <w:sz w:val="24"/>
                                <w:szCs w:val="24"/>
                              </w:rPr>
                              <w:t>このレジュメ</w:t>
                            </w:r>
                            <w:r>
                              <w:rPr>
                                <w:rFonts w:hint="eastAsia"/>
                                <w:color w:val="663300"/>
                                <w:sz w:val="24"/>
                                <w:szCs w:val="24"/>
                              </w:rPr>
                              <w:t>は，「設定責任者」が準備します。</w:t>
                            </w:r>
                          </w:p>
                          <w:p w14:paraId="2C827A89" w14:textId="77777777" w:rsidR="002713E5" w:rsidRDefault="002713E5" w:rsidP="002713E5">
                            <w:pPr>
                              <w:jc w:val="left"/>
                              <w:rPr>
                                <w:color w:val="6633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663300"/>
                                <w:sz w:val="24"/>
                                <w:szCs w:val="24"/>
                              </w:rPr>
                              <w:t>＊　会議の目的のところは，丸印で囲むなどします。</w:t>
                            </w:r>
                          </w:p>
                          <w:p w14:paraId="24A3AF44" w14:textId="77777777" w:rsidR="002713E5" w:rsidRDefault="002713E5" w:rsidP="002713E5">
                            <w:pPr>
                              <w:jc w:val="left"/>
                              <w:rPr>
                                <w:color w:val="6633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663300"/>
                                <w:sz w:val="24"/>
                                <w:szCs w:val="24"/>
                              </w:rPr>
                              <w:t>＊　校内ランなどで参加者に事前周知します。</w:t>
                            </w:r>
                          </w:p>
                          <w:p w14:paraId="368780D8" w14:textId="77777777" w:rsidR="002713E5" w:rsidRPr="00F2064D" w:rsidRDefault="002713E5" w:rsidP="002713E5">
                            <w:pPr>
                              <w:jc w:val="left"/>
                              <w:rPr>
                                <w:color w:val="6633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663300"/>
                                <w:sz w:val="24"/>
                                <w:szCs w:val="24"/>
                              </w:rPr>
                              <w:t>＊　事前に設定時間などが予定されていることが重要です。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0F427" id="四角形: 角を丸くする 2" o:spid="_x0000_s1031" style="position:absolute;left:0;text-align:left;margin-left:93pt;margin-top:.55pt;width:407.5pt;height:98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" filled="f" strokecolor="#843c0c" strokeweight="1.5pt">
                <v:stroke joinstyle="miter"/>
                <v:textbox>
                  <w:txbxContent>
                    <w:p w14:paraId="351973F6" w14:textId="77777777" w:rsidR="002713E5" w:rsidRDefault="002713E5" w:rsidP="002713E5">
                      <w:pPr>
                        <w:jc w:val="left"/>
                        <w:rPr>
                          <w:color w:val="6633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663300"/>
                          <w:sz w:val="24"/>
                          <w:szCs w:val="24"/>
                        </w:rPr>
                        <w:t xml:space="preserve">＊　</w:t>
                      </w:r>
                      <w:r w:rsidRPr="00F2064D">
                        <w:rPr>
                          <w:rFonts w:hint="eastAsia"/>
                          <w:color w:val="663300"/>
                          <w:sz w:val="24"/>
                          <w:szCs w:val="24"/>
                        </w:rPr>
                        <w:t>このレジュメ</w:t>
                      </w:r>
                      <w:r>
                        <w:rPr>
                          <w:rFonts w:hint="eastAsia"/>
                          <w:color w:val="663300"/>
                          <w:sz w:val="24"/>
                          <w:szCs w:val="24"/>
                        </w:rPr>
                        <w:t>は，「設定責任者」が準備します。</w:t>
                      </w:r>
                    </w:p>
                    <w:p w14:paraId="2C827A89" w14:textId="77777777" w:rsidR="002713E5" w:rsidRDefault="002713E5" w:rsidP="002713E5">
                      <w:pPr>
                        <w:jc w:val="left"/>
                        <w:rPr>
                          <w:color w:val="6633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663300"/>
                          <w:sz w:val="24"/>
                          <w:szCs w:val="24"/>
                        </w:rPr>
                        <w:t>＊　会議の目的のところは，丸印で囲むなどします。</w:t>
                      </w:r>
                    </w:p>
                    <w:p w14:paraId="24A3AF44" w14:textId="77777777" w:rsidR="002713E5" w:rsidRDefault="002713E5" w:rsidP="002713E5">
                      <w:pPr>
                        <w:jc w:val="left"/>
                        <w:rPr>
                          <w:color w:val="6633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663300"/>
                          <w:sz w:val="24"/>
                          <w:szCs w:val="24"/>
                        </w:rPr>
                        <w:t>＊　校内ランなどで参加者に事前周知します。</w:t>
                      </w:r>
                    </w:p>
                    <w:p w14:paraId="368780D8" w14:textId="77777777" w:rsidR="002713E5" w:rsidRPr="00F2064D" w:rsidRDefault="002713E5" w:rsidP="002713E5">
                      <w:pPr>
                        <w:jc w:val="left"/>
                        <w:rPr>
                          <w:color w:val="6633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663300"/>
                          <w:sz w:val="24"/>
                          <w:szCs w:val="24"/>
                        </w:rPr>
                        <w:t>＊　事前に設定時間などが予定されていることが重要です。</w:t>
                      </w:r>
                    </w:p>
                  </w:txbxContent>
                </v:textbox>
              </v:roundrect>
            </w:pict>
          </mc:Fallback>
        </mc:AlternateContent>
      </w:r>
      <w:r w:rsidRPr="00D322A4">
        <w:rPr>
          <w:rFonts w:hint="eastAsia"/>
          <w:sz w:val="22"/>
        </w:rPr>
        <w:t xml:space="preserve">　</w:t>
      </w:r>
    </w:p>
    <w:p w14:paraId="5BB23F09" w14:textId="77777777" w:rsidR="002713E5" w:rsidRPr="00D322A4" w:rsidRDefault="002713E5" w:rsidP="002713E5">
      <w:pPr>
        <w:rPr>
          <w:sz w:val="22"/>
        </w:rPr>
      </w:pPr>
    </w:p>
    <w:p w14:paraId="60291788" w14:textId="77777777" w:rsidR="002713E5" w:rsidRPr="00D322A4" w:rsidRDefault="002713E5" w:rsidP="002713E5">
      <w:pPr>
        <w:rPr>
          <w:sz w:val="22"/>
        </w:rPr>
      </w:pPr>
    </w:p>
    <w:p w14:paraId="23789F63" w14:textId="77777777" w:rsidR="002713E5" w:rsidRPr="00D322A4" w:rsidRDefault="002713E5" w:rsidP="002713E5">
      <w:pPr>
        <w:rPr>
          <w:sz w:val="22"/>
        </w:rPr>
      </w:pPr>
    </w:p>
    <w:p w14:paraId="658770C7" w14:textId="77777777" w:rsidR="002713E5" w:rsidRPr="00D322A4" w:rsidRDefault="002713E5" w:rsidP="002713E5">
      <w:pPr>
        <w:rPr>
          <w:sz w:val="22"/>
        </w:rPr>
      </w:pPr>
    </w:p>
    <w:p w14:paraId="17FE7E01" w14:textId="77777777" w:rsidR="002713E5" w:rsidRPr="00C41A72" w:rsidRDefault="002713E5" w:rsidP="002713E5">
      <w:pPr>
        <w:rPr>
          <w:sz w:val="22"/>
        </w:rPr>
      </w:pPr>
    </w:p>
    <w:p w14:paraId="19349B92" w14:textId="77777777" w:rsidR="002713E5" w:rsidRDefault="002713E5" w:rsidP="002713E5">
      <w:pPr>
        <w:rPr>
          <w:b/>
          <w:bCs/>
          <w:color w:val="C00000"/>
          <w:sz w:val="24"/>
          <w:szCs w:val="24"/>
        </w:rPr>
      </w:pPr>
      <w:bookmarkStart w:id="1" w:name="_Hlk159233480"/>
      <w:bookmarkEnd w:id="1"/>
    </w:p>
    <w:sectPr w:rsidR="002713E5" w:rsidSect="00D60F18">
      <w:pgSz w:w="11906" w:h="16838" w:code="9"/>
      <w:pgMar w:top="851" w:right="851" w:bottom="851" w:left="851" w:header="851" w:footer="992" w:gutter="0"/>
      <w:cols w:space="425"/>
      <w:docGrid w:type="linesAndChars" w:linePitch="398" w:charSpace="55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61A1E" w14:textId="77777777" w:rsidR="00D60F18" w:rsidRDefault="00D60F18" w:rsidP="00BB4D04">
      <w:r>
        <w:separator/>
      </w:r>
    </w:p>
  </w:endnote>
  <w:endnote w:type="continuationSeparator" w:id="0">
    <w:p w14:paraId="70A700D8" w14:textId="77777777" w:rsidR="00D60F18" w:rsidRDefault="00D60F18" w:rsidP="00BB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5319E" w14:textId="77777777" w:rsidR="00D60F18" w:rsidRDefault="00D60F18" w:rsidP="00BB4D04">
      <w:r>
        <w:separator/>
      </w:r>
    </w:p>
  </w:footnote>
  <w:footnote w:type="continuationSeparator" w:id="0">
    <w:p w14:paraId="7C136D5B" w14:textId="77777777" w:rsidR="00D60F18" w:rsidRDefault="00D60F18" w:rsidP="00BB4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37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1F6"/>
    <w:rsid w:val="00002252"/>
    <w:rsid w:val="000106BB"/>
    <w:rsid w:val="00026477"/>
    <w:rsid w:val="000E2126"/>
    <w:rsid w:val="00107B7B"/>
    <w:rsid w:val="00122272"/>
    <w:rsid w:val="001576E5"/>
    <w:rsid w:val="001638DE"/>
    <w:rsid w:val="00172B3E"/>
    <w:rsid w:val="00201550"/>
    <w:rsid w:val="002713E5"/>
    <w:rsid w:val="00381033"/>
    <w:rsid w:val="004513AE"/>
    <w:rsid w:val="00483503"/>
    <w:rsid w:val="0049549B"/>
    <w:rsid w:val="004F5CE3"/>
    <w:rsid w:val="00585868"/>
    <w:rsid w:val="005D7B14"/>
    <w:rsid w:val="007706CB"/>
    <w:rsid w:val="007A6D23"/>
    <w:rsid w:val="00846076"/>
    <w:rsid w:val="00885F2A"/>
    <w:rsid w:val="008A022B"/>
    <w:rsid w:val="009D5060"/>
    <w:rsid w:val="009D508C"/>
    <w:rsid w:val="00B02401"/>
    <w:rsid w:val="00B44A00"/>
    <w:rsid w:val="00B53249"/>
    <w:rsid w:val="00B901EC"/>
    <w:rsid w:val="00BB4D04"/>
    <w:rsid w:val="00CA21F6"/>
    <w:rsid w:val="00D60F18"/>
    <w:rsid w:val="00D64D41"/>
    <w:rsid w:val="00DD7E23"/>
    <w:rsid w:val="00DE0102"/>
    <w:rsid w:val="00E022AA"/>
    <w:rsid w:val="00E416AC"/>
    <w:rsid w:val="00E527CF"/>
    <w:rsid w:val="00E815BD"/>
    <w:rsid w:val="00EE6198"/>
    <w:rsid w:val="00F8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8BD579"/>
  <w15:chartTrackingRefBased/>
  <w15:docId w15:val="{D370C65C-44E4-4AB1-8ACC-BD93F396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ゴシック" w:eastAsia="BIZ UDPゴシック" w:hAnsi="BIZ UDP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D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4D04"/>
  </w:style>
  <w:style w:type="paragraph" w:styleId="a5">
    <w:name w:val="footer"/>
    <w:basedOn w:val="a"/>
    <w:link w:val="a6"/>
    <w:uiPriority w:val="99"/>
    <w:unhideWhenUsed/>
    <w:rsid w:val="00BB4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4D04"/>
  </w:style>
  <w:style w:type="table" w:styleId="a7">
    <w:name w:val="Table Grid"/>
    <w:basedOn w:val="a1"/>
    <w:uiPriority w:val="39"/>
    <w:rsid w:val="00E8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endnotes" Target="endnotes.xml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悦雄 村上</dc:creator>
  <cp:keywords/>
  <dc:description/>
  <cp:lastModifiedBy>悦雄 村上</cp:lastModifiedBy>
  <cp:revision>3</cp:revision>
  <dcterms:created xsi:type="dcterms:W3CDTF">2024-02-28T00:46:00Z</dcterms:created>
  <dcterms:modified xsi:type="dcterms:W3CDTF">2024-02-28T00:55:00Z</dcterms:modified>
</cp:coreProperties>
</file>